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关于查询XX工程建设项目区域交通影响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评价结果的申请函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重庆市黔江区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规划和自然资源局：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    XX年X月，我单位通过XX方式获得XX地块（地块编号）用于XX项目建设，为顺利推进XX项目建设工作，现申请利用XX正阳工业园区区域交通影响评价评估成果。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请予以大力支持。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                               XX单位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                              年   月   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MzNhZDk4ZDhmOWYzNzE5ZWI5NmM3NTI2NGQ0ZjUifQ=="/>
  </w:docVars>
  <w:rsids>
    <w:rsidRoot w:val="3081358A"/>
    <w:rsid w:val="14731FD1"/>
    <w:rsid w:val="177A0BA7"/>
    <w:rsid w:val="21201F58"/>
    <w:rsid w:val="25917C48"/>
    <w:rsid w:val="3081358A"/>
    <w:rsid w:val="30891526"/>
    <w:rsid w:val="392358DF"/>
    <w:rsid w:val="3E3B77AB"/>
    <w:rsid w:val="4FC05523"/>
    <w:rsid w:val="5836284C"/>
    <w:rsid w:val="65206D5C"/>
    <w:rsid w:val="7857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140</Characters>
  <Lines>0</Lines>
  <Paragraphs>0</Paragraphs>
  <TotalTime>19</TotalTime>
  <ScaleCrop>false</ScaleCrop>
  <LinksUpToDate>false</LinksUpToDate>
  <CharactersWithSpaces>217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2022-10-18T03:12:00Z</dcterms:created>
  <dc:creator>gongjz</dc:creator>
  <cp:lastModifiedBy>惜缘</cp:lastModifiedBy>
  <cp:lastPrinted>2022-11-21T07:54:00Z</cp:lastPrinted>
  <dcterms:modified xsi:type="dcterms:W3CDTF">2022-12-27T06:20:06Z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FEDA930E9F174DA7A64340A3BF4A2516</vt:lpwstr>
  </property>
</Properties>
</file>