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6" w:rsidRDefault="0081308D" w:rsidP="00325F64">
      <w:pPr>
        <w:spacing w:line="58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附件2</w:t>
      </w:r>
    </w:p>
    <w:p w:rsidR="007D1736" w:rsidRDefault="007D1736" w:rsidP="00325F64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7D1736" w:rsidRDefault="0081308D" w:rsidP="00325F64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区域城市景观通告意见书</w:t>
      </w:r>
    </w:p>
    <w:p w:rsidR="007D1736" w:rsidRDefault="0081308D" w:rsidP="00325F64">
      <w:pPr>
        <w:overflowPunct w:val="0"/>
        <w:spacing w:line="58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编号：XXX-XX</w:t>
      </w:r>
    </w:p>
    <w:p w:rsidR="007D1736" w:rsidRPr="00325F64" w:rsidRDefault="007D1736" w:rsidP="00325F64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  <w:u w:val="single"/>
        </w:rPr>
      </w:pPr>
    </w:p>
    <w:p w:rsidR="007D1736" w:rsidRPr="00325F64" w:rsidRDefault="0081308D" w:rsidP="00325F64">
      <w:pPr>
        <w:spacing w:line="580" w:lineRule="exact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（建设单位）：</w:t>
      </w:r>
    </w:p>
    <w:p w:rsidR="007D1736" w:rsidRPr="00325F64" w:rsidRDefault="0081308D" w:rsidP="00325F64">
      <w:pPr>
        <w:overflowPunct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《黔江区正阳工业园区区域城市景观评价》，已通过专家审查。xxx项目处于xxx区域内，共享该区域城市景观评价结果。为促进城市园林绿化事业发展，加强生态环境保护，改善人居环境，增进人民身心健康，根据《中华人民共和国城乡规划法》、《国务院办公厅关于开展工程建设项目审批制度改革试点的通知》、《重庆市工程建设项目审批制度改革试点实施方案的通知》等有关规定，现将有关事项告知如下：</w:t>
      </w:r>
    </w:p>
    <w:p w:rsidR="007D1736" w:rsidRPr="00325F64" w:rsidRDefault="0081308D" w:rsidP="00325F64">
      <w:pPr>
        <w:overflowPunct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一、区域内存在的城市景观问题：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1、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2、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3、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二、请严格落实以下区域城市景观措施建议。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1、</w:t>
      </w:r>
      <w:bookmarkStart w:id="0" w:name="_GoBack"/>
      <w:bookmarkEnd w:id="0"/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2、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3、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三、项目实施过程中，加强城市景观建设工作，自觉接受城市管理行业主管部门的监督管理。</w:t>
      </w:r>
    </w:p>
    <w:p w:rsidR="007D1736" w:rsidRPr="00325F64" w:rsidRDefault="007D1736" w:rsidP="00325F64">
      <w:pPr>
        <w:spacing w:line="580" w:lineRule="exact"/>
        <w:ind w:right="48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BE6474" w:rsidRDefault="0081308D" w:rsidP="00325F64">
      <w:pPr>
        <w:spacing w:line="58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重庆市黔江区</w:t>
      </w:r>
      <w:r w:rsidR="00A15B4F">
        <w:rPr>
          <w:rFonts w:ascii="方正仿宋_GBK" w:eastAsia="方正仿宋_GBK" w:hAnsi="方正仿宋_GBK" w:cs="方正仿宋_GBK" w:hint="eastAsia"/>
          <w:sz w:val="32"/>
          <w:szCs w:val="32"/>
        </w:rPr>
        <w:t>规划和自然资源局</w:t>
      </w:r>
    </w:p>
    <w:p w:rsidR="007D1736" w:rsidRPr="00325F64" w:rsidRDefault="00A15B4F" w:rsidP="00A15B4F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</w:t>
      </w:r>
      <w:r w:rsidR="0081308D" w:rsidRPr="00325F6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25F64" w:rsidRPr="00325F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81308D" w:rsidRPr="00325F6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25F64" w:rsidRPr="00325F6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81308D" w:rsidRPr="00325F6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D1736" w:rsidRPr="00325F64" w:rsidRDefault="0081308D" w:rsidP="00325F64">
      <w:pPr>
        <w:spacing w:line="580" w:lineRule="exact"/>
        <w:ind w:leftChars="1000" w:left="210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签收人：</w:t>
      </w:r>
    </w:p>
    <w:p w:rsidR="007D1736" w:rsidRPr="00325F64" w:rsidRDefault="0081308D" w:rsidP="00325F64">
      <w:pPr>
        <w:spacing w:line="580" w:lineRule="exact"/>
        <w:ind w:leftChars="1000" w:left="210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签收单位（盖章）：</w:t>
      </w:r>
    </w:p>
    <w:p w:rsidR="007D1736" w:rsidRPr="00325F64" w:rsidRDefault="0081308D" w:rsidP="00325F64">
      <w:pPr>
        <w:spacing w:line="580" w:lineRule="exact"/>
        <w:ind w:leftChars="1000" w:left="210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签收时间：</w:t>
      </w:r>
    </w:p>
    <w:p w:rsidR="007D1736" w:rsidRPr="00325F64" w:rsidRDefault="0081308D" w:rsidP="00325F64">
      <w:pPr>
        <w:spacing w:line="580" w:lineRule="exact"/>
        <w:ind w:firstLineChars="200" w:firstLine="640"/>
        <w:rPr>
          <w:sz w:val="32"/>
          <w:szCs w:val="32"/>
        </w:rPr>
      </w:pPr>
      <w:r w:rsidRPr="00325F64">
        <w:rPr>
          <w:rFonts w:ascii="方正仿宋_GBK" w:eastAsia="方正仿宋_GBK" w:hAnsi="方正仿宋_GBK" w:cs="方正仿宋_GBK" w:hint="eastAsia"/>
          <w:sz w:val="32"/>
          <w:szCs w:val="32"/>
        </w:rPr>
        <w:t>（本告知书一式二份，一份由建设单位留存，一份由城市管理行业主管部门存档备案）</w:t>
      </w:r>
    </w:p>
    <w:sectPr w:rsidR="007D1736" w:rsidRPr="00325F64" w:rsidSect="007D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A9" w:rsidRDefault="00F91AA9" w:rsidP="00325F64">
      <w:r>
        <w:separator/>
      </w:r>
    </w:p>
  </w:endnote>
  <w:endnote w:type="continuationSeparator" w:id="1">
    <w:p w:rsidR="00F91AA9" w:rsidRDefault="00F91AA9" w:rsidP="0032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A9" w:rsidRDefault="00F91AA9" w:rsidP="00325F64">
      <w:r>
        <w:separator/>
      </w:r>
    </w:p>
  </w:footnote>
  <w:footnote w:type="continuationSeparator" w:id="1">
    <w:p w:rsidR="00F91AA9" w:rsidRDefault="00F91AA9" w:rsidP="00325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2NTJjMDQzOWMxNjk2Mzc2ZDRmMDcxMWRjMTE4ZmIifQ=="/>
  </w:docVars>
  <w:rsids>
    <w:rsidRoot w:val="3081358A"/>
    <w:rsid w:val="00325F64"/>
    <w:rsid w:val="007D1736"/>
    <w:rsid w:val="0081308D"/>
    <w:rsid w:val="00A15B4F"/>
    <w:rsid w:val="00BE6474"/>
    <w:rsid w:val="00D12FC5"/>
    <w:rsid w:val="00F91AA9"/>
    <w:rsid w:val="13B705B7"/>
    <w:rsid w:val="14731FD1"/>
    <w:rsid w:val="1F401F53"/>
    <w:rsid w:val="21201F58"/>
    <w:rsid w:val="2FBE62F9"/>
    <w:rsid w:val="3081358A"/>
    <w:rsid w:val="30891526"/>
    <w:rsid w:val="30CA3F83"/>
    <w:rsid w:val="32914F55"/>
    <w:rsid w:val="465808AC"/>
    <w:rsid w:val="49E54307"/>
    <w:rsid w:val="4BCC41EB"/>
    <w:rsid w:val="4FC05523"/>
    <w:rsid w:val="5AF30288"/>
    <w:rsid w:val="5E7331A5"/>
    <w:rsid w:val="75B805FE"/>
    <w:rsid w:val="7857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D17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7D1736"/>
    <w:pPr>
      <w:ind w:firstLineChars="200" w:firstLine="420"/>
    </w:pPr>
  </w:style>
  <w:style w:type="paragraph" w:styleId="a3">
    <w:name w:val="Body Text Indent"/>
    <w:basedOn w:val="a"/>
    <w:qFormat/>
    <w:rsid w:val="007D1736"/>
    <w:pPr>
      <w:ind w:leftChars="200" w:left="420"/>
    </w:pPr>
  </w:style>
  <w:style w:type="paragraph" w:styleId="a4">
    <w:name w:val="footer"/>
    <w:basedOn w:val="a"/>
    <w:uiPriority w:val="99"/>
    <w:unhideWhenUsed/>
    <w:qFormat/>
    <w:rsid w:val="007D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7D17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D1736"/>
    <w:rPr>
      <w:b/>
    </w:rPr>
  </w:style>
  <w:style w:type="paragraph" w:styleId="a7">
    <w:name w:val="header"/>
    <w:basedOn w:val="a"/>
    <w:link w:val="Char"/>
    <w:rsid w:val="00325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25F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gongjz</dc:creator>
  <cp:lastModifiedBy>孙坤</cp:lastModifiedBy>
  <cp:revision>4</cp:revision>
  <dcterms:created xsi:type="dcterms:W3CDTF">2022-10-18T03:12:00Z</dcterms:created>
  <dcterms:modified xsi:type="dcterms:W3CDTF">2023-02-02T08:00:00Z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5DFE6792582A44918E430AA07A7BDFD9</vt:lpwstr>
  </property>
</Properties>
</file>