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D5" w:rsidRDefault="00F03DD5" w:rsidP="00F03DD5">
      <w:pPr>
        <w:spacing w:line="540" w:lineRule="exact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附件1</w:t>
      </w:r>
    </w:p>
    <w:p w:rsidR="00F03DD5" w:rsidRDefault="00F03DD5" w:rsidP="00F03DD5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</w:p>
    <w:p w:rsidR="00F03DD5" w:rsidRDefault="00F03DD5" w:rsidP="00F03DD5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napToGrid w:val="0"/>
          <w:kern w:val="0"/>
          <w:sz w:val="44"/>
          <w:szCs w:val="44"/>
        </w:rPr>
        <w:t>关于</w:t>
      </w:r>
      <w:r>
        <w:rPr>
          <w:rFonts w:ascii="Times New Roman" w:eastAsia="方正小标宋_GBK" w:hAnsi="Times New Roman" w:cs="Times New Roman" w:hint="eastAsia"/>
          <w:snapToGrid w:val="0"/>
          <w:kern w:val="0"/>
          <w:sz w:val="44"/>
          <w:szCs w:val="44"/>
        </w:rPr>
        <w:t>XX</w:t>
      </w:r>
      <w:r>
        <w:rPr>
          <w:rFonts w:ascii="Times New Roman" w:eastAsia="方正小标宋_GBK" w:hAnsi="Times New Roman" w:cs="Times New Roman" w:hint="eastAsia"/>
          <w:snapToGrid w:val="0"/>
          <w:kern w:val="0"/>
          <w:sz w:val="44"/>
          <w:szCs w:val="44"/>
        </w:rPr>
        <w:t>工程建设项目区域用地</w:t>
      </w:r>
    </w:p>
    <w:p w:rsidR="00F03DD5" w:rsidRDefault="00F03DD5" w:rsidP="00F03DD5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napToGrid w:val="0"/>
          <w:kern w:val="0"/>
          <w:sz w:val="44"/>
          <w:szCs w:val="44"/>
        </w:rPr>
        <w:t>地质灾害危险性评估结果的申请函</w:t>
      </w:r>
    </w:p>
    <w:p w:rsidR="00F03DD5" w:rsidRDefault="00F03DD5" w:rsidP="00F03DD5">
      <w:pPr>
        <w:spacing w:line="540" w:lineRule="exac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</w:p>
    <w:p w:rsidR="00F03DD5" w:rsidRDefault="00F03DD5" w:rsidP="00F03DD5">
      <w:pPr>
        <w:spacing w:line="540" w:lineRule="exac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黔江区规划和自然资源局：</w:t>
      </w:r>
    </w:p>
    <w:p w:rsidR="00F03DD5" w:rsidRDefault="00F03DD5" w:rsidP="00F03DD5">
      <w:pPr>
        <w:spacing w:line="540" w:lineRule="exac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 xml:space="preserve">    XX年X月，我单位通过XX方式获得XX地块（地块编号）用于XX项目建设，为顺利推进XX项目建设工作，现申请利用XX开发区（工业园区）区域用地地质灾害危险性评估成果。</w:t>
      </w:r>
    </w:p>
    <w:p w:rsidR="00F03DD5" w:rsidRDefault="00F03DD5" w:rsidP="00F03DD5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请予以大力支持。</w:t>
      </w:r>
    </w:p>
    <w:p w:rsidR="00F03DD5" w:rsidRDefault="00F03DD5" w:rsidP="00F03DD5">
      <w:pPr>
        <w:spacing w:line="540" w:lineRule="exac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</w:p>
    <w:p w:rsidR="00F03DD5" w:rsidRDefault="00F03DD5" w:rsidP="00F03DD5">
      <w:pPr>
        <w:spacing w:line="540" w:lineRule="exac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</w:p>
    <w:p w:rsidR="00F03DD5" w:rsidRDefault="00F03DD5" w:rsidP="00F03DD5">
      <w:pPr>
        <w:spacing w:line="540" w:lineRule="exact"/>
        <w:jc w:val="righ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XX单位</w:t>
      </w:r>
    </w:p>
    <w:p w:rsidR="00F03DD5" w:rsidRDefault="00F03DD5" w:rsidP="00F03DD5">
      <w:pPr>
        <w:spacing w:line="540" w:lineRule="exact"/>
        <w:jc w:val="right"/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XX年XX月XX日</w:t>
      </w:r>
    </w:p>
    <w:p w:rsidR="00872252" w:rsidRDefault="00872252" w:rsidP="00872252">
      <w:pPr>
        <w:pStyle w:val="a0"/>
        <w:rPr>
          <w:rFonts w:hint="eastAsia"/>
          <w:lang w:val="en-US" w:bidi="ar-SA"/>
        </w:rPr>
      </w:pPr>
    </w:p>
    <w:p w:rsidR="00F03DD5" w:rsidRPr="00F03DD5" w:rsidRDefault="00F03DD5" w:rsidP="00872252">
      <w:pPr>
        <w:pStyle w:val="2"/>
        <w:rPr>
          <w:lang w:val="en-US" w:eastAsia="zh-CN"/>
        </w:rPr>
      </w:pPr>
    </w:p>
    <w:sectPr w:rsidR="00F03DD5" w:rsidRPr="00F03DD5" w:rsidSect="00B1462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956" w:rsidRDefault="00A32956" w:rsidP="00B14626">
      <w:r>
        <w:separator/>
      </w:r>
    </w:p>
  </w:endnote>
  <w:endnote w:type="continuationSeparator" w:id="1">
    <w:p w:rsidR="00A32956" w:rsidRDefault="00A32956" w:rsidP="00B14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26" w:rsidRDefault="00B919B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B14626" w:rsidRDefault="006B70D1">
                <w:pPr>
                  <w:pStyle w:val="a5"/>
                </w:pPr>
                <w:r>
                  <w:t>—</w:t>
                </w:r>
                <w:r w:rsidR="00B919B7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B919B7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872252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B919B7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956" w:rsidRDefault="00A32956" w:rsidP="00B14626">
      <w:r>
        <w:separator/>
      </w:r>
    </w:p>
  </w:footnote>
  <w:footnote w:type="continuationSeparator" w:id="1">
    <w:p w:rsidR="00A32956" w:rsidRDefault="00A32956" w:rsidP="00B14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RkMTYyMTZlMmZhNmU3MjdjYTlhMDk4ZGZlZmY2MmIifQ=="/>
    <w:docVar w:name="KGWebUrl" w:val="http://36.137.205.163:9080/seeyon/officeservlet"/>
  </w:docVars>
  <w:rsids>
    <w:rsidRoot w:val="00AC6450"/>
    <w:rsid w:val="00004534"/>
    <w:rsid w:val="00100360"/>
    <w:rsid w:val="001A6A09"/>
    <w:rsid w:val="001B5278"/>
    <w:rsid w:val="001E19F0"/>
    <w:rsid w:val="0031596A"/>
    <w:rsid w:val="004A3110"/>
    <w:rsid w:val="005E6AC1"/>
    <w:rsid w:val="006B70D1"/>
    <w:rsid w:val="006C7253"/>
    <w:rsid w:val="00704968"/>
    <w:rsid w:val="00872252"/>
    <w:rsid w:val="008B1BE0"/>
    <w:rsid w:val="00940037"/>
    <w:rsid w:val="00A32956"/>
    <w:rsid w:val="00AC6450"/>
    <w:rsid w:val="00B14626"/>
    <w:rsid w:val="00B919B7"/>
    <w:rsid w:val="00CB6917"/>
    <w:rsid w:val="00D92CC9"/>
    <w:rsid w:val="00E622E1"/>
    <w:rsid w:val="00F03DD5"/>
    <w:rsid w:val="11ED6834"/>
    <w:rsid w:val="325F3BF7"/>
    <w:rsid w:val="3F324317"/>
    <w:rsid w:val="47511B03"/>
    <w:rsid w:val="6DDE7A17"/>
    <w:rsid w:val="730A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14626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link w:val="Char"/>
    <w:uiPriority w:val="1"/>
    <w:qFormat/>
    <w:rsid w:val="00B14626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styleId="2">
    <w:name w:val="Body Text 2"/>
    <w:basedOn w:val="a"/>
    <w:qFormat/>
    <w:rsid w:val="00B14626"/>
    <w:pPr>
      <w:spacing w:before="60" w:after="60"/>
    </w:pPr>
    <w:rPr>
      <w:rFonts w:ascii="Arial" w:eastAsia="仿宋_GB2312" w:hAnsi="Arial"/>
      <w:spacing w:val="-5"/>
      <w:lang w:val="zh-CN"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B1462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14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14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B146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1"/>
    <w:uiPriority w:val="22"/>
    <w:qFormat/>
    <w:rsid w:val="00B14626"/>
    <w:rPr>
      <w:b/>
      <w:bCs/>
    </w:rPr>
  </w:style>
  <w:style w:type="character" w:styleId="a9">
    <w:name w:val="Hyperlink"/>
    <w:basedOn w:val="a1"/>
    <w:uiPriority w:val="99"/>
    <w:semiHidden/>
    <w:unhideWhenUsed/>
    <w:qFormat/>
    <w:rsid w:val="00B14626"/>
    <w:rPr>
      <w:color w:val="0000FF"/>
      <w:u w:val="single"/>
    </w:rPr>
  </w:style>
  <w:style w:type="character" w:customStyle="1" w:styleId="Char0">
    <w:name w:val="批注框文本 Char"/>
    <w:basedOn w:val="a1"/>
    <w:link w:val="a4"/>
    <w:uiPriority w:val="99"/>
    <w:semiHidden/>
    <w:qFormat/>
    <w:rsid w:val="00B14626"/>
    <w:rPr>
      <w:sz w:val="18"/>
      <w:szCs w:val="18"/>
    </w:rPr>
  </w:style>
  <w:style w:type="character" w:customStyle="1" w:styleId="Char">
    <w:name w:val="正文文本 Char"/>
    <w:basedOn w:val="a1"/>
    <w:link w:val="a0"/>
    <w:uiPriority w:val="1"/>
    <w:qFormat/>
    <w:rsid w:val="00B14626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character" w:customStyle="1" w:styleId="Char2">
    <w:name w:val="页眉 Char"/>
    <w:basedOn w:val="a1"/>
    <w:link w:val="a6"/>
    <w:uiPriority w:val="99"/>
    <w:qFormat/>
    <w:rsid w:val="00B14626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B14626"/>
    <w:rPr>
      <w:sz w:val="18"/>
      <w:szCs w:val="18"/>
    </w:rPr>
  </w:style>
  <w:style w:type="paragraph" w:styleId="aa">
    <w:name w:val="List Paragraph"/>
    <w:basedOn w:val="a"/>
    <w:uiPriority w:val="34"/>
    <w:qFormat/>
    <w:rsid w:val="00B146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D6C97D6-F348-47D5-8AD3-D88C5DF3E5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孙坤</cp:lastModifiedBy>
  <cp:revision>34</cp:revision>
  <dcterms:created xsi:type="dcterms:W3CDTF">2022-12-30T02:57:00Z</dcterms:created>
  <dcterms:modified xsi:type="dcterms:W3CDTF">2023-01-04T01:18:00Z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2DA37FCB0AC24663BAC9F80114B34E85</vt:lpwstr>
  </property>
</Properties>
</file>