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1B" w:rsidRPr="00C3473F" w:rsidRDefault="00A4781B" w:rsidP="00A4781B">
      <w:pPr>
        <w:rPr>
          <w:rFonts w:ascii="方正仿宋_GBK" w:eastAsia="方正仿宋_GBK" w:hAnsi="宋体"/>
          <w:szCs w:val="32"/>
        </w:rPr>
      </w:pPr>
    </w:p>
    <w:p w:rsidR="00A4781B" w:rsidRPr="00C3473F" w:rsidRDefault="00D11056" w:rsidP="00A4781B">
      <w:pPr>
        <w:rPr>
          <w:rFonts w:ascii="方正仿宋_GBK" w:eastAsia="方正仿宋_GBK" w:hAnsi="宋体"/>
          <w:szCs w:val="32"/>
        </w:rPr>
      </w:pPr>
      <w:r w:rsidRPr="00D11056">
        <w:rPr>
          <w:rFonts w:ascii="方正仿宋_GBK" w:eastAsia="方正仿宋_GBK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108pt;margin-top:87.6pt;width:425.2pt;height:52.45pt;z-index:251661312;mso-position-horizontal-relative:page;mso-position-vertical-relative:page" fillcolor="red" stroked="f" strokecolor="red">
            <v:shadow color="#868686"/>
            <v:textpath style="font-family:&quot;方正小标宋_GBK&quot;;v-text-kern:t" trim="t" fitpath="t" string="重庆市黔江区卫生健康委员会&#10;"/>
            <w10:wrap anchorx="page" anchory="page"/>
          </v:shape>
        </w:pict>
      </w:r>
    </w:p>
    <w:p w:rsidR="00A4781B" w:rsidRPr="00C3473F" w:rsidRDefault="00D11056" w:rsidP="00A4781B">
      <w:pPr>
        <w:spacing w:line="300" w:lineRule="exact"/>
        <w:rPr>
          <w:rFonts w:ascii="方正仿宋_GBK" w:eastAsia="方正仿宋_GBK"/>
          <w:sz w:val="32"/>
          <w:szCs w:val="32"/>
        </w:rPr>
      </w:pPr>
      <w:r w:rsidRPr="00D11056">
        <w:rPr>
          <w:rFonts w:ascii="方正仿宋_GBK" w:eastAsia="方正仿宋_GBK"/>
          <w:noProof/>
        </w:rPr>
        <w:pict>
          <v:line id="直接连接符 6" o:spid="_x0000_s1026" style="position:absolute;left:0;text-align:left;z-index:251662336;visibility:visible;mso-position-horizontal-relative:page;mso-position-vertical-relative:page" from="84.65pt,143.9pt" to="566.55pt,1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" strokecolor="red" strokeweight="6pt">
            <v:stroke linestyle="thickThin"/>
            <w10:wrap anchorx="page" anchory="page"/>
          </v:line>
        </w:pict>
      </w:r>
      <w:r>
        <w:rPr>
          <w:rFonts w:ascii="方正仿宋_GBK" w:eastAsia="方正仿宋_GBK"/>
          <w:noProof/>
          <w:sz w:val="32"/>
          <w:szCs w:val="32"/>
        </w:rPr>
        <w:pict>
          <v:line id="直接连接符 5" o:spid="_x0000_s1034" style="position:absolute;left:0;text-align:left;z-index:251663360;visibility:visible;mso-position-horizontal-relative:page;mso-position-vertical-relative:page" from="63pt,766.2pt" to="544.9pt,7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" strokecolor="red" strokeweight="6pt">
            <v:stroke linestyle="thinThick"/>
            <w10:wrap anchorx="page" anchory="page"/>
          </v:line>
        </w:pict>
      </w:r>
    </w:p>
    <w:p w:rsidR="00A4781B" w:rsidRPr="00AF5257" w:rsidRDefault="00A4781B" w:rsidP="00A4781B">
      <w:pPr>
        <w:spacing w:line="594" w:lineRule="exact"/>
        <w:jc w:val="right"/>
        <w:rPr>
          <w:rFonts w:ascii="Times New Roman" w:eastAsia="方正仿宋_GBK" w:hAnsi="Times New Roman"/>
          <w:kern w:val="0"/>
          <w:sz w:val="32"/>
          <w:szCs w:val="32"/>
        </w:rPr>
      </w:pPr>
      <w:r w:rsidRPr="00AF5257">
        <w:rPr>
          <w:rFonts w:ascii="Times New Roman" w:eastAsia="方正仿宋_GBK" w:hAnsi="Times New Roman"/>
          <w:kern w:val="0"/>
          <w:sz w:val="32"/>
          <w:szCs w:val="32"/>
        </w:rPr>
        <w:t>委办（</w:t>
      </w:r>
      <w:r w:rsidRPr="00AF5257">
        <w:rPr>
          <w:rFonts w:ascii="Times New Roman" w:eastAsia="方正仿宋_GBK" w:hAnsi="Times New Roman"/>
          <w:kern w:val="0"/>
          <w:sz w:val="32"/>
          <w:szCs w:val="32"/>
        </w:rPr>
        <w:t>2022—40</w:t>
      </w:r>
      <w:r w:rsidRPr="00AF5257">
        <w:rPr>
          <w:rFonts w:ascii="Times New Roman" w:eastAsia="方正仿宋_GBK" w:hAnsi="Times New Roman"/>
          <w:kern w:val="0"/>
          <w:sz w:val="32"/>
          <w:szCs w:val="32"/>
        </w:rPr>
        <w:t>）</w:t>
      </w:r>
    </w:p>
    <w:p w:rsidR="00A4781B" w:rsidRDefault="00A4781B" w:rsidP="00A4781B">
      <w:pPr>
        <w:spacing w:line="594" w:lineRule="exact"/>
        <w:jc w:val="center"/>
        <w:rPr>
          <w:rFonts w:ascii="方正小标宋_GBK" w:eastAsia="方正小标宋_GBK" w:cs="FZXBSK--GBK1-0"/>
          <w:kern w:val="0"/>
          <w:sz w:val="44"/>
          <w:szCs w:val="44"/>
        </w:rPr>
      </w:pPr>
    </w:p>
    <w:p w:rsidR="00A4781B" w:rsidRDefault="00A4781B" w:rsidP="00A4781B">
      <w:pPr>
        <w:spacing w:line="594" w:lineRule="exact"/>
        <w:jc w:val="center"/>
        <w:rPr>
          <w:rFonts w:ascii="方正小标宋_GBK" w:eastAsia="方正小标宋_GBK" w:cs="FZXBSK--GBK1-0"/>
          <w:kern w:val="0"/>
          <w:sz w:val="44"/>
          <w:szCs w:val="44"/>
        </w:rPr>
      </w:pPr>
      <w:r>
        <w:rPr>
          <w:rFonts w:ascii="方正小标宋_GBK" w:eastAsia="方正小标宋_GBK" w:cs="FZXBSK--GBK1-0" w:hint="eastAsia"/>
          <w:kern w:val="0"/>
          <w:sz w:val="44"/>
          <w:szCs w:val="44"/>
        </w:rPr>
        <w:t>重庆市黔江区卫生健康委员会</w:t>
      </w:r>
    </w:p>
    <w:p w:rsidR="00A4781B" w:rsidRDefault="00A4781B" w:rsidP="00A4781B">
      <w:pPr>
        <w:spacing w:line="594" w:lineRule="exact"/>
        <w:jc w:val="center"/>
        <w:rPr>
          <w:rFonts w:ascii="方正小标宋_GBK" w:eastAsia="方正小标宋_GBK" w:cs="FZXBSK--GBK1-0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cs="FZXBSK--GBK1-0" w:hint="eastAsia"/>
          <w:kern w:val="0"/>
          <w:sz w:val="44"/>
          <w:szCs w:val="44"/>
        </w:rPr>
        <w:t>关于印发</w:t>
      </w:r>
      <w:r>
        <w:rPr>
          <w:rFonts w:ascii="方正小标宋_GBK" w:eastAsia="方正小标宋_GBK" w:cs="FZXBSK--GBK1-0"/>
          <w:kern w:val="0"/>
          <w:sz w:val="44"/>
          <w:szCs w:val="44"/>
        </w:rPr>
        <w:t>2022</w:t>
      </w:r>
      <w:r>
        <w:rPr>
          <w:rFonts w:ascii="方正小标宋_GBK" w:eastAsia="方正小标宋_GBK" w:cs="FZXBSK--GBK1-0" w:hint="eastAsia"/>
          <w:kern w:val="0"/>
          <w:sz w:val="44"/>
          <w:szCs w:val="44"/>
        </w:rPr>
        <w:t>年学校及托幼机构卫生监督蓝盾专项行动工作方案的通知</w:t>
      </w:r>
    </w:p>
    <w:bookmarkEnd w:id="0"/>
    <w:p w:rsidR="00A4781B" w:rsidRDefault="00A4781B" w:rsidP="00A4781B">
      <w:pPr>
        <w:spacing w:line="594" w:lineRule="exact"/>
        <w:ind w:firstLineChars="200" w:firstLine="600"/>
        <w:rPr>
          <w:rFonts w:ascii="方正小标宋_GBK" w:eastAsia="方正小标宋_GBK" w:cs="FZXBSK--GBK1-0"/>
          <w:kern w:val="0"/>
          <w:sz w:val="30"/>
          <w:szCs w:val="30"/>
        </w:rPr>
      </w:pPr>
    </w:p>
    <w:p w:rsidR="00A4781B" w:rsidRDefault="00A4781B" w:rsidP="00A4781B">
      <w:pPr>
        <w:spacing w:line="594" w:lineRule="exact"/>
        <w:rPr>
          <w:rFonts w:ascii="方正仿宋_GBK" w:eastAsia="方正仿宋_GBK" w:hAnsi="宋体" w:cs="方正仿宋_GBK"/>
          <w:sz w:val="32"/>
          <w:szCs w:val="32"/>
        </w:rPr>
      </w:pPr>
      <w:r>
        <w:rPr>
          <w:rFonts w:ascii="方正仿宋_GBK" w:eastAsia="方正仿宋_GBK" w:hAnsi="宋体" w:cs="方正仿宋_GBK" w:hint="eastAsia"/>
          <w:sz w:val="32"/>
          <w:szCs w:val="32"/>
        </w:rPr>
        <w:t>各乡镇卫生院、街道卫生社区服务中心、区卫生健康综合行政执法支队：</w:t>
      </w:r>
    </w:p>
    <w:p w:rsidR="00A4781B" w:rsidRDefault="00A4781B" w:rsidP="00A4781B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宋体" w:cs="方正仿宋_GBK" w:hint="eastAsia"/>
          <w:sz w:val="32"/>
          <w:szCs w:val="32"/>
        </w:rPr>
        <w:t>《重庆市黔江区卫生健康委员会2022 年学校及托幼机构卫生监督蓝盾专项行动工作方案》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已经委领导同意，现予印发，请遵照执行。</w:t>
      </w:r>
    </w:p>
    <w:p w:rsidR="00A4781B" w:rsidRDefault="00A4781B" w:rsidP="00A4781B">
      <w:pPr>
        <w:spacing w:line="594" w:lineRule="exact"/>
        <w:ind w:firstLineChars="1100" w:firstLine="3520"/>
        <w:rPr>
          <w:rFonts w:ascii="方正仿宋_GBK" w:eastAsia="方正仿宋_GBK" w:hAnsi="方正仿宋_GBK" w:cs="方正仿宋_GBK"/>
          <w:sz w:val="32"/>
          <w:szCs w:val="32"/>
        </w:rPr>
      </w:pPr>
    </w:p>
    <w:p w:rsidR="00A4781B" w:rsidRDefault="00A4781B" w:rsidP="00A4781B">
      <w:pPr>
        <w:spacing w:line="594" w:lineRule="exact"/>
        <w:ind w:firstLineChars="1100" w:firstLine="3520"/>
        <w:rPr>
          <w:rFonts w:ascii="方正仿宋_GBK" w:eastAsia="方正仿宋_GBK" w:hAnsi="方正仿宋_GBK" w:cs="方正仿宋_GBK"/>
          <w:sz w:val="32"/>
          <w:szCs w:val="32"/>
        </w:rPr>
      </w:pPr>
    </w:p>
    <w:p w:rsidR="00A4781B" w:rsidRDefault="00A4781B" w:rsidP="00A4781B">
      <w:pPr>
        <w:spacing w:line="594" w:lineRule="exact"/>
        <w:ind w:firstLineChars="1100" w:firstLine="35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重庆市黔江区卫生健康委员会</w:t>
      </w:r>
    </w:p>
    <w:p w:rsidR="00A4781B" w:rsidRDefault="00A4781B" w:rsidP="00A4781B">
      <w:pPr>
        <w:spacing w:line="594" w:lineRule="exact"/>
        <w:ind w:firstLineChars="1300" w:firstLine="416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2022年5月6日</w:t>
      </w:r>
    </w:p>
    <w:p w:rsidR="00A4781B" w:rsidRDefault="00A4781B" w:rsidP="00A4781B">
      <w:pPr>
        <w:spacing w:line="594" w:lineRule="exact"/>
        <w:ind w:firstLineChars="200" w:firstLine="640"/>
        <w:rPr>
          <w:rFonts w:ascii="方正仿宋_GBK" w:eastAsia="方正仿宋_GBK" w:hAnsi="宋体" w:cs="方正仿宋_GBK"/>
          <w:sz w:val="32"/>
          <w:szCs w:val="32"/>
        </w:rPr>
      </w:pPr>
    </w:p>
    <w:p w:rsidR="00A4781B" w:rsidRDefault="00A4781B" w:rsidP="00A4781B">
      <w:pPr>
        <w:spacing w:line="594" w:lineRule="exact"/>
        <w:ind w:firstLineChars="200" w:firstLine="640"/>
        <w:rPr>
          <w:rFonts w:ascii="方正仿宋_GBK" w:eastAsia="方正仿宋_GBK" w:hAnsi="宋体" w:cs="方正仿宋_GBK"/>
          <w:sz w:val="32"/>
          <w:szCs w:val="32"/>
        </w:rPr>
      </w:pPr>
    </w:p>
    <w:p w:rsidR="00A4781B" w:rsidRDefault="00A4781B" w:rsidP="00A4781B">
      <w:pPr>
        <w:spacing w:line="594" w:lineRule="exact"/>
        <w:ind w:firstLineChars="200" w:firstLine="640"/>
        <w:rPr>
          <w:rFonts w:ascii="方正仿宋_GBK" w:eastAsia="方正仿宋_GBK" w:hAnsi="宋体" w:cs="方正仿宋_GBK"/>
          <w:sz w:val="32"/>
          <w:szCs w:val="32"/>
        </w:rPr>
      </w:pPr>
    </w:p>
    <w:p w:rsidR="00A4781B" w:rsidRDefault="00A4781B" w:rsidP="00A4781B">
      <w:pPr>
        <w:spacing w:line="594" w:lineRule="exact"/>
        <w:jc w:val="center"/>
        <w:rPr>
          <w:rFonts w:ascii="方正小标宋_GBK" w:eastAsia="方正小标宋_GBK" w:cs="FZXBSK--GBK1-0"/>
          <w:kern w:val="0"/>
          <w:sz w:val="44"/>
          <w:szCs w:val="44"/>
        </w:rPr>
      </w:pPr>
      <w:r>
        <w:rPr>
          <w:rFonts w:ascii="方正小标宋_GBK" w:eastAsia="方正小标宋_GBK" w:cs="FZXBSK--GBK1-0" w:hint="eastAsia"/>
          <w:kern w:val="0"/>
          <w:sz w:val="44"/>
          <w:szCs w:val="44"/>
        </w:rPr>
        <w:lastRenderedPageBreak/>
        <w:t>重庆市黔江区卫生健康委员会</w:t>
      </w:r>
    </w:p>
    <w:p w:rsidR="00A4781B" w:rsidRDefault="00A4781B" w:rsidP="00A4781B">
      <w:pPr>
        <w:spacing w:line="594" w:lineRule="exact"/>
        <w:jc w:val="center"/>
        <w:rPr>
          <w:rFonts w:ascii="方正仿宋_GBK" w:eastAsia="方正仿宋_GBK" w:hAnsi="宋体" w:cs="方正仿宋_GBK"/>
          <w:sz w:val="32"/>
          <w:szCs w:val="32"/>
        </w:rPr>
      </w:pPr>
      <w:r>
        <w:rPr>
          <w:rFonts w:ascii="方正小标宋_GBK" w:eastAsia="方正小标宋_GBK" w:cs="FZXBSK--GBK1-0"/>
          <w:kern w:val="0"/>
          <w:sz w:val="44"/>
          <w:szCs w:val="44"/>
        </w:rPr>
        <w:t>2022</w:t>
      </w:r>
      <w:r>
        <w:rPr>
          <w:rFonts w:ascii="方正小标宋_GBK" w:eastAsia="方正小标宋_GBK" w:cs="FZXBSK--GBK1-0" w:hint="eastAsia"/>
          <w:kern w:val="0"/>
          <w:sz w:val="44"/>
          <w:szCs w:val="44"/>
        </w:rPr>
        <w:t>年学校及托幼机构卫生监督蓝盾专项行动工作方案</w:t>
      </w:r>
    </w:p>
    <w:p w:rsidR="00A4781B" w:rsidRDefault="00A4781B" w:rsidP="00A4781B">
      <w:pPr>
        <w:spacing w:line="594" w:lineRule="exact"/>
        <w:ind w:firstLineChars="200" w:firstLine="640"/>
        <w:rPr>
          <w:rFonts w:ascii="方正仿宋_GBK" w:eastAsia="方正仿宋_GBK" w:hAnsi="宋体" w:cs="方正仿宋_GBK"/>
          <w:sz w:val="32"/>
          <w:szCs w:val="32"/>
        </w:rPr>
      </w:pPr>
    </w:p>
    <w:p w:rsidR="00A4781B" w:rsidRPr="00AF5257" w:rsidRDefault="00A4781B" w:rsidP="00A4781B">
      <w:pPr>
        <w:spacing w:line="594" w:lineRule="exact"/>
        <w:ind w:firstLineChars="200" w:firstLine="640"/>
        <w:rPr>
          <w:rFonts w:ascii="方正仿宋_GBK" w:eastAsia="方正仿宋_GBK" w:hAnsi="宋体" w:cs="方正仿宋_GBK"/>
          <w:sz w:val="32"/>
          <w:szCs w:val="32"/>
        </w:rPr>
      </w:pPr>
      <w:r w:rsidRPr="00ED001F">
        <w:rPr>
          <w:rFonts w:ascii="方正仿宋_GBK" w:eastAsia="方正仿宋_GBK" w:hAnsi="宋体" w:cs="方正仿宋_GBK" w:hint="eastAsia"/>
          <w:sz w:val="32"/>
          <w:szCs w:val="32"/>
        </w:rPr>
        <w:t>为进一步督促学校落实卫生安全主体责任，根据重庆市卫生健康委员会办公室《关</w:t>
      </w:r>
      <w:r w:rsidRPr="00AF5257">
        <w:rPr>
          <w:rFonts w:ascii="方正仿宋_GBK" w:eastAsia="方正仿宋_GBK" w:hAnsi="宋体" w:cs="方正仿宋_GBK" w:hint="eastAsia"/>
          <w:sz w:val="32"/>
          <w:szCs w:val="32"/>
        </w:rPr>
        <w:t>于组织开展</w:t>
      </w:r>
      <w:r w:rsidRPr="00AF5257">
        <w:rPr>
          <w:rFonts w:ascii="方正仿宋_GBK" w:eastAsia="方正仿宋_GBK" w:hAnsi="宋体" w:cs="方正仿宋_GBK"/>
          <w:sz w:val="32"/>
          <w:szCs w:val="32"/>
        </w:rPr>
        <w:t>2022</w:t>
      </w:r>
      <w:r w:rsidRPr="00AF5257">
        <w:rPr>
          <w:rFonts w:ascii="方正仿宋_GBK" w:eastAsia="方正仿宋_GBK" w:hAnsi="宋体" w:cs="方正仿宋_GBK" w:hint="eastAsia"/>
          <w:sz w:val="32"/>
          <w:szCs w:val="32"/>
        </w:rPr>
        <w:t>年“卫生监督蓝盾专项行动”的通知 》（委办〔2022〕35号）文件要求，经研究，决定集中开展全区学校及托幼机构卫生监督检查专项行动，特制定本工作方案。</w:t>
      </w:r>
    </w:p>
    <w:p w:rsidR="00A4781B" w:rsidRPr="00AF5257" w:rsidRDefault="00A4781B" w:rsidP="00A4781B">
      <w:pPr>
        <w:spacing w:line="594" w:lineRule="exact"/>
        <w:ind w:firstLineChars="200" w:firstLine="640"/>
        <w:rPr>
          <w:rFonts w:eastAsia="方正楷体_GBK"/>
          <w:color w:val="333333"/>
          <w:kern w:val="0"/>
          <w:sz w:val="32"/>
          <w:szCs w:val="32"/>
        </w:rPr>
      </w:pPr>
      <w:r w:rsidRPr="00AF5257">
        <w:rPr>
          <w:rFonts w:ascii="方正黑体_GBK" w:eastAsia="方正黑体_GBK" w:hAnsi="宋体" w:cs="方正仿宋_GBK" w:hint="eastAsia"/>
          <w:sz w:val="32"/>
          <w:szCs w:val="32"/>
        </w:rPr>
        <w:t>一、组织领导</w:t>
      </w:r>
    </w:p>
    <w:p w:rsidR="00A4781B" w:rsidRPr="00AF5257" w:rsidRDefault="00A4781B" w:rsidP="00A4781B">
      <w:pPr>
        <w:spacing w:line="594" w:lineRule="exact"/>
        <w:ind w:firstLineChars="200" w:firstLine="640"/>
        <w:rPr>
          <w:rFonts w:ascii="方正黑体_GBK" w:eastAsia="方正仿宋_GBK" w:hAnsi="宋体" w:cs="方正仿宋_GBK"/>
          <w:sz w:val="32"/>
          <w:szCs w:val="32"/>
        </w:rPr>
      </w:pPr>
      <w:r w:rsidRPr="00AF5257">
        <w:rPr>
          <w:rFonts w:ascii="方正仿宋_GBK" w:eastAsia="方正仿宋_GBK" w:hint="eastAsia"/>
          <w:sz w:val="32"/>
          <w:szCs w:val="32"/>
        </w:rPr>
        <w:t>成立</w:t>
      </w:r>
      <w:r w:rsidRPr="00AF5257">
        <w:rPr>
          <w:rFonts w:ascii="方正仿宋_GBK" w:eastAsia="方正仿宋_GBK" w:hAnsi="宋体" w:cs="方正仿宋_GBK" w:hint="eastAsia"/>
          <w:sz w:val="32"/>
          <w:szCs w:val="32"/>
        </w:rPr>
        <w:t>学校卫生监督</w:t>
      </w:r>
      <w:r w:rsidRPr="00AF5257">
        <w:rPr>
          <w:rFonts w:ascii="方正仿宋_GBK" w:eastAsia="方正仿宋_GBK" w:hint="eastAsia"/>
          <w:sz w:val="32"/>
          <w:szCs w:val="32"/>
        </w:rPr>
        <w:t>蓝</w:t>
      </w:r>
      <w:r w:rsidRPr="00AF5257">
        <w:rPr>
          <w:rFonts w:ascii="方正仿宋_GBK" w:eastAsia="方正仿宋_GBK"/>
          <w:sz w:val="32"/>
          <w:szCs w:val="32"/>
        </w:rPr>
        <w:t>盾专项行动</w:t>
      </w:r>
      <w:r w:rsidRPr="00AF5257">
        <w:rPr>
          <w:rFonts w:ascii="方正仿宋_GBK" w:eastAsia="方正仿宋_GBK" w:hint="eastAsia"/>
          <w:sz w:val="32"/>
          <w:szCs w:val="32"/>
        </w:rPr>
        <w:t>工作领导小组，由区卫生健康综合行政执法支队支队长为组长，分管副支队长为副组长，相关科室及各乡镇街道协管人员为成员，全面</w:t>
      </w:r>
      <w:r w:rsidRPr="00AF5257">
        <w:rPr>
          <w:rFonts w:ascii="方正仿宋_GBK" w:eastAsia="方正仿宋_GBK"/>
          <w:sz w:val="32"/>
          <w:szCs w:val="32"/>
        </w:rPr>
        <w:t>开</w:t>
      </w:r>
      <w:r w:rsidRPr="00AF5257">
        <w:rPr>
          <w:rFonts w:ascii="方正仿宋_GBK" w:eastAsia="方正仿宋_GBK" w:hint="eastAsia"/>
          <w:sz w:val="32"/>
          <w:szCs w:val="32"/>
        </w:rPr>
        <w:t>展“卫生监督蓝盾专项行动”，支队具体负责组织实施、信息收集、汇总上报等工作。</w:t>
      </w:r>
    </w:p>
    <w:p w:rsidR="00A4781B" w:rsidRPr="00AF5257" w:rsidRDefault="00A4781B" w:rsidP="00A4781B">
      <w:pPr>
        <w:spacing w:line="594" w:lineRule="exact"/>
        <w:ind w:firstLineChars="200" w:firstLine="640"/>
        <w:rPr>
          <w:rFonts w:ascii="方正黑体_GBK" w:eastAsia="方正黑体_GBK" w:hAnsi="宋体" w:cs="方正仿宋_GBK"/>
          <w:sz w:val="32"/>
          <w:szCs w:val="32"/>
        </w:rPr>
      </w:pPr>
      <w:r w:rsidRPr="00AF5257">
        <w:rPr>
          <w:rFonts w:ascii="方正黑体_GBK" w:eastAsia="方正黑体_GBK" w:hAnsi="宋体" w:cs="方正仿宋_GBK" w:hint="eastAsia"/>
          <w:sz w:val="32"/>
          <w:szCs w:val="32"/>
        </w:rPr>
        <w:t>二、检查时间</w:t>
      </w:r>
    </w:p>
    <w:p w:rsidR="00A4781B" w:rsidRPr="00AF5257" w:rsidRDefault="00A4781B" w:rsidP="00A4781B">
      <w:pPr>
        <w:spacing w:line="594" w:lineRule="exact"/>
        <w:ind w:firstLineChars="200" w:firstLine="640"/>
        <w:rPr>
          <w:rFonts w:ascii="方正楷体_GBK" w:eastAsia="方正楷体_GBK" w:hAnsi="方正楷体_GBK" w:cs="方正楷体_GBK"/>
          <w:bCs/>
          <w:sz w:val="32"/>
          <w:szCs w:val="32"/>
        </w:rPr>
      </w:pPr>
      <w:r w:rsidRPr="00AF5257">
        <w:rPr>
          <w:rFonts w:ascii="方正楷体_GBK" w:eastAsia="方正楷体_GBK" w:hAnsi="方正楷体_GBK" w:cs="方正楷体_GBK" w:hint="eastAsia"/>
          <w:bCs/>
          <w:sz w:val="32"/>
          <w:szCs w:val="32"/>
        </w:rPr>
        <w:t>（一）学校卫生监督检查时间</w:t>
      </w:r>
    </w:p>
    <w:p w:rsidR="00A4781B" w:rsidRPr="00AF5257" w:rsidRDefault="00A4781B" w:rsidP="00A4781B">
      <w:pPr>
        <w:spacing w:line="594" w:lineRule="exact"/>
        <w:ind w:firstLineChars="200" w:firstLine="640"/>
        <w:rPr>
          <w:rFonts w:ascii="方正仿宋_GBK" w:eastAsia="方正仿宋_GBK" w:hAnsi="宋体" w:cs="方正仿宋_GBK"/>
          <w:sz w:val="32"/>
          <w:szCs w:val="32"/>
        </w:rPr>
      </w:pPr>
      <w:r w:rsidRPr="00AF5257">
        <w:rPr>
          <w:rFonts w:ascii="方正仿宋_GBK" w:eastAsia="方正仿宋_GBK" w:hAnsi="宋体" w:cs="方正仿宋_GBK"/>
          <w:sz w:val="32"/>
          <w:szCs w:val="32"/>
        </w:rPr>
        <w:t>1</w:t>
      </w:r>
      <w:r w:rsidRPr="00AF5257">
        <w:rPr>
          <w:rFonts w:ascii="方正仿宋_GBK" w:eastAsia="方正仿宋_GBK" w:hAnsi="宋体" w:cs="方正仿宋_GBK" w:hint="eastAsia"/>
          <w:sz w:val="32"/>
          <w:szCs w:val="32"/>
        </w:rPr>
        <w:t>.2月—</w:t>
      </w:r>
      <w:r w:rsidRPr="00AF5257">
        <w:rPr>
          <w:rFonts w:ascii="方正仿宋_GBK" w:eastAsia="方正仿宋_GBK" w:hAnsi="宋体" w:cs="方正仿宋_GBK"/>
          <w:sz w:val="32"/>
          <w:szCs w:val="32"/>
        </w:rPr>
        <w:t>3</w:t>
      </w:r>
      <w:r w:rsidRPr="00AF5257">
        <w:rPr>
          <w:rFonts w:ascii="方正仿宋_GBK" w:eastAsia="方正仿宋_GBK" w:hAnsi="宋体" w:cs="方正仿宋_GBK" w:hint="eastAsia"/>
          <w:sz w:val="32"/>
          <w:szCs w:val="32"/>
        </w:rPr>
        <w:t>月开展春季学校卫生监督检查工作；</w:t>
      </w:r>
    </w:p>
    <w:p w:rsidR="00A4781B" w:rsidRPr="00AF5257" w:rsidRDefault="00A4781B" w:rsidP="00A4781B">
      <w:pPr>
        <w:spacing w:line="594" w:lineRule="exact"/>
        <w:ind w:firstLineChars="200" w:firstLine="640"/>
        <w:rPr>
          <w:rFonts w:ascii="方正仿宋_GBK" w:eastAsia="方正仿宋_GBK" w:hAnsi="宋体" w:cs="方正仿宋_GBK"/>
          <w:sz w:val="32"/>
          <w:szCs w:val="32"/>
        </w:rPr>
      </w:pPr>
      <w:r w:rsidRPr="00AF5257">
        <w:rPr>
          <w:rFonts w:ascii="方正仿宋_GBK" w:eastAsia="方正仿宋_GBK" w:hAnsi="宋体" w:cs="方正仿宋_GBK" w:hint="eastAsia"/>
          <w:sz w:val="32"/>
          <w:szCs w:val="32"/>
        </w:rPr>
        <w:t>2.6月</w:t>
      </w:r>
      <w:r w:rsidRPr="00AF5257">
        <w:rPr>
          <w:rFonts w:ascii="方正仿宋_GBK" w:eastAsia="方正仿宋_GBK" w:hAnsi="宋体" w:cs="方正仿宋_GBK"/>
          <w:sz w:val="32"/>
          <w:szCs w:val="32"/>
        </w:rPr>
        <w:t>1</w:t>
      </w:r>
      <w:r w:rsidRPr="00AF5257">
        <w:rPr>
          <w:rFonts w:ascii="方正仿宋_GBK" w:eastAsia="方正仿宋_GBK" w:hAnsi="宋体" w:cs="方正仿宋_GBK" w:hint="eastAsia"/>
          <w:sz w:val="32"/>
          <w:szCs w:val="32"/>
        </w:rPr>
        <w:t>日—</w:t>
      </w:r>
      <w:r w:rsidRPr="00AF5257">
        <w:rPr>
          <w:rFonts w:ascii="方正仿宋_GBK" w:eastAsia="方正仿宋_GBK" w:hAnsi="宋体" w:cs="方正仿宋_GBK"/>
          <w:sz w:val="32"/>
          <w:szCs w:val="32"/>
        </w:rPr>
        <w:t>5</w:t>
      </w:r>
      <w:r w:rsidRPr="00AF5257">
        <w:rPr>
          <w:rFonts w:ascii="方正仿宋_GBK" w:eastAsia="方正仿宋_GBK" w:hAnsi="宋体" w:cs="方正仿宋_GBK" w:hint="eastAsia"/>
          <w:sz w:val="32"/>
          <w:szCs w:val="32"/>
        </w:rPr>
        <w:t>日开展中考、高考前学校卫生监督检查工作，具体考点另行通知；</w:t>
      </w:r>
    </w:p>
    <w:p w:rsidR="00A4781B" w:rsidRPr="00AF5257" w:rsidRDefault="00A4781B" w:rsidP="00A4781B">
      <w:pPr>
        <w:spacing w:line="594" w:lineRule="exact"/>
        <w:ind w:firstLineChars="200" w:firstLine="640"/>
        <w:rPr>
          <w:rFonts w:ascii="方正仿宋_GBK" w:eastAsia="方正仿宋_GBK" w:hAnsi="宋体" w:cs="方正仿宋_GBK"/>
          <w:sz w:val="32"/>
          <w:szCs w:val="32"/>
        </w:rPr>
      </w:pPr>
      <w:r w:rsidRPr="00AF5257">
        <w:rPr>
          <w:rFonts w:ascii="方正仿宋_GBK" w:eastAsia="方正仿宋_GBK" w:hAnsi="宋体" w:cs="方正仿宋_GBK"/>
          <w:sz w:val="32"/>
          <w:szCs w:val="32"/>
        </w:rPr>
        <w:t>3</w:t>
      </w:r>
      <w:r w:rsidRPr="00AF5257">
        <w:rPr>
          <w:rFonts w:ascii="方正仿宋_GBK" w:eastAsia="方正仿宋_GBK" w:hAnsi="宋体" w:cs="方正仿宋_GBK" w:hint="eastAsia"/>
          <w:sz w:val="32"/>
          <w:szCs w:val="32"/>
        </w:rPr>
        <w:t>.</w:t>
      </w:r>
      <w:r w:rsidRPr="00AF5257">
        <w:rPr>
          <w:rFonts w:ascii="方正仿宋_GBK" w:eastAsia="方正仿宋_GBK" w:hAnsi="宋体" w:cs="方正仿宋_GBK"/>
          <w:sz w:val="32"/>
          <w:szCs w:val="32"/>
        </w:rPr>
        <w:t>8</w:t>
      </w:r>
      <w:r w:rsidRPr="00AF5257">
        <w:rPr>
          <w:rFonts w:ascii="方正仿宋_GBK" w:eastAsia="方正仿宋_GBK" w:hAnsi="宋体" w:cs="方正仿宋_GBK" w:hint="eastAsia"/>
          <w:sz w:val="32"/>
          <w:szCs w:val="32"/>
        </w:rPr>
        <w:t>月—</w:t>
      </w:r>
      <w:r w:rsidRPr="00AF5257">
        <w:rPr>
          <w:rFonts w:ascii="方正仿宋_GBK" w:eastAsia="方正仿宋_GBK" w:hAnsi="宋体" w:cs="方正仿宋_GBK"/>
          <w:sz w:val="32"/>
          <w:szCs w:val="32"/>
        </w:rPr>
        <w:t xml:space="preserve">9 </w:t>
      </w:r>
      <w:r w:rsidRPr="00AF5257">
        <w:rPr>
          <w:rFonts w:ascii="方正仿宋_GBK" w:eastAsia="方正仿宋_GBK" w:hAnsi="宋体" w:cs="方正仿宋_GBK" w:hint="eastAsia"/>
          <w:sz w:val="32"/>
          <w:szCs w:val="32"/>
        </w:rPr>
        <w:t>月开展秋季学校卫生监督检查工作。</w:t>
      </w:r>
    </w:p>
    <w:p w:rsidR="00A4781B" w:rsidRPr="00AF5257" w:rsidRDefault="00A4781B" w:rsidP="00A4781B">
      <w:pPr>
        <w:spacing w:line="594" w:lineRule="exact"/>
        <w:ind w:firstLineChars="200" w:firstLine="640"/>
        <w:rPr>
          <w:rFonts w:ascii="方正仿宋_GBK" w:eastAsia="方正仿宋_GBK" w:hAnsi="宋体" w:cs="方正仿宋_GBK"/>
          <w:bCs/>
          <w:sz w:val="32"/>
          <w:szCs w:val="32"/>
        </w:rPr>
      </w:pPr>
      <w:r w:rsidRPr="00AF5257">
        <w:rPr>
          <w:rFonts w:ascii="方正楷体_GBK" w:eastAsia="方正楷体_GBK" w:hAnsi="方正楷体_GBK" w:cs="方正楷体_GBK" w:hint="eastAsia"/>
          <w:bCs/>
          <w:sz w:val="32"/>
          <w:szCs w:val="32"/>
        </w:rPr>
        <w:lastRenderedPageBreak/>
        <w:t>（二）托幼机构卫生监督检查时间</w:t>
      </w:r>
    </w:p>
    <w:p w:rsidR="00A4781B" w:rsidRPr="00AF5257" w:rsidRDefault="00A4781B" w:rsidP="00A4781B">
      <w:pPr>
        <w:spacing w:line="594" w:lineRule="exact"/>
        <w:ind w:firstLineChars="200" w:firstLine="640"/>
        <w:rPr>
          <w:rFonts w:ascii="方正仿宋_GBK" w:eastAsia="方正仿宋_GBK" w:hAnsi="宋体" w:cs="方正仿宋_GBK"/>
          <w:b/>
          <w:sz w:val="32"/>
          <w:szCs w:val="32"/>
        </w:rPr>
      </w:pPr>
      <w:r w:rsidRPr="00AF5257">
        <w:rPr>
          <w:rFonts w:ascii="方正仿宋_GBK" w:eastAsia="方正仿宋_GBK" w:hAnsi="宋体" w:cs="方正仿宋_GBK"/>
          <w:sz w:val="32"/>
          <w:szCs w:val="32"/>
        </w:rPr>
        <w:t>3</w:t>
      </w:r>
      <w:r w:rsidRPr="00AF5257">
        <w:rPr>
          <w:rFonts w:ascii="方正仿宋_GBK" w:eastAsia="方正仿宋_GBK" w:hAnsi="宋体" w:cs="方正仿宋_GBK" w:hint="eastAsia"/>
          <w:sz w:val="32"/>
          <w:szCs w:val="32"/>
        </w:rPr>
        <w:t>—</w:t>
      </w:r>
      <w:r w:rsidRPr="00AF5257">
        <w:rPr>
          <w:rFonts w:ascii="方正仿宋_GBK" w:eastAsia="方正仿宋_GBK" w:hAnsi="宋体" w:cs="方正仿宋_GBK"/>
          <w:sz w:val="32"/>
          <w:szCs w:val="32"/>
        </w:rPr>
        <w:t>11</w:t>
      </w:r>
      <w:r w:rsidRPr="00AF5257">
        <w:rPr>
          <w:rFonts w:ascii="方正仿宋_GBK" w:eastAsia="方正仿宋_GBK" w:hAnsi="宋体" w:cs="方正仿宋_GBK" w:hint="eastAsia"/>
          <w:sz w:val="32"/>
          <w:szCs w:val="32"/>
        </w:rPr>
        <w:t>月开展托幼机构卫生监督检查工作。</w:t>
      </w:r>
    </w:p>
    <w:p w:rsidR="00A4781B" w:rsidRPr="00AF5257" w:rsidRDefault="00A4781B" w:rsidP="00A4781B">
      <w:pPr>
        <w:spacing w:line="594" w:lineRule="exact"/>
        <w:ind w:firstLineChars="200" w:firstLine="640"/>
        <w:rPr>
          <w:rFonts w:ascii="方正黑体_GBK" w:eastAsia="方正黑体_GBK" w:hAnsi="宋体" w:cs="方正仿宋_GBK"/>
          <w:sz w:val="32"/>
          <w:szCs w:val="32"/>
        </w:rPr>
      </w:pPr>
      <w:r w:rsidRPr="00AF5257">
        <w:rPr>
          <w:rFonts w:ascii="方正黑体_GBK" w:eastAsia="方正黑体_GBK" w:hAnsi="宋体" w:cs="方正仿宋_GBK" w:hint="eastAsia"/>
          <w:sz w:val="32"/>
          <w:szCs w:val="32"/>
        </w:rPr>
        <w:t>三、检查对象</w:t>
      </w:r>
    </w:p>
    <w:p w:rsidR="00A4781B" w:rsidRPr="00AF5257" w:rsidRDefault="00A4781B" w:rsidP="00A4781B">
      <w:pPr>
        <w:spacing w:line="594" w:lineRule="exact"/>
        <w:ind w:firstLineChars="200" w:firstLine="640"/>
        <w:rPr>
          <w:rFonts w:ascii="方正仿宋_GBK" w:eastAsia="方正仿宋_GBK" w:hAnsi="宋体" w:cs="方正仿宋_GBK"/>
          <w:sz w:val="32"/>
          <w:szCs w:val="32"/>
        </w:rPr>
      </w:pPr>
      <w:r w:rsidRPr="00AF5257">
        <w:rPr>
          <w:rFonts w:ascii="方正仿宋_GBK" w:eastAsia="方正仿宋_GBK" w:hAnsi="宋体" w:cs="方正仿宋_GBK" w:hint="eastAsia"/>
          <w:sz w:val="32"/>
          <w:szCs w:val="32"/>
        </w:rPr>
        <w:t>黔江区内所有中小学校、高校及托幼机构。</w:t>
      </w:r>
    </w:p>
    <w:p w:rsidR="00A4781B" w:rsidRPr="00AF5257" w:rsidRDefault="00A4781B" w:rsidP="00A4781B">
      <w:pPr>
        <w:spacing w:line="594" w:lineRule="exact"/>
        <w:ind w:firstLineChars="200" w:firstLine="640"/>
        <w:rPr>
          <w:rFonts w:ascii="方正黑体_GBK" w:eastAsia="方正黑体_GBK" w:hAnsi="宋体" w:cs="方正仿宋_GBK"/>
          <w:sz w:val="32"/>
          <w:szCs w:val="32"/>
        </w:rPr>
      </w:pPr>
      <w:r w:rsidRPr="00AF5257">
        <w:rPr>
          <w:rFonts w:ascii="方正黑体_GBK" w:eastAsia="方正黑体_GBK" w:hAnsi="宋体" w:cs="方正仿宋_GBK" w:hint="eastAsia"/>
          <w:sz w:val="32"/>
          <w:szCs w:val="32"/>
        </w:rPr>
        <w:t>四、检查内容</w:t>
      </w:r>
    </w:p>
    <w:p w:rsidR="00A4781B" w:rsidRPr="00AF5257" w:rsidRDefault="00A4781B" w:rsidP="00A4781B">
      <w:pPr>
        <w:spacing w:line="594" w:lineRule="exact"/>
        <w:ind w:firstLineChars="200" w:firstLine="640"/>
        <w:rPr>
          <w:rFonts w:ascii="方正楷体_GBK" w:eastAsia="方正楷体_GBK" w:hAnsi="宋体" w:cs="方正仿宋_GBK"/>
          <w:sz w:val="32"/>
          <w:szCs w:val="32"/>
        </w:rPr>
      </w:pPr>
      <w:r w:rsidRPr="00AF5257">
        <w:rPr>
          <w:rFonts w:ascii="方正楷体_GBK" w:eastAsia="方正楷体_GBK" w:hAnsi="宋体" w:cs="方正仿宋_GBK" w:hint="eastAsia"/>
          <w:sz w:val="32"/>
          <w:szCs w:val="32"/>
        </w:rPr>
        <w:t>（一）学校</w:t>
      </w:r>
    </w:p>
    <w:p w:rsidR="00A4781B" w:rsidRPr="00AF5257" w:rsidRDefault="00A4781B" w:rsidP="00A4781B">
      <w:pPr>
        <w:spacing w:line="594" w:lineRule="exact"/>
        <w:ind w:firstLineChars="200" w:firstLine="640"/>
        <w:rPr>
          <w:rFonts w:ascii="方正仿宋_GBK" w:eastAsia="方正仿宋_GBK" w:hAnsi="宋体" w:cs="方正仿宋_GBK"/>
          <w:sz w:val="32"/>
          <w:szCs w:val="32"/>
        </w:rPr>
      </w:pPr>
      <w:r w:rsidRPr="00AF5257">
        <w:rPr>
          <w:rFonts w:ascii="方正楷体_GBK" w:eastAsia="方正楷体_GBK" w:hAnsi="宋体" w:cs="方正仿宋_GBK" w:hint="eastAsia"/>
          <w:bCs/>
          <w:sz w:val="32"/>
          <w:szCs w:val="32"/>
        </w:rPr>
        <w:t>1.学校内设医疗机构或保健室执业情况。</w:t>
      </w:r>
      <w:r w:rsidRPr="00AF5257">
        <w:rPr>
          <w:rFonts w:ascii="方正仿宋_GBK" w:eastAsia="方正仿宋_GBK" w:hAnsi="宋体" w:cs="方正仿宋_GBK" w:hint="eastAsia"/>
          <w:sz w:val="32"/>
          <w:szCs w:val="32"/>
        </w:rPr>
        <w:t>检查学校医务室及保健室设置及学校卫生工作开展情况，检查学校医务室持有效执业许可证、医护人员持有效执业资质证书情况，检查医务室及保健室传染病疫情报告、传染病疫情防控措施落实、学生健康体检档案建立情况等。</w:t>
      </w:r>
    </w:p>
    <w:p w:rsidR="00A4781B" w:rsidRPr="00AF5257" w:rsidRDefault="00A4781B" w:rsidP="00A4781B">
      <w:pPr>
        <w:spacing w:line="594" w:lineRule="exact"/>
        <w:ind w:firstLineChars="200" w:firstLine="640"/>
        <w:rPr>
          <w:rFonts w:ascii="方正仿宋_GBK" w:eastAsia="方正仿宋_GBK" w:hAnsi="宋体" w:cs="方正仿宋_GBK"/>
          <w:sz w:val="32"/>
          <w:szCs w:val="32"/>
        </w:rPr>
      </w:pPr>
      <w:r w:rsidRPr="00AF5257">
        <w:rPr>
          <w:rFonts w:ascii="方正楷体_GBK" w:eastAsia="方正楷体_GBK" w:hAnsi="宋体" w:cs="方正仿宋_GBK" w:hint="eastAsia"/>
          <w:bCs/>
          <w:sz w:val="32"/>
          <w:szCs w:val="32"/>
        </w:rPr>
        <w:t>2.传染病防控情况。</w:t>
      </w:r>
      <w:r w:rsidRPr="00AF5257">
        <w:rPr>
          <w:rFonts w:ascii="方正仿宋_GBK" w:eastAsia="方正仿宋_GBK" w:hAnsi="宋体" w:cs="方正仿宋_GBK" w:hint="eastAsia"/>
          <w:sz w:val="32"/>
          <w:szCs w:val="32"/>
        </w:rPr>
        <w:t>检查学校传染病防控制度建立及措施落实情况，特别是新冠肺炎、结核病、手足口病、诺如病毒等传染性疾病的防控和宣传情况。查阅学校传染病防控制度及应急预案等资料，检查学校依法履行传染病疫情报告职责情况，查阅传染病疫情信息登记报告制度和记录等资料，检查针对季节性传染病的防控措施落实情况，查阅学生晨检记录、因病缺勤登记、病愈返校证明、疑似传染病病例及病因排查登记、学生健康体检和教师常规体检记录、新生入学预防接种证查验及补种记录、校内公共活动区域及物品定期清洗消毒记录等资料。</w:t>
      </w:r>
    </w:p>
    <w:p w:rsidR="00A4781B" w:rsidRPr="00AF5257" w:rsidRDefault="00A4781B" w:rsidP="00A4781B">
      <w:pPr>
        <w:spacing w:line="594" w:lineRule="exact"/>
        <w:ind w:firstLineChars="200" w:firstLine="640"/>
        <w:rPr>
          <w:rFonts w:ascii="方正仿宋_GBK" w:eastAsia="方正仿宋_GBK" w:hAnsi="宋体" w:cs="方正仿宋_GBK"/>
          <w:sz w:val="32"/>
          <w:szCs w:val="32"/>
        </w:rPr>
      </w:pPr>
      <w:r w:rsidRPr="00AF5257">
        <w:rPr>
          <w:rFonts w:ascii="方正楷体_GBK" w:eastAsia="方正楷体_GBK" w:hAnsi="宋体" w:cs="方正仿宋_GBK" w:hint="eastAsia"/>
          <w:bCs/>
          <w:sz w:val="32"/>
          <w:szCs w:val="32"/>
        </w:rPr>
        <w:t>3.生活饮用水卫生管理情况。</w:t>
      </w:r>
      <w:r w:rsidRPr="00AF5257">
        <w:rPr>
          <w:rFonts w:ascii="方正仿宋_GBK" w:eastAsia="方正仿宋_GBK" w:hAnsi="宋体" w:cs="方正仿宋_GBK" w:hint="eastAsia"/>
          <w:sz w:val="32"/>
          <w:szCs w:val="32"/>
        </w:rPr>
        <w:t>检查学校生活饮用水水质情况，</w:t>
      </w:r>
      <w:r w:rsidRPr="00AF5257">
        <w:rPr>
          <w:rFonts w:ascii="方正仿宋_GBK" w:eastAsia="方正仿宋_GBK" w:hAnsi="宋体" w:cs="方正仿宋_GBK" w:hint="eastAsia"/>
          <w:sz w:val="32"/>
          <w:szCs w:val="32"/>
        </w:rPr>
        <w:lastRenderedPageBreak/>
        <w:t>生活饮用水管理制度建立及措施落实情况、防止水污染措施和应急事故处理方案，检查学校</w:t>
      </w:r>
      <w:r w:rsidRPr="00AF5257">
        <w:rPr>
          <w:rFonts w:ascii="方正仿宋_GBK" w:eastAsia="方正仿宋_GBK" w:hAnsi="宋体" w:hint="eastAsia"/>
          <w:sz w:val="32"/>
          <w:szCs w:val="32"/>
        </w:rPr>
        <w:t>直饮水设备</w:t>
      </w:r>
      <w:r w:rsidRPr="00AF5257">
        <w:rPr>
          <w:rFonts w:ascii="方正仿宋_GBK" w:eastAsia="方正仿宋_GBK" w:hAnsi="宋体" w:cs="方正仿宋_GBK" w:hint="eastAsia"/>
          <w:sz w:val="32"/>
          <w:szCs w:val="32"/>
        </w:rPr>
        <w:t>的消毒情况和水质检测报告，检查供、管水人员持有效“健康合格证明”和“卫生培训合格证明”情况，学校索取涉水产品有效卫生许可批件情况。</w:t>
      </w:r>
    </w:p>
    <w:p w:rsidR="00A4781B" w:rsidRPr="00AF5257" w:rsidRDefault="00A4781B" w:rsidP="00A4781B">
      <w:pPr>
        <w:spacing w:line="594" w:lineRule="exact"/>
        <w:ind w:firstLineChars="200" w:firstLine="640"/>
        <w:rPr>
          <w:rFonts w:ascii="方正楷体_GBK" w:eastAsia="方正楷体_GBK" w:hAnsi="宋体" w:cs="方正仿宋_GBK"/>
          <w:sz w:val="32"/>
          <w:szCs w:val="32"/>
        </w:rPr>
      </w:pPr>
      <w:r w:rsidRPr="00AF5257">
        <w:rPr>
          <w:rFonts w:ascii="方正楷体_GBK" w:eastAsia="方正楷体_GBK" w:hAnsi="宋体" w:cs="方正仿宋_GBK" w:hint="eastAsia"/>
          <w:sz w:val="32"/>
          <w:szCs w:val="32"/>
        </w:rPr>
        <w:t>（二）托幼机构</w:t>
      </w:r>
    </w:p>
    <w:p w:rsidR="00A4781B" w:rsidRPr="00AF5257" w:rsidRDefault="00A4781B" w:rsidP="00A4781B">
      <w:pPr>
        <w:spacing w:line="594" w:lineRule="exact"/>
        <w:ind w:firstLineChars="200" w:firstLine="640"/>
        <w:rPr>
          <w:rFonts w:ascii="方正仿宋_GBK" w:eastAsia="方正仿宋_GBK" w:hAnsi="宋体" w:cs="方正仿宋_GBK"/>
          <w:sz w:val="32"/>
          <w:szCs w:val="32"/>
        </w:rPr>
      </w:pPr>
      <w:r w:rsidRPr="00AF5257">
        <w:rPr>
          <w:rFonts w:ascii="方正楷体_GBK" w:eastAsia="方正楷体_GBK" w:hAnsi="宋体" w:cs="方正仿宋_GBK" w:hint="eastAsia"/>
          <w:bCs/>
          <w:sz w:val="32"/>
          <w:szCs w:val="32"/>
        </w:rPr>
        <w:t>1.本底情况。</w:t>
      </w:r>
      <w:r w:rsidRPr="00AF5257">
        <w:rPr>
          <w:rFonts w:ascii="方正仿宋_GBK" w:eastAsia="方正仿宋_GBK" w:hAnsi="宋体" w:cs="方正仿宋_GBK" w:hint="eastAsia"/>
          <w:sz w:val="32"/>
          <w:szCs w:val="32"/>
        </w:rPr>
        <w:t>通过监督员实地监督检查及向区教委、区</w:t>
      </w:r>
      <w:r w:rsidR="009866A1">
        <w:rPr>
          <w:rFonts w:ascii="方正仿宋_GBK" w:eastAsia="方正仿宋_GBK" w:hAnsi="宋体" w:cs="方正仿宋_GBK" w:hint="eastAsia"/>
          <w:sz w:val="32"/>
          <w:szCs w:val="32"/>
        </w:rPr>
        <w:t>市</w:t>
      </w:r>
      <w:r w:rsidRPr="00AF5257">
        <w:rPr>
          <w:rFonts w:ascii="方正仿宋_GBK" w:eastAsia="方正仿宋_GBK" w:hAnsi="宋体" w:cs="方正仿宋_GBK" w:hint="eastAsia"/>
          <w:sz w:val="32"/>
          <w:szCs w:val="32"/>
        </w:rPr>
        <w:t>场监管局、区民政局等相关部门查询等方式，掌握本辖区内幼儿园基本情况。</w:t>
      </w:r>
    </w:p>
    <w:p w:rsidR="00A4781B" w:rsidRPr="00AF5257" w:rsidRDefault="00A4781B" w:rsidP="00A4781B">
      <w:pPr>
        <w:spacing w:line="594" w:lineRule="exact"/>
        <w:ind w:firstLineChars="200" w:firstLine="640"/>
        <w:rPr>
          <w:rFonts w:ascii="方正仿宋_GBK" w:eastAsia="方正仿宋_GBK" w:hAnsi="宋体" w:cs="方正仿宋_GBK"/>
          <w:sz w:val="32"/>
          <w:szCs w:val="32"/>
        </w:rPr>
      </w:pPr>
      <w:r w:rsidRPr="00AF5257">
        <w:rPr>
          <w:rFonts w:ascii="方正楷体_GBK" w:eastAsia="方正楷体_GBK" w:hAnsi="宋体" w:cs="方正仿宋_GBK" w:hint="eastAsia"/>
          <w:bCs/>
          <w:sz w:val="32"/>
          <w:szCs w:val="32"/>
        </w:rPr>
        <w:t>2.卫生保健情况。</w:t>
      </w:r>
      <w:r w:rsidRPr="00AF5257">
        <w:rPr>
          <w:rFonts w:ascii="方正仿宋_GBK" w:eastAsia="方正仿宋_GBK" w:hAnsi="宋体" w:cs="方正仿宋_GBK" w:hint="eastAsia"/>
          <w:sz w:val="32"/>
          <w:szCs w:val="32"/>
        </w:rPr>
        <w:t>检查托幼机构建立健全卫生保健制度、落实预防接种证查验制度、设立保健室及配备卫生保健人员情况，检查是否按照规定比例配备保育人员，是否有聘用未进行健康检查或者健康检查不合格的工作人员情况，检查定期组织工作人员健康检查情况等。</w:t>
      </w:r>
    </w:p>
    <w:p w:rsidR="00A4781B" w:rsidRPr="00AF5257" w:rsidRDefault="00A4781B" w:rsidP="00A4781B">
      <w:pPr>
        <w:spacing w:line="594" w:lineRule="exact"/>
        <w:ind w:firstLineChars="200" w:firstLine="640"/>
        <w:rPr>
          <w:rFonts w:ascii="方正仿宋_GBK" w:eastAsia="方正仿宋_GBK" w:hAnsi="宋体" w:cs="方正仿宋_GBK"/>
          <w:sz w:val="32"/>
          <w:szCs w:val="32"/>
        </w:rPr>
      </w:pPr>
      <w:r w:rsidRPr="00AF5257">
        <w:rPr>
          <w:rFonts w:ascii="方正楷体_GBK" w:eastAsia="方正楷体_GBK" w:hAnsi="宋体" w:cs="方正仿宋_GBK" w:hint="eastAsia"/>
          <w:bCs/>
          <w:sz w:val="32"/>
          <w:szCs w:val="32"/>
        </w:rPr>
        <w:t>3.传染病防控情况。</w:t>
      </w:r>
      <w:r w:rsidRPr="00AF5257">
        <w:rPr>
          <w:rFonts w:ascii="方正仿宋_GBK" w:eastAsia="方正仿宋_GBK" w:hAnsi="宋体" w:cs="方正仿宋_GBK" w:hint="eastAsia"/>
          <w:sz w:val="32"/>
          <w:szCs w:val="32"/>
        </w:rPr>
        <w:t>检查托幼机构传染病防控制度建立情况，落实婴幼儿晨（午）检和全日健康观察、因病缺勤登记及追踪、复课证明查验情况等。</w:t>
      </w:r>
    </w:p>
    <w:p w:rsidR="00A4781B" w:rsidRPr="00AF5257" w:rsidRDefault="00A4781B" w:rsidP="00A4781B">
      <w:pPr>
        <w:spacing w:line="594" w:lineRule="exact"/>
        <w:ind w:firstLineChars="200" w:firstLine="640"/>
        <w:rPr>
          <w:rFonts w:ascii="方正仿宋_GBK" w:eastAsia="方正仿宋_GBK" w:hAnsi="宋体" w:cs="方正仿宋_GBK"/>
          <w:sz w:val="32"/>
          <w:szCs w:val="32"/>
        </w:rPr>
      </w:pPr>
      <w:r w:rsidRPr="00AF5257">
        <w:rPr>
          <w:rFonts w:ascii="方正楷体_GBK" w:eastAsia="方正楷体_GBK" w:hAnsi="宋体" w:cs="方正仿宋_GBK" w:hint="eastAsia"/>
          <w:bCs/>
          <w:sz w:val="32"/>
          <w:szCs w:val="32"/>
        </w:rPr>
        <w:t>4.生活饮用水卫生管理情况。</w:t>
      </w:r>
      <w:r w:rsidRPr="00AF5257">
        <w:rPr>
          <w:rFonts w:ascii="方正仿宋_GBK" w:eastAsia="方正仿宋_GBK" w:hAnsi="宋体" w:cs="方正仿宋_GBK" w:hint="eastAsia"/>
          <w:sz w:val="32"/>
          <w:szCs w:val="32"/>
        </w:rPr>
        <w:t>检查托幼机构是否向婴幼儿提供符合国家标准的生活饮用水。</w:t>
      </w:r>
    </w:p>
    <w:p w:rsidR="00A4781B" w:rsidRPr="00AF5257" w:rsidRDefault="00A4781B" w:rsidP="00A4781B">
      <w:pPr>
        <w:spacing w:line="594" w:lineRule="exact"/>
        <w:rPr>
          <w:rFonts w:ascii="方正黑体_GBK" w:eastAsia="方正黑体_GBK"/>
          <w:sz w:val="32"/>
          <w:szCs w:val="32"/>
        </w:rPr>
      </w:pPr>
      <w:r w:rsidRPr="00AF5257">
        <w:rPr>
          <w:rFonts w:ascii="方正仿宋_GBK" w:eastAsia="方正仿宋_GBK" w:hint="eastAsia"/>
          <w:sz w:val="32"/>
          <w:szCs w:val="32"/>
        </w:rPr>
        <w:t xml:space="preserve">　　</w:t>
      </w:r>
      <w:r w:rsidRPr="00AF5257">
        <w:rPr>
          <w:rFonts w:ascii="方正黑体_GBK" w:eastAsia="方正黑体_GBK" w:hint="eastAsia"/>
          <w:sz w:val="32"/>
          <w:szCs w:val="32"/>
        </w:rPr>
        <w:t>五、工作要求</w:t>
      </w:r>
    </w:p>
    <w:p w:rsidR="00A4781B" w:rsidRPr="00AF5257" w:rsidRDefault="00A4781B" w:rsidP="00A4781B">
      <w:pPr>
        <w:spacing w:line="594" w:lineRule="exact"/>
        <w:ind w:firstLineChars="200" w:firstLine="640"/>
        <w:rPr>
          <w:rFonts w:eastAsia="方正仿宋_GBK"/>
          <w:color w:val="333333"/>
          <w:kern w:val="0"/>
          <w:sz w:val="32"/>
          <w:szCs w:val="32"/>
        </w:rPr>
      </w:pPr>
      <w:r w:rsidRPr="00AF5257">
        <w:rPr>
          <w:rFonts w:eastAsia="方正仿宋_GBK"/>
          <w:kern w:val="0"/>
          <w:sz w:val="32"/>
          <w:szCs w:val="32"/>
        </w:rPr>
        <w:t xml:space="preserve"> </w:t>
      </w:r>
      <w:r w:rsidRPr="00AF5257">
        <w:rPr>
          <w:rFonts w:eastAsia="方正楷体_GBK"/>
          <w:color w:val="333333"/>
          <w:kern w:val="0"/>
          <w:sz w:val="32"/>
          <w:szCs w:val="32"/>
        </w:rPr>
        <w:t>（</w:t>
      </w:r>
      <w:r w:rsidRPr="00AF5257">
        <w:rPr>
          <w:rFonts w:eastAsia="方正楷体_GBK" w:hint="eastAsia"/>
          <w:color w:val="333333"/>
          <w:kern w:val="0"/>
          <w:sz w:val="32"/>
          <w:szCs w:val="32"/>
        </w:rPr>
        <w:t>一</w:t>
      </w:r>
      <w:r w:rsidRPr="00AF5257">
        <w:rPr>
          <w:rFonts w:eastAsia="方正楷体_GBK"/>
          <w:color w:val="333333"/>
          <w:kern w:val="0"/>
          <w:sz w:val="32"/>
          <w:szCs w:val="32"/>
        </w:rPr>
        <w:t>）强化部门协作</w:t>
      </w:r>
      <w:r w:rsidRPr="00AF5257">
        <w:rPr>
          <w:rFonts w:eastAsia="方正楷体_GBK" w:hint="eastAsia"/>
          <w:color w:val="333333"/>
          <w:kern w:val="0"/>
          <w:sz w:val="32"/>
          <w:szCs w:val="32"/>
        </w:rPr>
        <w:t>。</w:t>
      </w:r>
      <w:r w:rsidRPr="00AF5257">
        <w:rPr>
          <w:rFonts w:eastAsia="方正仿宋_GBK" w:hint="eastAsia"/>
          <w:color w:val="333333"/>
          <w:kern w:val="0"/>
          <w:sz w:val="32"/>
          <w:szCs w:val="32"/>
        </w:rPr>
        <w:t>全大队</w:t>
      </w:r>
      <w:r w:rsidRPr="00AF5257">
        <w:rPr>
          <w:rFonts w:eastAsia="方正仿宋_GBK"/>
          <w:color w:val="333333"/>
          <w:kern w:val="0"/>
          <w:sz w:val="32"/>
          <w:szCs w:val="32"/>
        </w:rPr>
        <w:t>要积极探索建立长效监管机制，加强与教委、</w:t>
      </w:r>
      <w:r w:rsidRPr="00AF5257">
        <w:rPr>
          <w:rFonts w:eastAsia="方正仿宋_GBK" w:hint="eastAsia"/>
          <w:color w:val="333333"/>
          <w:kern w:val="0"/>
          <w:sz w:val="32"/>
          <w:szCs w:val="32"/>
        </w:rPr>
        <w:t>疾控</w:t>
      </w:r>
      <w:r w:rsidRPr="00AF5257">
        <w:rPr>
          <w:rFonts w:eastAsia="方正仿宋_GBK"/>
          <w:color w:val="333333"/>
          <w:kern w:val="0"/>
          <w:sz w:val="32"/>
          <w:szCs w:val="32"/>
        </w:rPr>
        <w:t>等部门联系协作，深入开展调查研究，掌</w:t>
      </w:r>
      <w:r w:rsidRPr="00AF5257">
        <w:rPr>
          <w:rFonts w:eastAsia="方正仿宋_GBK"/>
          <w:color w:val="333333"/>
          <w:kern w:val="0"/>
          <w:sz w:val="32"/>
          <w:szCs w:val="32"/>
        </w:rPr>
        <w:lastRenderedPageBreak/>
        <w:t>握学校教学卫生、传染病防控、</w:t>
      </w:r>
      <w:r w:rsidRPr="00AF5257">
        <w:rPr>
          <w:rFonts w:eastAsia="方正仿宋_GBK" w:hint="eastAsia"/>
          <w:color w:val="333333"/>
          <w:kern w:val="0"/>
          <w:sz w:val="32"/>
          <w:szCs w:val="32"/>
        </w:rPr>
        <w:t>学校</w:t>
      </w:r>
      <w:r w:rsidRPr="00AF5257">
        <w:rPr>
          <w:rFonts w:eastAsia="方正仿宋_GBK"/>
          <w:color w:val="333333"/>
          <w:kern w:val="0"/>
          <w:sz w:val="32"/>
          <w:szCs w:val="32"/>
        </w:rPr>
        <w:t>饮用水卫生工作底数，严肃查处违法行为，并将监督检查中发现的问题及处罚情况通报</w:t>
      </w:r>
      <w:r w:rsidRPr="00AF5257">
        <w:rPr>
          <w:rFonts w:eastAsia="方正仿宋_GBK"/>
          <w:kern w:val="0"/>
          <w:sz w:val="32"/>
          <w:szCs w:val="32"/>
        </w:rPr>
        <w:t>教委、</w:t>
      </w:r>
      <w:r w:rsidRPr="00AF5257">
        <w:rPr>
          <w:rFonts w:eastAsia="方正仿宋_GBK" w:hint="eastAsia"/>
          <w:kern w:val="0"/>
          <w:sz w:val="32"/>
          <w:szCs w:val="32"/>
        </w:rPr>
        <w:t>疾控</w:t>
      </w:r>
      <w:r w:rsidRPr="00AF5257">
        <w:rPr>
          <w:rFonts w:eastAsia="方正仿宋_GBK"/>
          <w:color w:val="333333"/>
          <w:kern w:val="0"/>
          <w:sz w:val="32"/>
          <w:szCs w:val="32"/>
        </w:rPr>
        <w:t>等相关部门，积极向当地政府报告相关情况，就学校卫生安全问题建言献策。</w:t>
      </w:r>
    </w:p>
    <w:p w:rsidR="00A4781B" w:rsidRPr="00AF5257" w:rsidRDefault="00A4781B" w:rsidP="00A4781B">
      <w:pPr>
        <w:spacing w:line="594" w:lineRule="exact"/>
        <w:ind w:firstLineChars="200" w:firstLine="640"/>
        <w:rPr>
          <w:rFonts w:ascii="方正仿宋_GBK" w:eastAsia="方正仿宋_GBK" w:hAnsi="Microsoft JhengHei" w:cs="Microsoft JhengHei"/>
          <w:sz w:val="32"/>
          <w:szCs w:val="32"/>
        </w:rPr>
      </w:pPr>
      <w:r w:rsidRPr="00AF5257">
        <w:rPr>
          <w:rFonts w:ascii="方正楷体_GBK" w:eastAsia="方正楷体_GBK" w:hint="eastAsia"/>
          <w:sz w:val="32"/>
          <w:szCs w:val="32"/>
        </w:rPr>
        <w:t>（二）加强信息报送。</w:t>
      </w:r>
      <w:r w:rsidRPr="00AF5257"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一是</w:t>
      </w:r>
      <w:r w:rsidRPr="00AF5257">
        <w:rPr>
          <w:rFonts w:ascii="方正仿宋_GBK" w:eastAsia="方正仿宋_GBK" w:hAnsi="方正仿宋_GBK" w:cs="方正仿宋_GBK" w:hint="eastAsia"/>
          <w:sz w:val="32"/>
          <w:szCs w:val="32"/>
        </w:rPr>
        <w:t>请</w:t>
      </w:r>
      <w:r w:rsidRPr="00AF5257">
        <w:rPr>
          <w:rFonts w:ascii="方正仿宋_GBK" w:eastAsia="方正仿宋_GBK" w:hAnsi="宋体" w:cs="方正仿宋_GBK" w:hint="eastAsia"/>
          <w:sz w:val="32"/>
          <w:szCs w:val="32"/>
        </w:rPr>
        <w:t>各乡镇卫生院、街道卫生社区服务中心</w:t>
      </w:r>
      <w:r w:rsidRPr="00AF5257">
        <w:rPr>
          <w:rFonts w:ascii="方正仿宋_GBK" w:eastAsia="方正仿宋_GBK" w:hAnsi="方正仿宋_GBK" w:cs="方正仿宋_GBK" w:hint="eastAsia"/>
          <w:sz w:val="32"/>
          <w:szCs w:val="32"/>
        </w:rPr>
        <w:t>将春秋季传染病防控监督检查工作总结及附件1、2，分别于3月19日前、9月20日前报送；中高考学校卫生监督检查工作总结及附件3于中高考结束当日报送。报送科室：黔江区卫生健康综合行政执法支队公共卫生执法大队。联系人：黄艳秋；联系电话：79310368、13896429926，邮箱：1069333600@qq.com（</w:t>
      </w:r>
      <w:r w:rsidRPr="00AF5257">
        <w:rPr>
          <w:rFonts w:ascii="方正仿宋_GBK" w:eastAsia="方正仿宋_GBK" w:hAnsi="仿宋" w:hint="eastAsia"/>
          <w:sz w:val="32"/>
          <w:szCs w:val="32"/>
        </w:rPr>
        <w:t>每份检查表一式三份，一份上报、一份留底备查、一份留被监督检查单位存档）</w:t>
      </w:r>
      <w:r w:rsidRPr="00AF5257">
        <w:rPr>
          <w:rFonts w:ascii="方正仿宋_GBK" w:eastAsia="方正仿宋_GBK" w:hAnsi="宋体" w:cs="方正仿宋_GBK" w:hint="eastAsia"/>
          <w:sz w:val="32"/>
          <w:szCs w:val="32"/>
        </w:rPr>
        <w:t>。</w:t>
      </w:r>
      <w:r w:rsidRPr="00AF5257"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二是</w:t>
      </w:r>
      <w:r w:rsidRPr="00AF5257">
        <w:rPr>
          <w:rFonts w:ascii="方正仿宋_GBK" w:eastAsia="方正仿宋_GBK" w:hAnsi="方正仿宋_GBK" w:cs="方正仿宋_GBK" w:hint="eastAsia"/>
          <w:sz w:val="32"/>
          <w:szCs w:val="32"/>
        </w:rPr>
        <w:t>区卫生健康综合行政执法支队</w:t>
      </w:r>
      <w:r w:rsidRPr="00AF5257">
        <w:rPr>
          <w:rFonts w:ascii="方正仿宋_GBK" w:eastAsia="方正仿宋_GBK" w:hAnsi="Microsoft JhengHei" w:cs="Microsoft JhengHei" w:hint="eastAsia"/>
          <w:sz w:val="32"/>
          <w:szCs w:val="32"/>
        </w:rPr>
        <w:t>公共卫生执法大队分别于</w:t>
      </w:r>
      <w:r w:rsidRPr="00AF5257">
        <w:rPr>
          <w:rFonts w:ascii="方正仿宋_GBK" w:eastAsia="方正仿宋_GBK" w:hAnsi="Times New Roman" w:hint="eastAsia"/>
          <w:sz w:val="32"/>
          <w:szCs w:val="32"/>
        </w:rPr>
        <w:t xml:space="preserve">3 </w:t>
      </w:r>
      <w:r w:rsidRPr="00AF5257">
        <w:rPr>
          <w:rFonts w:ascii="方正仿宋_GBK" w:eastAsia="方正仿宋_GBK" w:hAnsi="Microsoft JhengHei" w:cs="Microsoft JhengHei" w:hint="eastAsia"/>
          <w:sz w:val="32"/>
          <w:szCs w:val="32"/>
        </w:rPr>
        <w:t xml:space="preserve">月 </w:t>
      </w:r>
      <w:r w:rsidRPr="00AF5257">
        <w:rPr>
          <w:rFonts w:ascii="方正仿宋_GBK" w:eastAsia="方正仿宋_GBK" w:hAnsi="Times New Roman" w:hint="eastAsia"/>
          <w:sz w:val="32"/>
          <w:szCs w:val="32"/>
        </w:rPr>
        <w:t>31</w:t>
      </w:r>
      <w:r w:rsidRPr="00AF5257">
        <w:rPr>
          <w:rFonts w:ascii="方正仿宋_GBK" w:eastAsia="方正仿宋_GBK" w:hAnsi="Microsoft JhengHei" w:cs="Microsoft JhengHei" w:hint="eastAsia"/>
          <w:sz w:val="32"/>
          <w:szCs w:val="32"/>
        </w:rPr>
        <w:t>日前、9月25日前、6月5日前，通过“重庆卫生健康执法服务监督平台”的在线报表统计模块填报汇总表（附件4、5），并将工作总结报送至联系人电子邮件。市 卫 生 健 康 综 合 执 法 总 队 联 系 人 ： 杨莉、明佳 ； 联 系 电 话 ：</w:t>
      </w:r>
      <w:r w:rsidRPr="00AF5257">
        <w:rPr>
          <w:rFonts w:ascii="方正仿宋_GBK" w:eastAsia="方正仿宋_GBK" w:hAnsi="Times New Roman" w:hint="eastAsia"/>
          <w:sz w:val="32"/>
          <w:szCs w:val="32"/>
        </w:rPr>
        <w:t>67793632</w:t>
      </w:r>
      <w:r w:rsidRPr="00AF5257">
        <w:rPr>
          <w:rFonts w:ascii="方正仿宋_GBK" w:eastAsia="方正仿宋_GBK" w:hAnsi="Microsoft JhengHei" w:cs="Microsoft JhengHei" w:hint="eastAsia"/>
          <w:sz w:val="32"/>
          <w:szCs w:val="32"/>
        </w:rPr>
        <w:t>，电子邮箱：</w:t>
      </w:r>
      <w:hyperlink r:id="rId6">
        <w:r w:rsidRPr="00AF5257">
          <w:rPr>
            <w:rFonts w:ascii="方正仿宋_GBK" w:eastAsia="方正仿宋_GBK" w:hAnsi="Times New Roman" w:hint="eastAsia"/>
            <w:sz w:val="32"/>
            <w:szCs w:val="32"/>
          </w:rPr>
          <w:t>xxwsjd@sina.com</w:t>
        </w:r>
      </w:hyperlink>
      <w:r w:rsidRPr="00AF5257">
        <w:rPr>
          <w:rFonts w:ascii="方正仿宋_GBK" w:eastAsia="方正仿宋_GBK" w:hAnsi="Microsoft JhengHei" w:cs="Microsoft JhengHei" w:hint="eastAsia"/>
          <w:sz w:val="32"/>
          <w:szCs w:val="32"/>
        </w:rPr>
        <w:t>。</w:t>
      </w:r>
    </w:p>
    <w:p w:rsidR="00A4781B" w:rsidRPr="00AF5257" w:rsidRDefault="00A4781B" w:rsidP="00A4781B">
      <w:pPr>
        <w:spacing w:line="594" w:lineRule="exact"/>
        <w:ind w:firstLineChars="200" w:firstLine="640"/>
        <w:rPr>
          <w:rFonts w:ascii="方正仿宋_GBK" w:eastAsia="方正仿宋_GBK" w:hAnsi="宋体" w:cs="方正仿宋_GBK"/>
          <w:sz w:val="32"/>
          <w:szCs w:val="32"/>
        </w:rPr>
      </w:pPr>
    </w:p>
    <w:p w:rsidR="00A4781B" w:rsidRPr="00AF5257" w:rsidRDefault="00A4781B" w:rsidP="00A4781B">
      <w:pPr>
        <w:spacing w:line="594" w:lineRule="exact"/>
        <w:ind w:firstLineChars="200" w:firstLine="640"/>
        <w:rPr>
          <w:sz w:val="32"/>
          <w:szCs w:val="32"/>
        </w:rPr>
      </w:pPr>
      <w:r w:rsidRPr="00AF5257">
        <w:rPr>
          <w:rFonts w:ascii="方正仿宋_GBK" w:eastAsia="方正仿宋_GBK" w:hAnsi="宋体" w:cs="方正仿宋_GBK" w:hint="eastAsia"/>
          <w:sz w:val="32"/>
          <w:szCs w:val="32"/>
        </w:rPr>
        <w:t>附件：</w:t>
      </w:r>
      <w:r w:rsidRPr="00AF5257">
        <w:rPr>
          <w:rFonts w:ascii="方正仿宋_GBK" w:eastAsia="方正仿宋_GBK" w:hAnsi="方正仿宋_GBK" w:cs="方正仿宋_GBK" w:hint="eastAsia"/>
          <w:sz w:val="32"/>
          <w:szCs w:val="32"/>
        </w:rPr>
        <w:t>1.黔江区2022年春秋季学校、托幼机构监督检查表</w:t>
      </w:r>
    </w:p>
    <w:p w:rsidR="00A4781B" w:rsidRPr="00A0357A" w:rsidRDefault="00A4781B" w:rsidP="00A0357A">
      <w:pPr>
        <w:spacing w:line="594" w:lineRule="exact"/>
        <w:jc w:val="left"/>
        <w:rPr>
          <w:rFonts w:ascii="方正仿宋_GBK" w:eastAsia="方正仿宋_GBK" w:hAnsi="方正仿宋_GBK" w:cs="方正仿宋_GBK"/>
          <w:spacing w:val="-10"/>
          <w:sz w:val="32"/>
          <w:szCs w:val="32"/>
        </w:rPr>
      </w:pPr>
      <w:r w:rsidRPr="00AF5257">
        <w:rPr>
          <w:rFonts w:hint="eastAsia"/>
          <w:sz w:val="32"/>
          <w:szCs w:val="32"/>
        </w:rPr>
        <w:t xml:space="preserve">      </w:t>
      </w:r>
      <w:r w:rsidRPr="00AF5257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2.</w:t>
      </w:r>
      <w:r w:rsidRPr="00A0357A">
        <w:rPr>
          <w:rFonts w:ascii="方正仿宋_GBK" w:eastAsia="方正仿宋_GBK" w:hAnsi="方正仿宋_GBK" w:cs="方正仿宋_GBK" w:hint="eastAsia"/>
          <w:spacing w:val="-10"/>
          <w:sz w:val="32"/>
          <w:szCs w:val="32"/>
        </w:rPr>
        <w:t>黔江区2022年春秋季学校生活饮用水卫生监督检查表</w:t>
      </w:r>
    </w:p>
    <w:p w:rsidR="00A4781B" w:rsidRPr="00AF5257" w:rsidRDefault="00A4781B" w:rsidP="00A0357A">
      <w:pPr>
        <w:spacing w:line="594" w:lineRule="exact"/>
        <w:ind w:firstLineChars="500" w:firstLine="1600"/>
        <w:rPr>
          <w:rFonts w:ascii="方正仿宋_GBK" w:eastAsia="方正仿宋_GBK" w:hAnsi="方正仿宋_GBK" w:cs="方正仿宋_GBK"/>
          <w:sz w:val="32"/>
          <w:szCs w:val="32"/>
        </w:rPr>
      </w:pPr>
      <w:r w:rsidRPr="00AF5257">
        <w:rPr>
          <w:rFonts w:ascii="方正仿宋_GBK" w:eastAsia="方正仿宋_GBK" w:hAnsi="方正仿宋_GBK" w:cs="方正仿宋_GBK" w:hint="eastAsia"/>
          <w:sz w:val="32"/>
          <w:szCs w:val="32"/>
        </w:rPr>
        <w:t>3.黔江区2022年中高考学校卫生监督检查表</w:t>
      </w:r>
    </w:p>
    <w:p w:rsidR="00A4781B" w:rsidRPr="00AF5257" w:rsidRDefault="00A0357A" w:rsidP="00A0357A">
      <w:pPr>
        <w:spacing w:line="594" w:lineRule="exact"/>
        <w:ind w:left="1600" w:hangingChars="500" w:hanging="1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 xml:space="preserve">            4.</w:t>
      </w:r>
      <w:r w:rsidRPr="00A0357A">
        <w:rPr>
          <w:rFonts w:ascii="方正仿宋_GBK" w:eastAsia="方正仿宋_GBK" w:hAnsi="方正仿宋_GBK" w:cs="方正仿宋_GBK" w:hint="eastAsia"/>
          <w:spacing w:val="-20"/>
          <w:sz w:val="32"/>
          <w:szCs w:val="32"/>
        </w:rPr>
        <w:t>202</w:t>
      </w:r>
      <w:r w:rsidR="00A4781B" w:rsidRPr="00A0357A">
        <w:rPr>
          <w:rFonts w:ascii="方正仿宋_GBK" w:eastAsia="方正仿宋_GBK" w:hAnsi="方正仿宋_GBK" w:cs="方正仿宋_GBK" w:hint="eastAsia"/>
          <w:spacing w:val="-20"/>
          <w:sz w:val="32"/>
          <w:szCs w:val="32"/>
        </w:rPr>
        <w:t>年学校及幼儿园春季/秋季卫生监督检</w:t>
      </w:r>
      <w:r w:rsidRPr="00A0357A">
        <w:rPr>
          <w:rFonts w:ascii="方正仿宋_GBK" w:eastAsia="方正仿宋_GBK" w:hAnsi="方正仿宋_GBK" w:cs="方正仿宋_GBK" w:hint="eastAsia"/>
          <w:spacing w:val="-20"/>
          <w:sz w:val="32"/>
          <w:szCs w:val="32"/>
        </w:rPr>
        <w:t>查</w:t>
      </w:r>
      <w:r w:rsidR="00A4781B" w:rsidRPr="00A0357A">
        <w:rPr>
          <w:rFonts w:ascii="方正仿宋_GBK" w:eastAsia="方正仿宋_GBK" w:hAnsi="方正仿宋_GBK" w:cs="方正仿宋_GBK" w:hint="eastAsia"/>
          <w:spacing w:val="-20"/>
          <w:sz w:val="32"/>
          <w:szCs w:val="32"/>
        </w:rPr>
        <w:t>情况汇总表</w:t>
      </w:r>
    </w:p>
    <w:p w:rsidR="00A4781B" w:rsidRPr="00A0357A" w:rsidRDefault="00A4781B" w:rsidP="00A0357A">
      <w:pPr>
        <w:spacing w:line="594" w:lineRule="exact"/>
        <w:ind w:firstLineChars="600" w:firstLine="1920"/>
        <w:rPr>
          <w:rFonts w:ascii="方正仿宋_GBK" w:eastAsia="方正仿宋_GBK" w:hAnsi="方正仿宋_GBK" w:cs="方正仿宋_GBK"/>
          <w:spacing w:val="-10"/>
          <w:sz w:val="32"/>
          <w:szCs w:val="32"/>
        </w:rPr>
      </w:pPr>
      <w:r w:rsidRPr="00AF5257">
        <w:rPr>
          <w:rFonts w:ascii="方正仿宋_GBK" w:eastAsia="方正仿宋_GBK" w:hAnsi="方正仿宋_GBK" w:cs="方正仿宋_GBK" w:hint="eastAsia"/>
          <w:sz w:val="32"/>
          <w:szCs w:val="32"/>
        </w:rPr>
        <w:t>5.</w:t>
      </w:r>
      <w:r w:rsidRPr="00A0357A">
        <w:rPr>
          <w:rFonts w:ascii="方正仿宋_GBK" w:eastAsia="方正仿宋_GBK" w:hAnsi="方正仿宋_GBK" w:cs="方正仿宋_GBK" w:hint="eastAsia"/>
          <w:spacing w:val="-10"/>
          <w:sz w:val="32"/>
          <w:szCs w:val="32"/>
        </w:rPr>
        <w:t>2022年中、高考学校卫生专项监督检查情况汇总表</w:t>
      </w:r>
    </w:p>
    <w:p w:rsidR="00A4781B" w:rsidRDefault="00A4781B" w:rsidP="00A4781B">
      <w:pPr>
        <w:spacing w:line="594" w:lineRule="exact"/>
        <w:ind w:left="1971"/>
        <w:rPr>
          <w:rFonts w:ascii="方正仿宋_GBK" w:eastAsia="方正仿宋_GBK" w:hAnsi="宋体" w:cs="方正仿宋_GBK"/>
          <w:sz w:val="32"/>
          <w:szCs w:val="32"/>
        </w:rPr>
      </w:pPr>
    </w:p>
    <w:p w:rsidR="00A4781B" w:rsidRDefault="00A4781B" w:rsidP="00A4781B">
      <w:pPr>
        <w:spacing w:line="594" w:lineRule="exact"/>
        <w:ind w:left="1971"/>
        <w:rPr>
          <w:rFonts w:ascii="方正仿宋_GBK" w:eastAsia="方正仿宋_GBK" w:hAnsi="宋体" w:cs="方正仿宋_GBK"/>
          <w:sz w:val="32"/>
          <w:szCs w:val="32"/>
        </w:rPr>
      </w:pPr>
      <w:r>
        <w:rPr>
          <w:rFonts w:ascii="方正仿宋_GBK" w:eastAsia="方正仿宋_GBK" w:hAnsi="宋体" w:cs="方正仿宋_GBK" w:hint="eastAsia"/>
          <w:sz w:val="32"/>
          <w:szCs w:val="32"/>
        </w:rPr>
        <w:t xml:space="preserve"> </w:t>
      </w:r>
    </w:p>
    <w:p w:rsidR="00A4781B" w:rsidRDefault="00A4781B" w:rsidP="00A4781B">
      <w:pPr>
        <w:wordWrap w:val="0"/>
        <w:spacing w:line="600" w:lineRule="exact"/>
        <w:ind w:firstLineChars="1550" w:firstLine="4960"/>
        <w:jc w:val="left"/>
        <w:rPr>
          <w:rFonts w:ascii="方正仿宋_GBK" w:eastAsia="方正仿宋_GBK" w:hAnsi="宋体" w:cs="方正仿宋_GBK"/>
          <w:sz w:val="32"/>
          <w:szCs w:val="32"/>
        </w:rPr>
      </w:pPr>
    </w:p>
    <w:p w:rsidR="00A4781B" w:rsidRDefault="00A4781B" w:rsidP="00A4781B">
      <w:pPr>
        <w:pStyle w:val="a3"/>
        <w:spacing w:line="498" w:lineRule="exact"/>
        <w:rPr>
          <w:rFonts w:ascii="方正黑体_GBK" w:eastAsia="方正黑体_GBK" w:hAnsi="方正黑体_GBK" w:cs="方正黑体_GBK"/>
          <w:sz w:val="28"/>
          <w:szCs w:val="28"/>
        </w:rPr>
      </w:pPr>
    </w:p>
    <w:p w:rsidR="00A4781B" w:rsidRDefault="00A4781B" w:rsidP="00A4781B">
      <w:pPr>
        <w:pStyle w:val="a3"/>
        <w:spacing w:line="498" w:lineRule="exact"/>
        <w:rPr>
          <w:rFonts w:ascii="方正黑体_GBK" w:eastAsia="方正黑体_GBK" w:hAnsi="方正黑体_GBK" w:cs="方正黑体_GBK"/>
          <w:sz w:val="28"/>
          <w:szCs w:val="28"/>
        </w:rPr>
      </w:pPr>
    </w:p>
    <w:p w:rsidR="00A4781B" w:rsidRDefault="00A4781B" w:rsidP="00A4781B">
      <w:pPr>
        <w:pStyle w:val="a3"/>
        <w:spacing w:line="498" w:lineRule="exact"/>
        <w:rPr>
          <w:rFonts w:ascii="方正黑体_GBK" w:eastAsia="方正黑体_GBK" w:hAnsi="方正黑体_GBK" w:cs="方正黑体_GBK"/>
          <w:sz w:val="28"/>
          <w:szCs w:val="28"/>
        </w:rPr>
      </w:pPr>
    </w:p>
    <w:p w:rsidR="00A4781B" w:rsidRDefault="00A4781B" w:rsidP="00A4781B">
      <w:pPr>
        <w:pStyle w:val="a3"/>
        <w:spacing w:line="498" w:lineRule="exact"/>
        <w:rPr>
          <w:rFonts w:ascii="方正黑体_GBK" w:eastAsia="方正黑体_GBK" w:hAnsi="方正黑体_GBK" w:cs="方正黑体_GBK"/>
          <w:sz w:val="28"/>
          <w:szCs w:val="28"/>
        </w:rPr>
      </w:pPr>
    </w:p>
    <w:p w:rsidR="00A4781B" w:rsidRDefault="00A4781B" w:rsidP="00A4781B">
      <w:pPr>
        <w:pStyle w:val="a3"/>
        <w:spacing w:line="498" w:lineRule="exact"/>
        <w:rPr>
          <w:rFonts w:ascii="方正黑体_GBK" w:eastAsia="方正黑体_GBK" w:hAnsi="方正黑体_GBK" w:cs="方正黑体_GBK"/>
          <w:sz w:val="28"/>
          <w:szCs w:val="28"/>
        </w:rPr>
      </w:pPr>
    </w:p>
    <w:p w:rsidR="00A4781B" w:rsidRDefault="00A4781B" w:rsidP="00A4781B">
      <w:pPr>
        <w:pStyle w:val="a3"/>
        <w:spacing w:line="498" w:lineRule="exact"/>
        <w:rPr>
          <w:rFonts w:ascii="方正黑体_GBK" w:eastAsia="方正黑体_GBK" w:hAnsi="方正黑体_GBK" w:cs="方正黑体_GBK"/>
          <w:sz w:val="28"/>
          <w:szCs w:val="28"/>
        </w:rPr>
      </w:pPr>
    </w:p>
    <w:p w:rsidR="00A4781B" w:rsidRDefault="00A4781B" w:rsidP="00A4781B">
      <w:pPr>
        <w:pStyle w:val="a3"/>
        <w:spacing w:line="498" w:lineRule="exact"/>
        <w:rPr>
          <w:rFonts w:ascii="方正黑体_GBK" w:eastAsia="方正黑体_GBK" w:hAnsi="方正黑体_GBK" w:cs="方正黑体_GBK"/>
          <w:sz w:val="28"/>
          <w:szCs w:val="28"/>
        </w:rPr>
      </w:pPr>
    </w:p>
    <w:p w:rsidR="00A4781B" w:rsidRDefault="00A4781B" w:rsidP="00A4781B">
      <w:pPr>
        <w:pStyle w:val="a3"/>
        <w:spacing w:line="498" w:lineRule="exact"/>
        <w:rPr>
          <w:rFonts w:ascii="方正黑体_GBK" w:eastAsia="方正黑体_GBK" w:hAnsi="方正黑体_GBK" w:cs="方正黑体_GBK"/>
          <w:sz w:val="28"/>
          <w:szCs w:val="28"/>
        </w:rPr>
      </w:pPr>
    </w:p>
    <w:p w:rsidR="00A4781B" w:rsidRDefault="00A4781B" w:rsidP="00A4781B">
      <w:pPr>
        <w:pStyle w:val="a3"/>
        <w:spacing w:line="498" w:lineRule="exact"/>
        <w:rPr>
          <w:rFonts w:ascii="方正黑体_GBK" w:eastAsia="方正黑体_GBK" w:hAnsi="方正黑体_GBK" w:cs="方正黑体_GBK"/>
          <w:sz w:val="28"/>
          <w:szCs w:val="28"/>
        </w:rPr>
      </w:pPr>
    </w:p>
    <w:p w:rsidR="00A4781B" w:rsidRDefault="00A4781B" w:rsidP="00A4781B">
      <w:pPr>
        <w:pStyle w:val="a3"/>
        <w:spacing w:line="498" w:lineRule="exact"/>
        <w:rPr>
          <w:rFonts w:ascii="方正黑体_GBK" w:eastAsia="方正黑体_GBK" w:hAnsi="方正黑体_GBK" w:cs="方正黑体_GBK"/>
          <w:sz w:val="28"/>
          <w:szCs w:val="28"/>
        </w:rPr>
      </w:pPr>
    </w:p>
    <w:p w:rsidR="00A4781B" w:rsidRDefault="00A4781B" w:rsidP="00A4781B">
      <w:pPr>
        <w:pStyle w:val="a3"/>
        <w:spacing w:line="498" w:lineRule="exact"/>
        <w:rPr>
          <w:rFonts w:ascii="方正黑体_GBK" w:eastAsia="方正黑体_GBK" w:hAnsi="方正黑体_GBK" w:cs="方正黑体_GBK"/>
          <w:sz w:val="28"/>
          <w:szCs w:val="28"/>
        </w:rPr>
      </w:pPr>
    </w:p>
    <w:p w:rsidR="00A4781B" w:rsidRDefault="00A4781B" w:rsidP="00A4781B">
      <w:pPr>
        <w:pStyle w:val="a3"/>
        <w:spacing w:line="498" w:lineRule="exact"/>
        <w:rPr>
          <w:rFonts w:ascii="方正黑体_GBK" w:eastAsia="方正黑体_GBK" w:hAnsi="方正黑体_GBK" w:cs="方正黑体_GBK"/>
          <w:sz w:val="28"/>
          <w:szCs w:val="28"/>
        </w:rPr>
      </w:pPr>
    </w:p>
    <w:p w:rsidR="00A4781B" w:rsidRDefault="00A4781B" w:rsidP="00A4781B">
      <w:pPr>
        <w:pStyle w:val="a3"/>
        <w:spacing w:line="498" w:lineRule="exact"/>
        <w:rPr>
          <w:rFonts w:ascii="方正黑体_GBK" w:eastAsia="方正黑体_GBK" w:hAnsi="方正黑体_GBK" w:cs="方正黑体_GBK"/>
          <w:sz w:val="28"/>
          <w:szCs w:val="28"/>
        </w:rPr>
      </w:pPr>
    </w:p>
    <w:p w:rsidR="00A4781B" w:rsidRDefault="00A4781B" w:rsidP="00A4781B">
      <w:pPr>
        <w:pStyle w:val="a3"/>
        <w:spacing w:line="498" w:lineRule="exact"/>
        <w:rPr>
          <w:rFonts w:ascii="方正黑体_GBK" w:eastAsia="方正黑体_GBK" w:hAnsi="方正黑体_GBK" w:cs="方正黑体_GBK"/>
          <w:sz w:val="28"/>
          <w:szCs w:val="28"/>
        </w:rPr>
      </w:pPr>
    </w:p>
    <w:p w:rsidR="00A4781B" w:rsidRDefault="00A4781B" w:rsidP="00A4781B">
      <w:pPr>
        <w:pStyle w:val="a3"/>
        <w:spacing w:line="498" w:lineRule="exact"/>
        <w:rPr>
          <w:rFonts w:ascii="方正黑体_GBK" w:eastAsia="方正黑体_GBK" w:hAnsi="方正黑体_GBK" w:cs="方正黑体_GBK"/>
          <w:sz w:val="28"/>
          <w:szCs w:val="28"/>
        </w:rPr>
      </w:pPr>
    </w:p>
    <w:p w:rsidR="00A4781B" w:rsidRDefault="00A4781B" w:rsidP="00A4781B">
      <w:pPr>
        <w:pStyle w:val="a3"/>
        <w:spacing w:line="498" w:lineRule="exact"/>
        <w:rPr>
          <w:rFonts w:ascii="方正黑体_GBK" w:eastAsia="方正黑体_GBK" w:hAnsi="方正黑体_GBK" w:cs="方正黑体_GBK"/>
          <w:sz w:val="28"/>
          <w:szCs w:val="28"/>
        </w:rPr>
      </w:pPr>
    </w:p>
    <w:p w:rsidR="00A0357A" w:rsidRDefault="00A0357A" w:rsidP="00A4781B">
      <w:pPr>
        <w:pStyle w:val="a3"/>
        <w:spacing w:line="498" w:lineRule="exact"/>
        <w:rPr>
          <w:rFonts w:ascii="方正黑体_GBK" w:eastAsia="方正黑体_GBK" w:hAnsi="方正黑体_GBK" w:cs="方正黑体_GBK"/>
          <w:sz w:val="28"/>
          <w:szCs w:val="28"/>
        </w:rPr>
      </w:pPr>
    </w:p>
    <w:p w:rsidR="00A0357A" w:rsidRDefault="00A0357A" w:rsidP="00A4781B">
      <w:pPr>
        <w:pStyle w:val="a3"/>
        <w:spacing w:line="498" w:lineRule="exact"/>
        <w:rPr>
          <w:rFonts w:ascii="方正黑体_GBK" w:eastAsia="方正黑体_GBK" w:hAnsi="方正黑体_GBK" w:cs="方正黑体_GBK"/>
          <w:sz w:val="28"/>
          <w:szCs w:val="28"/>
        </w:rPr>
      </w:pPr>
    </w:p>
    <w:p w:rsidR="00A0357A" w:rsidRDefault="00A0357A" w:rsidP="00A4781B">
      <w:pPr>
        <w:pStyle w:val="a3"/>
        <w:spacing w:line="498" w:lineRule="exact"/>
        <w:rPr>
          <w:rFonts w:ascii="方正黑体_GBK" w:eastAsia="方正黑体_GBK" w:hAnsi="方正黑体_GBK" w:cs="方正黑体_GBK"/>
          <w:sz w:val="28"/>
          <w:szCs w:val="28"/>
        </w:rPr>
      </w:pPr>
    </w:p>
    <w:p w:rsidR="00A4781B" w:rsidRPr="00AF5257" w:rsidRDefault="00A4781B" w:rsidP="00A4781B">
      <w:pPr>
        <w:pStyle w:val="a3"/>
        <w:spacing w:line="498" w:lineRule="exact"/>
        <w:rPr>
          <w:rFonts w:ascii="方正黑体_GBK" w:eastAsia="方正黑体_GBK" w:hAnsi="方正黑体_GBK" w:cs="方正黑体_GBK"/>
          <w:b/>
        </w:rPr>
      </w:pPr>
      <w:r w:rsidRPr="00AF5257">
        <w:rPr>
          <w:rFonts w:ascii="方正黑体_GBK" w:eastAsia="方正黑体_GBK" w:hAnsi="方正黑体_GBK" w:cs="方正黑体_GBK" w:hint="eastAsia"/>
        </w:rPr>
        <w:lastRenderedPageBreak/>
        <w:t>附件1</w:t>
      </w:r>
    </w:p>
    <w:p w:rsidR="00A4781B" w:rsidRDefault="00A4781B" w:rsidP="00A4781B">
      <w:pPr>
        <w:spacing w:line="500" w:lineRule="exact"/>
        <w:jc w:val="center"/>
        <w:rPr>
          <w:rFonts w:ascii="方正小标宋_GBK" w:eastAsia="方正小标宋_GBK"/>
          <w:sz w:val="36"/>
          <w:szCs w:val="36"/>
        </w:rPr>
      </w:pPr>
      <w:r w:rsidRPr="00AF5257">
        <w:rPr>
          <w:rFonts w:ascii="方正小标宋_GBK" w:eastAsia="方正小标宋_GBK" w:hint="eastAsia"/>
          <w:sz w:val="36"/>
          <w:szCs w:val="36"/>
        </w:rPr>
        <w:t>黔</w:t>
      </w:r>
      <w:r w:rsidRPr="00AF5257">
        <w:rPr>
          <w:rFonts w:ascii="方正小标宋_GBK" w:eastAsia="方正小标宋_GBK" w:hAnsi="黑体" w:hint="eastAsia"/>
          <w:sz w:val="36"/>
          <w:szCs w:val="36"/>
        </w:rPr>
        <w:t>江区2022年</w:t>
      </w:r>
      <w:r w:rsidRPr="00AF5257">
        <w:rPr>
          <w:rFonts w:ascii="方正小标宋_GBK" w:eastAsia="方正小标宋_GBK" w:hint="eastAsia"/>
          <w:sz w:val="36"/>
          <w:szCs w:val="36"/>
        </w:rPr>
        <w:t>春秋季学校、托幼机构监督检查表</w:t>
      </w:r>
    </w:p>
    <w:p w:rsidR="00A4781B" w:rsidRPr="00AF5257" w:rsidRDefault="00A4781B" w:rsidP="00A4781B">
      <w:pPr>
        <w:spacing w:line="500" w:lineRule="exact"/>
        <w:jc w:val="center"/>
        <w:rPr>
          <w:rFonts w:ascii="方正仿宋_GBK" w:eastAsia="方正仿宋_GBK" w:hAnsi="方正仿宋_GBK" w:cs="方正仿宋_GBK"/>
          <w:w w:val="88"/>
          <w:sz w:val="36"/>
          <w:szCs w:val="36"/>
        </w:rPr>
      </w:pPr>
    </w:p>
    <w:p w:rsidR="00A4781B" w:rsidRDefault="00A4781B" w:rsidP="00A4781B">
      <w:pPr>
        <w:spacing w:line="440" w:lineRule="exact"/>
        <w:rPr>
          <w:rFonts w:ascii="宋体" w:hAnsi="宋体" w:cs="方正楷体_GBK"/>
          <w:szCs w:val="21"/>
        </w:rPr>
      </w:pPr>
      <w:r>
        <w:rPr>
          <w:rFonts w:ascii="宋体" w:hAnsi="宋体" w:cs="方正楷体_GBK" w:hint="eastAsia"/>
          <w:szCs w:val="21"/>
        </w:rPr>
        <w:t>单位：     ________________________________卫生安全负责人姓名_______________</w:t>
      </w:r>
    </w:p>
    <w:p w:rsidR="00A4781B" w:rsidRDefault="00A4781B" w:rsidP="00A4781B">
      <w:pPr>
        <w:spacing w:line="440" w:lineRule="exact"/>
        <w:ind w:left="1050" w:right="108" w:hangingChars="500" w:hanging="1050"/>
        <w:rPr>
          <w:rFonts w:ascii="宋体" w:hAnsi="宋体" w:cs="方正楷体_GBK"/>
          <w:szCs w:val="21"/>
        </w:rPr>
      </w:pPr>
      <w:r>
        <w:rPr>
          <w:rFonts w:ascii="宋体" w:hAnsi="宋体" w:cs="方正楷体_GBK" w:hint="eastAsia"/>
          <w:szCs w:val="21"/>
        </w:rPr>
        <w:t>地      址：________________________________联系电话_______________________</w:t>
      </w:r>
    </w:p>
    <w:p w:rsidR="00A4781B" w:rsidRDefault="00A4781B" w:rsidP="00A4781B">
      <w:pPr>
        <w:spacing w:line="440" w:lineRule="exact"/>
        <w:ind w:left="1050" w:right="108" w:hangingChars="500" w:hanging="1050"/>
        <w:rPr>
          <w:rFonts w:ascii="宋体" w:hAnsi="宋体" w:cs="方正楷体_GBK"/>
          <w:szCs w:val="21"/>
        </w:rPr>
      </w:pPr>
      <w:r>
        <w:rPr>
          <w:rFonts w:ascii="宋体" w:hAnsi="宋体" w:cs="方正楷体_GBK" w:hint="eastAsia"/>
          <w:szCs w:val="21"/>
        </w:rPr>
        <w:t xml:space="preserve">学校类别：  </w:t>
      </w:r>
      <w:r>
        <w:rPr>
          <w:rFonts w:ascii="宋体" w:hAnsi="宋体" w:cs="方正楷体_GBK" w:hint="eastAsia"/>
          <w:w w:val="72"/>
        </w:rPr>
        <w:t>托幼机构□ 小学□ 中学□ 高级中学□ 普通高校□ 中等职业学校□ 其</w:t>
      </w:r>
      <w:r w:rsidR="005C024C">
        <w:rPr>
          <w:rFonts w:ascii="宋体" w:hAnsi="宋体" w:cs="方正楷体_GBK" w:hint="eastAsia"/>
          <w:w w:val="72"/>
        </w:rPr>
        <w:t>他</w:t>
      </w:r>
      <w:r>
        <w:rPr>
          <w:rFonts w:ascii="宋体" w:hAnsi="宋体" w:cs="方正楷体_GBK" w:hint="eastAsia"/>
          <w:w w:val="72"/>
        </w:rPr>
        <w:t>学校（包括特殊学校）□</w:t>
      </w:r>
    </w:p>
    <w:p w:rsidR="00A4781B" w:rsidRDefault="00A4781B" w:rsidP="00A4781B">
      <w:pPr>
        <w:pBdr>
          <w:bottom w:val="single" w:sz="12" w:space="1" w:color="auto"/>
        </w:pBdr>
        <w:spacing w:line="440" w:lineRule="exact"/>
        <w:ind w:right="108"/>
        <w:rPr>
          <w:rFonts w:ascii="宋体" w:hAnsi="宋体" w:cs="方正楷体_GBK"/>
          <w:szCs w:val="21"/>
        </w:rPr>
      </w:pPr>
      <w:r>
        <w:rPr>
          <w:rFonts w:ascii="宋体" w:hAnsi="宋体" w:cs="方正楷体_GBK" w:hint="eastAsia"/>
          <w:szCs w:val="21"/>
        </w:rPr>
        <w:t>学校教师人数：</w:t>
      </w:r>
      <w:r>
        <w:rPr>
          <w:rFonts w:ascii="宋体" w:hAnsi="宋体" w:cs="方正楷体_GBK" w:hint="eastAsia"/>
          <w:szCs w:val="21"/>
          <w:u w:val="single"/>
        </w:rPr>
        <w:t xml:space="preserve">         </w:t>
      </w:r>
      <w:r>
        <w:rPr>
          <w:rFonts w:ascii="宋体" w:hAnsi="宋体" w:cs="方正楷体_GBK" w:hint="eastAsia"/>
          <w:szCs w:val="21"/>
        </w:rPr>
        <w:t>人；学生总人数：</w:t>
      </w:r>
      <w:r>
        <w:rPr>
          <w:rFonts w:ascii="宋体" w:hAnsi="宋体" w:cs="方正楷体_GBK" w:hint="eastAsia"/>
          <w:szCs w:val="21"/>
          <w:u w:val="single"/>
        </w:rPr>
        <w:t xml:space="preserve">          </w:t>
      </w:r>
      <w:r>
        <w:rPr>
          <w:rFonts w:ascii="宋体" w:hAnsi="宋体" w:cs="方正楷体_GBK" w:hint="eastAsia"/>
          <w:szCs w:val="21"/>
        </w:rPr>
        <w:t xml:space="preserve">人； </w:t>
      </w:r>
    </w:p>
    <w:p w:rsidR="00A4781B" w:rsidRDefault="00A4781B" w:rsidP="00A4781B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1、是否配置卫生室或保健室：卫生室□ 保健室□ 未配置□设置是否符合要求：是□ 否□</w:t>
      </w:r>
    </w:p>
    <w:p w:rsidR="00A4781B" w:rsidRDefault="00A4781B" w:rsidP="00A4781B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2、学校医疗、卫生机构持有效执业许可证：                                有□ 无□</w:t>
      </w:r>
    </w:p>
    <w:p w:rsidR="00A4781B" w:rsidRDefault="00A4781B" w:rsidP="00A4781B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3、有无突发公共卫生事件应急预案：                                      有□ 无□</w:t>
      </w:r>
    </w:p>
    <w:p w:rsidR="00A4781B" w:rsidRDefault="00A4781B" w:rsidP="00A4781B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4、传染病疫情报告制度及登记：有□ 无□；登记项目填写是否齐全：         是□ 否□</w:t>
      </w:r>
    </w:p>
    <w:p w:rsidR="00A4781B" w:rsidRDefault="00A4781B" w:rsidP="00A4781B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5、传染病疫情报告是否有专人负责：                                      是□ 否□</w:t>
      </w:r>
    </w:p>
    <w:p w:rsidR="00A4781B" w:rsidRDefault="00A4781B" w:rsidP="00A4781B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6、学生晨午检制度及记录：有□ 无□；                    填写是否完整：是□ 否□</w:t>
      </w:r>
    </w:p>
    <w:p w:rsidR="00A4781B" w:rsidRDefault="00A4781B" w:rsidP="00A4781B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7、学生因病缺勤与病因追查登记及记录：有□ 无□；         填写是否完整：是□ 否□</w:t>
      </w:r>
    </w:p>
    <w:p w:rsidR="00A4781B" w:rsidRDefault="00A4781B" w:rsidP="00A4781B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8、公共场所、公共用具（玩具等）、教室、宿舍等是否定期消毒并有记录：    是□ 否□</w:t>
      </w:r>
    </w:p>
    <w:p w:rsidR="00A4781B" w:rsidRDefault="00A4781B" w:rsidP="00A4781B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9、新生入学预防接种证查验登记制度及记录（只查小学、托幼机构）：        有□ 无□</w:t>
      </w:r>
    </w:p>
    <w:p w:rsidR="00A4781B" w:rsidRDefault="00A4781B" w:rsidP="00A4781B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10、托幼机构定期组织工作人员健康检查：                                 是□ 否□</w:t>
      </w:r>
    </w:p>
    <w:p w:rsidR="00A4781B" w:rsidRDefault="00A4781B" w:rsidP="00A4781B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11、托幼机构聘用未进行健康检查或者健康检查不合格的工作人员：           有□ 无□</w:t>
      </w:r>
    </w:p>
    <w:p w:rsidR="00A4781B" w:rsidRDefault="00A4781B" w:rsidP="00A4781B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12、患传染病学生离校时间至到校学习时间是否符合要求：                   是□ 否□</w:t>
      </w:r>
    </w:p>
    <w:p w:rsidR="00A4781B" w:rsidRDefault="00A4781B" w:rsidP="00A4781B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13、学校开展传染病学生病愈复课证明查验登记工作：                       有□ 无□</w:t>
      </w:r>
    </w:p>
    <w:p w:rsidR="00A4781B" w:rsidRDefault="00A4781B" w:rsidP="00A4781B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14、每年实施一次学生健康体检：                                         是□ 否□</w:t>
      </w:r>
    </w:p>
    <w:p w:rsidR="00A4781B" w:rsidRDefault="00A4781B" w:rsidP="00A4781B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15、在校（园）学生（儿童）健康档案：：                                 有□ 无□</w:t>
      </w:r>
    </w:p>
    <w:p w:rsidR="00A4781B" w:rsidRDefault="00A4781B" w:rsidP="00A4781B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16、是否开设健康教育课：是□ 否□； 是否开设卫生宣传专栏（每学期1次）：有□ 无□</w:t>
      </w:r>
    </w:p>
    <w:p w:rsidR="00A4781B" w:rsidRDefault="00A4781B" w:rsidP="00A4781B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17、校园周边200米内是否有黑诊所、巫游医等非法行医行为：               是□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否□</w:t>
      </w:r>
    </w:p>
    <w:p w:rsidR="00A4781B" w:rsidRDefault="00A4781B" w:rsidP="00A4781B">
      <w:pPr>
        <w:pBdr>
          <w:bottom w:val="single" w:sz="12" w:space="1" w:color="auto"/>
        </w:pBd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18、校园周边200米内是否有非法医疗广告：                               是□ 否□</w:t>
      </w:r>
    </w:p>
    <w:p w:rsidR="00A4781B" w:rsidRDefault="00A4781B" w:rsidP="00A4781B">
      <w:pPr>
        <w:spacing w:line="440" w:lineRule="exact"/>
        <w:rPr>
          <w:rFonts w:ascii="宋体" w:hAnsi="宋体"/>
          <w:szCs w:val="21"/>
        </w:rPr>
      </w:pPr>
    </w:p>
    <w:p w:rsidR="00A4781B" w:rsidRDefault="00A4781B" w:rsidP="00A4781B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被检查单位签字：____________ </w:t>
      </w:r>
      <w:r>
        <w:rPr>
          <w:rFonts w:ascii="宋体" w:hAnsi="宋体"/>
          <w:szCs w:val="21"/>
        </w:rPr>
        <w:t xml:space="preserve">        </w:t>
      </w:r>
      <w:r>
        <w:rPr>
          <w:rFonts w:ascii="宋体" w:hAnsi="宋体" w:hint="eastAsia"/>
          <w:szCs w:val="21"/>
        </w:rPr>
        <w:t xml:space="preserve">     检查人员签字：____________、____________</w:t>
      </w:r>
      <w:r>
        <w:rPr>
          <w:rFonts w:ascii="宋体" w:hAnsi="宋体"/>
          <w:szCs w:val="21"/>
        </w:rPr>
        <w:t xml:space="preserve"> </w:t>
      </w:r>
    </w:p>
    <w:p w:rsidR="00A4781B" w:rsidRDefault="00A4781B" w:rsidP="00A4781B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检查日期：______年____月____日</w:t>
      </w:r>
    </w:p>
    <w:p w:rsidR="00A4781B" w:rsidRPr="00AF5257" w:rsidRDefault="00A4781B" w:rsidP="00A4781B">
      <w:pPr>
        <w:pStyle w:val="a3"/>
        <w:spacing w:line="498" w:lineRule="exact"/>
        <w:rPr>
          <w:rFonts w:ascii="方正黑体_GBK" w:eastAsia="方正黑体_GBK" w:hAnsi="方正黑体_GBK" w:cs="方正黑体_GBK"/>
        </w:rPr>
      </w:pPr>
      <w:r w:rsidRPr="00AF5257">
        <w:rPr>
          <w:rFonts w:ascii="方正黑体_GBK" w:eastAsia="方正黑体_GBK" w:hAnsi="方正黑体_GBK" w:cs="方正黑体_GBK" w:hint="eastAsia"/>
        </w:rPr>
        <w:lastRenderedPageBreak/>
        <w:t>附件2：</w:t>
      </w:r>
    </w:p>
    <w:p w:rsidR="00A4781B" w:rsidRDefault="00A4781B" w:rsidP="00A4781B">
      <w:pPr>
        <w:spacing w:line="500" w:lineRule="exact"/>
        <w:jc w:val="center"/>
        <w:rPr>
          <w:rFonts w:ascii="方正小标宋_GBK" w:eastAsia="方正小标宋_GBK"/>
          <w:sz w:val="36"/>
          <w:szCs w:val="36"/>
        </w:rPr>
      </w:pPr>
      <w:r w:rsidRPr="00AF5257">
        <w:rPr>
          <w:rFonts w:ascii="方正小标宋_GBK" w:eastAsia="方正小标宋_GBK" w:hint="eastAsia"/>
          <w:sz w:val="36"/>
          <w:szCs w:val="36"/>
        </w:rPr>
        <w:t>黔江区</w:t>
      </w:r>
      <w:r w:rsidRPr="00AF5257">
        <w:rPr>
          <w:rFonts w:ascii="方正小标宋_GBK" w:eastAsia="方正小标宋_GBK" w:hAnsi="黑体" w:hint="eastAsia"/>
          <w:sz w:val="36"/>
          <w:szCs w:val="36"/>
        </w:rPr>
        <w:t>2022年</w:t>
      </w:r>
      <w:r w:rsidRPr="00AF5257">
        <w:rPr>
          <w:rFonts w:ascii="方正小标宋_GBK" w:eastAsia="方正小标宋_GBK" w:hint="eastAsia"/>
          <w:sz w:val="36"/>
          <w:szCs w:val="36"/>
        </w:rPr>
        <w:t>春秋季学校生活饮用水卫生监督检查表</w:t>
      </w:r>
    </w:p>
    <w:p w:rsidR="00A4781B" w:rsidRPr="00AF5257" w:rsidRDefault="00A4781B" w:rsidP="00A4781B">
      <w:pPr>
        <w:spacing w:line="380" w:lineRule="exact"/>
        <w:jc w:val="center"/>
        <w:rPr>
          <w:rFonts w:ascii="方正小标宋_GBK" w:eastAsia="方正小标宋_GBK"/>
          <w:sz w:val="36"/>
          <w:szCs w:val="36"/>
        </w:rPr>
      </w:pPr>
    </w:p>
    <w:p w:rsidR="00A4781B" w:rsidRDefault="00A4781B" w:rsidP="00A4781B">
      <w:pPr>
        <w:spacing w:line="380" w:lineRule="exact"/>
        <w:rPr>
          <w:rFonts w:ascii="宋体" w:hAnsi="宋体" w:cs="方正楷体_GBK"/>
          <w:szCs w:val="21"/>
        </w:rPr>
      </w:pPr>
      <w:r>
        <w:rPr>
          <w:rFonts w:ascii="宋体" w:hAnsi="宋体" w:cs="方正楷体_GBK" w:hint="eastAsia"/>
          <w:szCs w:val="21"/>
        </w:rPr>
        <w:t>单位：     ________________________________卫生安全负责人姓名_______________</w:t>
      </w:r>
    </w:p>
    <w:p w:rsidR="00A4781B" w:rsidRDefault="00A4781B" w:rsidP="00A4781B">
      <w:pPr>
        <w:spacing w:line="380" w:lineRule="exact"/>
        <w:ind w:left="1050" w:right="108" w:hangingChars="500" w:hanging="1050"/>
        <w:rPr>
          <w:rFonts w:ascii="宋体" w:hAnsi="宋体" w:cs="方正楷体_GBK"/>
          <w:szCs w:val="21"/>
        </w:rPr>
      </w:pPr>
      <w:r>
        <w:rPr>
          <w:rFonts w:ascii="宋体" w:hAnsi="宋体" w:cs="方正楷体_GBK" w:hint="eastAsia"/>
          <w:szCs w:val="21"/>
        </w:rPr>
        <w:t>地      址：________________________________联系电话_______________________</w:t>
      </w:r>
    </w:p>
    <w:p w:rsidR="00A4781B" w:rsidRDefault="00A4781B" w:rsidP="00A4781B">
      <w:pPr>
        <w:pBdr>
          <w:bottom w:val="single" w:sz="12" w:space="1" w:color="auto"/>
        </w:pBdr>
        <w:spacing w:line="380" w:lineRule="exact"/>
        <w:rPr>
          <w:rFonts w:ascii="宋体" w:hAnsi="宋体"/>
          <w:w w:val="85"/>
        </w:rPr>
      </w:pPr>
      <w:r>
        <w:rPr>
          <w:rFonts w:ascii="宋体" w:hAnsi="宋体" w:hint="eastAsia"/>
          <w:w w:val="85"/>
          <w:szCs w:val="21"/>
        </w:rPr>
        <w:t xml:space="preserve">设计日供水能力______吨，供水人口数______万人；  </w:t>
      </w:r>
      <w:r>
        <w:rPr>
          <w:rFonts w:ascii="宋体" w:hAnsi="宋体" w:cs="宋体" w:hint="eastAsia"/>
          <w:w w:val="85"/>
          <w:szCs w:val="21"/>
        </w:rPr>
        <w:t>供水类型：农村集中式供水□ 农村饮水工程□</w:t>
      </w:r>
    </w:p>
    <w:p w:rsidR="00A4781B" w:rsidRDefault="00A4781B" w:rsidP="00A4781B">
      <w:pPr>
        <w:spacing w:line="380" w:lineRule="exact"/>
        <w:rPr>
          <w:rFonts w:ascii="方正黑体_GBK" w:eastAsia="方正黑体_GBK" w:hAnsi="宋体"/>
          <w:b/>
          <w:szCs w:val="21"/>
        </w:rPr>
      </w:pPr>
      <w:r>
        <w:rPr>
          <w:rFonts w:ascii="方正黑体_GBK" w:eastAsia="方正黑体_GBK" w:hAnsi="宋体" w:hint="eastAsia"/>
          <w:b/>
          <w:szCs w:val="21"/>
        </w:rPr>
        <w:t>一、卫生管理</w:t>
      </w:r>
    </w:p>
    <w:p w:rsidR="00A4781B" w:rsidRDefault="00A4781B" w:rsidP="00A4781B">
      <w:pPr>
        <w:spacing w:line="3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1、是否有防止水污染措施和应急事故处理方案：                            有□ 无□</w:t>
      </w:r>
    </w:p>
    <w:p w:rsidR="00A4781B" w:rsidRDefault="00A4781B" w:rsidP="00A4781B">
      <w:pPr>
        <w:spacing w:line="3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2、是否建立水污染事件报告制度和设立报告人员：                          是□ 否□</w:t>
      </w:r>
    </w:p>
    <w:p w:rsidR="00A4781B" w:rsidRDefault="00A4781B" w:rsidP="00A4781B">
      <w:pPr>
        <w:spacing w:line="3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3、管水人员是否具有有效健康合格证明：                                  有□ 无□</w:t>
      </w:r>
    </w:p>
    <w:p w:rsidR="00A4781B" w:rsidRDefault="00A4781B" w:rsidP="00A4781B">
      <w:pPr>
        <w:spacing w:line="380" w:lineRule="exact"/>
        <w:rPr>
          <w:rFonts w:ascii="方正黑体_GBK" w:eastAsia="方正黑体_GBK" w:hAnsi="宋体"/>
          <w:b/>
          <w:szCs w:val="21"/>
        </w:rPr>
      </w:pPr>
      <w:r>
        <w:rPr>
          <w:rFonts w:ascii="方正黑体_GBK" w:eastAsia="方正黑体_GBK" w:hAnsi="宋体" w:hint="eastAsia"/>
          <w:b/>
          <w:szCs w:val="21"/>
        </w:rPr>
        <w:t>二、直饮水管理</w:t>
      </w:r>
    </w:p>
    <w:p w:rsidR="00A4781B" w:rsidRDefault="00A4781B" w:rsidP="00A4781B">
      <w:pPr>
        <w:spacing w:line="38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、直饮水机有无有效卫生许可批件：                                     有□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无□</w:t>
      </w:r>
    </w:p>
    <w:p w:rsidR="00A4781B" w:rsidRDefault="00A4781B" w:rsidP="00A4781B">
      <w:pPr>
        <w:spacing w:line="3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2、直饮水设备周围</w:t>
      </w: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米内有无污染源：     有□（污染源是：              ）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无□</w:t>
      </w:r>
    </w:p>
    <w:p w:rsidR="00A4781B" w:rsidRDefault="00A4781B" w:rsidP="00A4781B">
      <w:pPr>
        <w:spacing w:line="3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3、是否有具有资质的第三方检测机构出具的近6个月内水质卫生检测合格报告： 有□ 无□</w:t>
      </w:r>
    </w:p>
    <w:p w:rsidR="00A4781B" w:rsidRDefault="00A4781B" w:rsidP="00A4781B">
      <w:pPr>
        <w:spacing w:line="3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4、直饮水设备是否定期进行清洗消毒并记录：                             有□ 无□</w:t>
      </w:r>
    </w:p>
    <w:p w:rsidR="00A4781B" w:rsidRDefault="00A4781B" w:rsidP="00A4781B">
      <w:pPr>
        <w:spacing w:line="3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5、直饮水设备是否有滤芯更换记录：   </w:t>
      </w:r>
      <w:r>
        <w:rPr>
          <w:rFonts w:ascii="宋体" w:hAnsi="宋体"/>
          <w:szCs w:val="21"/>
        </w:rPr>
        <w:tab/>
      </w:r>
      <w:r>
        <w:rPr>
          <w:rFonts w:ascii="宋体" w:hAnsi="宋体" w:hint="eastAsia"/>
          <w:szCs w:val="21"/>
        </w:rPr>
        <w:t xml:space="preserve">         有□（频次</w:t>
      </w:r>
      <w:r>
        <w:rPr>
          <w:rFonts w:ascii="宋体" w:hAnsi="宋体"/>
          <w:szCs w:val="21"/>
        </w:rPr>
        <w:t>____</w:t>
      </w:r>
      <w:r>
        <w:rPr>
          <w:rFonts w:ascii="宋体" w:hAnsi="宋体" w:hint="eastAsia"/>
          <w:szCs w:val="21"/>
        </w:rPr>
        <w:t>________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） 无□</w:t>
      </w:r>
    </w:p>
    <w:p w:rsidR="00A4781B" w:rsidRDefault="00A4781B" w:rsidP="00A4781B">
      <w:pPr>
        <w:spacing w:line="3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6、直饮水设备卫生信息是否公示：</w:t>
      </w:r>
      <w:r>
        <w:rPr>
          <w:rFonts w:ascii="宋体" w:hAnsi="宋体"/>
          <w:szCs w:val="21"/>
        </w:rPr>
        <w:tab/>
        <w:t xml:space="preserve">  </w:t>
      </w:r>
      <w:r>
        <w:rPr>
          <w:rFonts w:ascii="宋体" w:hAnsi="宋体" w:hint="eastAsia"/>
          <w:szCs w:val="21"/>
        </w:rPr>
        <w:t xml:space="preserve">        </w:t>
      </w:r>
      <w:r>
        <w:rPr>
          <w:rFonts w:ascii="宋体" w:hAnsi="宋体"/>
          <w:szCs w:val="21"/>
        </w:rPr>
        <w:t xml:space="preserve">         </w:t>
      </w:r>
      <w:r>
        <w:rPr>
          <w:rFonts w:ascii="宋体" w:hAnsi="宋体" w:hint="eastAsia"/>
          <w:szCs w:val="21"/>
        </w:rPr>
        <w:t xml:space="preserve">                   是□ 否□</w:t>
      </w:r>
    </w:p>
    <w:p w:rsidR="00A4781B" w:rsidRDefault="00A4781B" w:rsidP="00A4781B">
      <w:pPr>
        <w:spacing w:line="380" w:lineRule="exact"/>
        <w:rPr>
          <w:rFonts w:ascii="方正黑体_GBK" w:eastAsia="方正黑体_GBK" w:hAnsi="宋体"/>
          <w:b/>
          <w:szCs w:val="21"/>
        </w:rPr>
      </w:pPr>
      <w:r>
        <w:rPr>
          <w:rFonts w:ascii="方正黑体_GBK" w:eastAsia="方正黑体_GBK" w:hAnsi="宋体" w:hint="eastAsia"/>
          <w:b/>
          <w:szCs w:val="21"/>
        </w:rPr>
        <w:t>三、桶装水管理</w:t>
      </w:r>
    </w:p>
    <w:p w:rsidR="00A4781B" w:rsidRDefault="00A4781B" w:rsidP="00A4781B">
      <w:pPr>
        <w:spacing w:line="3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1、是否供应开水：是□ 否□               开水桶是否每天清洗并加盖上锁：是□ 否□</w:t>
      </w:r>
    </w:p>
    <w:p w:rsidR="00A4781B" w:rsidRDefault="00A4781B" w:rsidP="00A4781B">
      <w:pPr>
        <w:pBdr>
          <w:bottom w:val="single" w:sz="12" w:space="1" w:color="auto"/>
        </w:pBdr>
        <w:spacing w:line="3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2、是否供应桶装饮用水：是□ 否□ 饮水机管道是否定期进行清洗消毒并记录：是□ 否□</w:t>
      </w:r>
    </w:p>
    <w:p w:rsidR="00A4781B" w:rsidRDefault="00A4781B" w:rsidP="00A4781B">
      <w:pPr>
        <w:spacing w:line="380" w:lineRule="exact"/>
        <w:rPr>
          <w:rFonts w:ascii="方正黑体_GBK" w:eastAsia="方正黑体_GBK" w:hAnsi="宋体"/>
          <w:b/>
          <w:szCs w:val="21"/>
        </w:rPr>
      </w:pPr>
      <w:r>
        <w:rPr>
          <w:rFonts w:ascii="方正黑体_GBK" w:eastAsia="方正黑体_GBK" w:hAnsi="宋体" w:hint="eastAsia"/>
          <w:b/>
          <w:szCs w:val="21"/>
        </w:rPr>
        <w:t>四、自建设施供水</w:t>
      </w:r>
    </w:p>
    <w:p w:rsidR="00CF04A7" w:rsidRDefault="00A4781B" w:rsidP="00A4781B">
      <w:pPr>
        <w:pBdr>
          <w:bottom w:val="single" w:sz="12" w:space="1" w:color="auto"/>
        </w:pBdr>
        <w:spacing w:line="3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1、有无自建设施供水：有□ 无□</w:t>
      </w:r>
    </w:p>
    <w:p w:rsidR="00A4781B" w:rsidRPr="00CF04A7" w:rsidRDefault="00A4781B" w:rsidP="00A4781B">
      <w:pPr>
        <w:pBdr>
          <w:bottom w:val="single" w:sz="12" w:space="1" w:color="auto"/>
        </w:pBdr>
        <w:spacing w:line="38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2.水源处是否有水源</w:t>
      </w:r>
      <w:r>
        <w:rPr>
          <w:rFonts w:ascii="宋体" w:hAnsi="宋体" w:cs="宋体" w:hint="eastAsia"/>
          <w:bCs/>
          <w:szCs w:val="21"/>
        </w:rPr>
        <w:t>防护警示标志</w:t>
      </w:r>
      <w:r>
        <w:rPr>
          <w:rFonts w:ascii="宋体" w:hAnsi="宋体" w:cs="宋体" w:hint="eastAsia"/>
          <w:szCs w:val="21"/>
        </w:rPr>
        <w:t xml:space="preserve">：  </w:t>
      </w:r>
      <w:r>
        <w:rPr>
          <w:rFonts w:ascii="宋体" w:hAnsi="宋体" w:hint="eastAsia"/>
          <w:szCs w:val="21"/>
        </w:rPr>
        <w:t>有□ 无□</w:t>
      </w:r>
    </w:p>
    <w:p w:rsidR="00A4781B" w:rsidRDefault="00A4781B" w:rsidP="00A4781B">
      <w:pPr>
        <w:pBdr>
          <w:bottom w:val="single" w:sz="12" w:space="1" w:color="auto"/>
        </w:pBdr>
        <w:spacing w:line="380" w:lineRule="exact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3.被检查单位是否有饮水安全</w:t>
      </w:r>
      <w:r>
        <w:rPr>
          <w:rFonts w:ascii="宋体" w:hAnsi="宋体" w:cs="宋体" w:hint="eastAsia"/>
          <w:bCs/>
          <w:szCs w:val="21"/>
        </w:rPr>
        <w:t>警示标志</w:t>
      </w:r>
      <w:r>
        <w:rPr>
          <w:rFonts w:ascii="宋体" w:hAnsi="宋体" w:cs="宋体" w:hint="eastAsia"/>
          <w:szCs w:val="21"/>
        </w:rPr>
        <w:t>：</w:t>
      </w:r>
      <w:r>
        <w:rPr>
          <w:rFonts w:ascii="宋体" w:hAnsi="宋体" w:hint="eastAsia"/>
          <w:szCs w:val="21"/>
        </w:rPr>
        <w:t>有□ 无□</w:t>
      </w:r>
    </w:p>
    <w:p w:rsidR="00CF04A7" w:rsidRDefault="00A4781B" w:rsidP="00A4781B">
      <w:pPr>
        <w:pBdr>
          <w:bottom w:val="single" w:sz="12" w:space="1" w:color="auto"/>
        </w:pBdr>
        <w:spacing w:line="380" w:lineRule="exact"/>
        <w:rPr>
          <w:rFonts w:ascii="宋体" w:hAnsi="宋体" w:cs="宋体"/>
          <w:szCs w:val="21"/>
        </w:rPr>
      </w:pPr>
      <w:r>
        <w:rPr>
          <w:rFonts w:ascii="宋体" w:hAnsi="宋体" w:hint="eastAsia"/>
          <w:szCs w:val="21"/>
        </w:rPr>
        <w:t xml:space="preserve">4.水源及制水设施周围30米内是否有污染源： 是□ 否□（污染源是：            </w:t>
      </w:r>
      <w:r>
        <w:rPr>
          <w:rFonts w:ascii="宋体" w:hAnsi="宋体"/>
          <w:szCs w:val="21"/>
        </w:rPr>
        <w:t xml:space="preserve">       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>5.</w:t>
      </w:r>
      <w:r>
        <w:rPr>
          <w:rFonts w:ascii="宋体" w:hAnsi="宋体" w:cs="宋体" w:hint="eastAsia"/>
          <w:bCs/>
          <w:szCs w:val="21"/>
        </w:rPr>
        <w:t>设施设备是否齐备：</w:t>
      </w:r>
      <w:r>
        <w:rPr>
          <w:rFonts w:ascii="宋体" w:hAnsi="宋体" w:cs="宋体" w:hint="eastAsia"/>
          <w:szCs w:val="21"/>
        </w:rPr>
        <w:t>是□ 否</w:t>
      </w:r>
      <w:r>
        <w:rPr>
          <w:rFonts w:ascii="宋体" w:hAnsi="宋体" w:cs="宋体" w:hint="eastAsia"/>
          <w:w w:val="79"/>
          <w:szCs w:val="21"/>
        </w:rPr>
        <w:t>（混凝沉淀设施□ 过滤设施□ 清水池□ 消毒设备□ 自检设备□）</w:t>
      </w:r>
      <w:r>
        <w:rPr>
          <w:rFonts w:ascii="宋体" w:hAnsi="宋体" w:cs="宋体" w:hint="eastAsia"/>
          <w:szCs w:val="21"/>
        </w:rPr>
        <w:t>□</w:t>
      </w:r>
    </w:p>
    <w:p w:rsidR="00A4781B" w:rsidRDefault="00A4781B" w:rsidP="00A4781B">
      <w:pPr>
        <w:pBdr>
          <w:bottom w:val="single" w:sz="12" w:space="1" w:color="auto"/>
        </w:pBdr>
        <w:spacing w:line="38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w w:val="77"/>
          <w:szCs w:val="21"/>
        </w:rPr>
        <w:t>6.现有配置是否均</w:t>
      </w:r>
      <w:r>
        <w:rPr>
          <w:rFonts w:ascii="宋体" w:hAnsi="宋体" w:cs="宋体" w:hint="eastAsia"/>
          <w:bCs/>
          <w:w w:val="77"/>
          <w:szCs w:val="21"/>
        </w:rPr>
        <w:t xml:space="preserve">正常运行： </w:t>
      </w:r>
      <w:r>
        <w:rPr>
          <w:rFonts w:ascii="宋体" w:hAnsi="宋体" w:cs="宋体" w:hint="eastAsia"/>
          <w:w w:val="67"/>
        </w:rPr>
        <w:t>无设施设备□ 是□ 否（混凝沉淀设施□ 过滤设施□ 清水池□ 消毒设备□ 自检设备□）</w:t>
      </w:r>
      <w:r>
        <w:rPr>
          <w:rFonts w:ascii="宋体" w:hAnsi="宋体" w:cs="宋体" w:hint="eastAsia"/>
          <w:szCs w:val="21"/>
        </w:rPr>
        <w:t>□</w:t>
      </w:r>
    </w:p>
    <w:p w:rsidR="00CF04A7" w:rsidRDefault="00A4781B" w:rsidP="00A4781B">
      <w:pPr>
        <w:pBdr>
          <w:bottom w:val="single" w:sz="12" w:space="1" w:color="auto"/>
        </w:pBdr>
        <w:spacing w:line="38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7.相关工作记录是否齐全：是□ 否（水质自检记录□ 消毒记录□ 清洗记录□）□ </w:t>
      </w:r>
    </w:p>
    <w:p w:rsidR="00A4781B" w:rsidRDefault="00A4781B" w:rsidP="00A4781B">
      <w:pPr>
        <w:pBdr>
          <w:bottom w:val="single" w:sz="12" w:space="1" w:color="auto"/>
        </w:pBdr>
        <w:spacing w:line="38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8.</w:t>
      </w:r>
      <w:r>
        <w:rPr>
          <w:rFonts w:ascii="宋体" w:hAnsi="宋体" w:cs="宋体" w:hint="eastAsia"/>
          <w:w w:val="85"/>
        </w:rPr>
        <w:t>是否有取得检验资质的第三方检测机构出具的近6个月内</w:t>
      </w:r>
      <w:r>
        <w:rPr>
          <w:rFonts w:ascii="宋体" w:hAnsi="宋体" w:cs="宋体" w:hint="eastAsia"/>
          <w:bCs/>
          <w:w w:val="85"/>
        </w:rPr>
        <w:t>水质卫生检测合格报告</w:t>
      </w:r>
      <w:r>
        <w:rPr>
          <w:rFonts w:ascii="宋体" w:hAnsi="宋体" w:cs="宋体" w:hint="eastAsia"/>
          <w:w w:val="85"/>
        </w:rPr>
        <w:t>：</w:t>
      </w:r>
      <w:r>
        <w:rPr>
          <w:rFonts w:ascii="宋体" w:hAnsi="宋体" w:cs="宋体" w:hint="eastAsia"/>
          <w:szCs w:val="21"/>
        </w:rPr>
        <w:t xml:space="preserve"> 有□ 无□</w:t>
      </w:r>
    </w:p>
    <w:p w:rsidR="00A4781B" w:rsidRDefault="00A4781B" w:rsidP="00A4781B">
      <w:pPr>
        <w:pBdr>
          <w:bottom w:val="single" w:sz="12" w:space="1" w:color="auto"/>
        </w:pBdr>
        <w:spacing w:line="380" w:lineRule="exact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9</w:t>
      </w:r>
      <w:r>
        <w:rPr>
          <w:rFonts w:ascii="宋体" w:hAnsi="宋体" w:hint="eastAsia"/>
          <w:szCs w:val="21"/>
        </w:rPr>
        <w:t>.所使用的涉水产品是否持有有效的卫生许可批件： 是□ 否□</w:t>
      </w:r>
    </w:p>
    <w:p w:rsidR="00A4781B" w:rsidRDefault="005C024C" w:rsidP="00A4781B">
      <w:pPr>
        <w:spacing w:line="380" w:lineRule="exact"/>
        <w:ind w:left="3780" w:hangingChars="1800" w:hanging="37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被</w:t>
      </w:r>
      <w:r w:rsidR="00A4781B">
        <w:rPr>
          <w:rFonts w:ascii="宋体" w:hAnsi="宋体" w:hint="eastAsia"/>
          <w:szCs w:val="21"/>
        </w:rPr>
        <w:t xml:space="preserve">检查单位签字：____________ </w:t>
      </w:r>
      <w:r w:rsidR="00A4781B">
        <w:rPr>
          <w:rFonts w:ascii="宋体" w:hAnsi="宋体"/>
          <w:szCs w:val="21"/>
        </w:rPr>
        <w:t xml:space="preserve">        </w:t>
      </w:r>
      <w:r w:rsidR="00A4781B">
        <w:rPr>
          <w:rFonts w:ascii="宋体" w:hAnsi="宋体" w:hint="eastAsia"/>
          <w:szCs w:val="21"/>
        </w:rPr>
        <w:t xml:space="preserve">   检查人员签字：____________、____________</w:t>
      </w:r>
      <w:r w:rsidR="00A4781B">
        <w:rPr>
          <w:rFonts w:ascii="宋体" w:hAnsi="宋体"/>
          <w:szCs w:val="21"/>
        </w:rPr>
        <w:t xml:space="preserve"> </w:t>
      </w:r>
    </w:p>
    <w:p w:rsidR="00A4781B" w:rsidRDefault="00A4781B" w:rsidP="00A4781B">
      <w:pPr>
        <w:spacing w:line="380" w:lineRule="exact"/>
        <w:ind w:firstLineChars="400" w:firstLine="840"/>
        <w:rPr>
          <w:rFonts w:ascii="宋体"/>
          <w:sz w:val="28"/>
        </w:rPr>
      </w:pPr>
      <w:r>
        <w:rPr>
          <w:rFonts w:ascii="宋体" w:hAnsi="宋体" w:hint="eastAsia"/>
          <w:szCs w:val="21"/>
        </w:rPr>
        <w:t xml:space="preserve">                                 检查日期：______年____月____日</w:t>
      </w:r>
    </w:p>
    <w:p w:rsidR="00A4781B" w:rsidRPr="00AF5257" w:rsidRDefault="00A4781B" w:rsidP="00A4781B">
      <w:pPr>
        <w:pStyle w:val="a3"/>
        <w:spacing w:line="498" w:lineRule="exact"/>
        <w:rPr>
          <w:rFonts w:ascii="方正黑体_GBK" w:eastAsia="方正黑体_GBK" w:hAnsi="方正黑体_GBK" w:cs="方正黑体_GBK"/>
        </w:rPr>
      </w:pPr>
      <w:r w:rsidRPr="00AF5257">
        <w:rPr>
          <w:rFonts w:ascii="方正黑体_GBK" w:eastAsia="方正黑体_GBK" w:hAnsi="方正黑体_GBK" w:cs="方正黑体_GBK" w:hint="eastAsia"/>
        </w:rPr>
        <w:lastRenderedPageBreak/>
        <w:t>附件3：</w:t>
      </w:r>
    </w:p>
    <w:p w:rsidR="00A4781B" w:rsidRDefault="00A4781B" w:rsidP="00A4781B">
      <w:pPr>
        <w:spacing w:line="500" w:lineRule="exact"/>
        <w:jc w:val="center"/>
        <w:rPr>
          <w:rFonts w:ascii="方正小标宋_GBK" w:eastAsia="方正小标宋_GBK"/>
          <w:sz w:val="36"/>
          <w:szCs w:val="36"/>
        </w:rPr>
      </w:pPr>
      <w:r w:rsidRPr="00AF5257">
        <w:rPr>
          <w:rFonts w:ascii="方正小标宋_GBK" w:eastAsia="方正小标宋_GBK" w:hint="eastAsia"/>
          <w:sz w:val="36"/>
          <w:szCs w:val="36"/>
        </w:rPr>
        <w:t>黔江区2022年中高考学校卫生监督检查表</w:t>
      </w:r>
    </w:p>
    <w:p w:rsidR="00A4781B" w:rsidRPr="00AF5257" w:rsidRDefault="00A4781B" w:rsidP="00A4781B">
      <w:pPr>
        <w:spacing w:line="500" w:lineRule="exact"/>
        <w:jc w:val="center"/>
        <w:rPr>
          <w:rFonts w:ascii="方正小标宋_GBK" w:eastAsia="方正小标宋_GBK"/>
          <w:sz w:val="36"/>
          <w:szCs w:val="36"/>
        </w:rPr>
      </w:pPr>
    </w:p>
    <w:p w:rsidR="00A4781B" w:rsidRDefault="00A4781B" w:rsidP="00A4781B">
      <w:pPr>
        <w:spacing w:line="500" w:lineRule="exact"/>
        <w:rPr>
          <w:rFonts w:ascii="宋体" w:hAnsi="宋体"/>
          <w:b/>
          <w:bCs/>
          <w:sz w:val="32"/>
          <w:szCs w:val="32"/>
          <w:u w:val="thick"/>
        </w:rPr>
      </w:pPr>
      <w:r>
        <w:rPr>
          <w:rFonts w:ascii="宋体" w:hAnsi="宋体" w:hint="eastAsia"/>
          <w:b/>
          <w:bCs/>
          <w:sz w:val="32"/>
          <w:szCs w:val="32"/>
        </w:rPr>
        <w:t>学校名称：</w:t>
      </w:r>
      <w:r>
        <w:rPr>
          <w:rFonts w:ascii="宋体" w:hAnsi="宋体"/>
          <w:b/>
          <w:bCs/>
          <w:sz w:val="32"/>
          <w:szCs w:val="32"/>
          <w:u w:val="thick"/>
        </w:rPr>
        <w:t xml:space="preserve">                                            </w:t>
      </w:r>
    </w:p>
    <w:p w:rsidR="00A4781B" w:rsidRDefault="005C024C" w:rsidP="00A4781B">
      <w:pPr>
        <w:spacing w:line="500" w:lineRule="exact"/>
        <w:rPr>
          <w:rFonts w:ascii="宋体" w:hAnsi="宋体"/>
          <w:b/>
          <w:bCs/>
          <w:sz w:val="32"/>
          <w:szCs w:val="32"/>
          <w:u w:val="thick"/>
        </w:rPr>
      </w:pPr>
      <w:r>
        <w:rPr>
          <w:rFonts w:ascii="宋体" w:hAnsi="宋体" w:hint="eastAsia"/>
          <w:b/>
          <w:bCs/>
          <w:sz w:val="32"/>
          <w:szCs w:val="32"/>
        </w:rPr>
        <w:t>法定代表人</w:t>
      </w:r>
      <w:r w:rsidR="00A4781B">
        <w:rPr>
          <w:rFonts w:ascii="宋体" w:hAnsi="宋体" w:hint="eastAsia"/>
          <w:b/>
          <w:bCs/>
          <w:sz w:val="32"/>
          <w:szCs w:val="32"/>
        </w:rPr>
        <w:t>：</w:t>
      </w:r>
      <w:r w:rsidR="00A4781B">
        <w:rPr>
          <w:rFonts w:ascii="宋体" w:hAnsi="宋体"/>
          <w:b/>
          <w:bCs/>
          <w:sz w:val="32"/>
          <w:szCs w:val="32"/>
          <w:u w:val="thick"/>
        </w:rPr>
        <w:t xml:space="preserve">               </w:t>
      </w:r>
      <w:r w:rsidR="00A4781B">
        <w:rPr>
          <w:rFonts w:ascii="宋体" w:hAnsi="宋体"/>
          <w:b/>
          <w:bCs/>
          <w:sz w:val="32"/>
          <w:szCs w:val="32"/>
        </w:rPr>
        <w:t xml:space="preserve">  </w:t>
      </w:r>
      <w:r w:rsidR="00A4781B">
        <w:rPr>
          <w:rFonts w:ascii="宋体" w:hAnsi="宋体" w:hint="eastAsia"/>
          <w:b/>
          <w:bCs/>
          <w:sz w:val="32"/>
          <w:szCs w:val="32"/>
        </w:rPr>
        <w:t>地</w:t>
      </w:r>
      <w:r w:rsidR="00A4781B">
        <w:rPr>
          <w:rFonts w:ascii="宋体" w:hAnsi="宋体"/>
          <w:b/>
          <w:bCs/>
          <w:sz w:val="32"/>
          <w:szCs w:val="32"/>
        </w:rPr>
        <w:t xml:space="preserve">  </w:t>
      </w:r>
      <w:r w:rsidR="00A4781B">
        <w:rPr>
          <w:rFonts w:ascii="宋体" w:hAnsi="宋体" w:hint="eastAsia"/>
          <w:b/>
          <w:bCs/>
          <w:sz w:val="32"/>
          <w:szCs w:val="32"/>
        </w:rPr>
        <w:t>址：</w:t>
      </w:r>
      <w:r w:rsidR="00A4781B">
        <w:rPr>
          <w:rFonts w:ascii="宋体" w:hAnsi="宋体"/>
          <w:b/>
          <w:bCs/>
          <w:sz w:val="32"/>
          <w:szCs w:val="32"/>
          <w:u w:val="thick"/>
        </w:rPr>
        <w:t xml:space="preserve">                   </w:t>
      </w:r>
    </w:p>
    <w:p w:rsidR="00A4781B" w:rsidRDefault="00A4781B" w:rsidP="00A4781B">
      <w:pPr>
        <w:pBdr>
          <w:bottom w:val="single" w:sz="12" w:space="1" w:color="auto"/>
        </w:pBdr>
        <w:spacing w:line="500" w:lineRule="exact"/>
        <w:rPr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32"/>
          <w:szCs w:val="32"/>
        </w:rPr>
        <w:t>负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责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人：</w:t>
      </w:r>
      <w:r>
        <w:rPr>
          <w:rFonts w:ascii="宋体" w:hAnsi="宋体"/>
          <w:b/>
          <w:bCs/>
          <w:sz w:val="32"/>
          <w:szCs w:val="32"/>
          <w:u w:val="thick"/>
        </w:rPr>
        <w:t xml:space="preserve">               </w:t>
      </w:r>
      <w:r>
        <w:rPr>
          <w:rFonts w:ascii="宋体" w:hAnsi="宋体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联系电话：</w:t>
      </w:r>
      <w:r>
        <w:rPr>
          <w:rFonts w:ascii="宋体" w:hAnsi="宋体"/>
          <w:b/>
          <w:bCs/>
          <w:sz w:val="32"/>
          <w:szCs w:val="32"/>
          <w:u w:val="thick"/>
        </w:rPr>
        <w:t xml:space="preserve">                </w:t>
      </w:r>
      <w:r>
        <w:rPr>
          <w:b/>
          <w:bCs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</w:rPr>
        <w:t xml:space="preserve"> </w:t>
      </w:r>
    </w:p>
    <w:p w:rsidR="00A4781B" w:rsidRDefault="00A4781B" w:rsidP="00A4781B">
      <w:pPr>
        <w:spacing w:line="50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、是否制定突发公共卫生事件应急预案：</w:t>
      </w:r>
      <w:r>
        <w:rPr>
          <w:rFonts w:ascii="宋体" w:hAnsi="宋体"/>
          <w:sz w:val="28"/>
          <w:szCs w:val="28"/>
        </w:rPr>
        <w:t xml:space="preserve">           </w:t>
      </w:r>
      <w:r>
        <w:rPr>
          <w:rFonts w:ascii="宋体" w:hAnsi="宋体" w:hint="eastAsia"/>
          <w:sz w:val="28"/>
          <w:szCs w:val="28"/>
        </w:rPr>
        <w:t>是□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否□</w:t>
      </w:r>
    </w:p>
    <w:p w:rsidR="00A4781B" w:rsidRDefault="00A4781B" w:rsidP="00A4781B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、是否制定传染病及水污染事件应急预案：</w:t>
      </w:r>
      <w:r>
        <w:rPr>
          <w:rFonts w:ascii="宋体" w:hAnsi="宋体"/>
          <w:sz w:val="28"/>
          <w:szCs w:val="28"/>
        </w:rPr>
        <w:t xml:space="preserve">          </w:t>
      </w:r>
      <w:r>
        <w:rPr>
          <w:rFonts w:ascii="宋体" w:hAnsi="宋体" w:hint="eastAsia"/>
          <w:sz w:val="28"/>
          <w:szCs w:val="28"/>
        </w:rPr>
        <w:t>是□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否□</w:t>
      </w:r>
    </w:p>
    <w:p w:rsidR="00A4781B" w:rsidRDefault="00A4781B" w:rsidP="00A4781B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、是否建立疫情报告制度：</w:t>
      </w:r>
      <w:r>
        <w:rPr>
          <w:rFonts w:ascii="宋体" w:hAnsi="宋体"/>
          <w:sz w:val="28"/>
          <w:szCs w:val="28"/>
        </w:rPr>
        <w:t xml:space="preserve">                        </w:t>
      </w:r>
      <w:r>
        <w:rPr>
          <w:rFonts w:ascii="宋体" w:hAnsi="宋体" w:hint="eastAsia"/>
          <w:sz w:val="28"/>
          <w:szCs w:val="28"/>
        </w:rPr>
        <w:t>是□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否□</w:t>
      </w:r>
    </w:p>
    <w:p w:rsidR="00A4781B" w:rsidRDefault="00A4781B" w:rsidP="00A4781B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、是否有晨检记录：</w:t>
      </w:r>
      <w:r>
        <w:rPr>
          <w:rFonts w:ascii="宋体" w:hAnsi="宋体"/>
          <w:sz w:val="28"/>
          <w:szCs w:val="28"/>
        </w:rPr>
        <w:t xml:space="preserve">                              </w:t>
      </w:r>
      <w:r>
        <w:rPr>
          <w:rFonts w:ascii="宋体" w:hAnsi="宋体" w:hint="eastAsia"/>
          <w:sz w:val="28"/>
          <w:szCs w:val="28"/>
        </w:rPr>
        <w:t>是□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否□</w:t>
      </w:r>
    </w:p>
    <w:p w:rsidR="00A4781B" w:rsidRDefault="00A4781B" w:rsidP="00A4781B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、是否有因病缺勤病因追查与登记记录：</w:t>
      </w:r>
      <w:r>
        <w:rPr>
          <w:rFonts w:ascii="宋体" w:hAnsi="宋体"/>
          <w:sz w:val="28"/>
          <w:szCs w:val="28"/>
        </w:rPr>
        <w:t xml:space="preserve">            </w:t>
      </w:r>
      <w:r>
        <w:rPr>
          <w:rFonts w:ascii="宋体" w:hAnsi="宋体" w:hint="eastAsia"/>
          <w:sz w:val="28"/>
          <w:szCs w:val="28"/>
        </w:rPr>
        <w:t>是□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否□</w:t>
      </w:r>
    </w:p>
    <w:p w:rsidR="00A4781B" w:rsidRDefault="00A4781B" w:rsidP="00A4781B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、桶装纯净水是否索证：</w:t>
      </w:r>
      <w:r>
        <w:rPr>
          <w:rFonts w:ascii="宋体" w:hAnsi="宋体"/>
          <w:sz w:val="28"/>
          <w:szCs w:val="28"/>
        </w:rPr>
        <w:t xml:space="preserve">                          </w:t>
      </w:r>
      <w:r>
        <w:rPr>
          <w:rFonts w:ascii="宋体" w:hAnsi="宋体" w:hint="eastAsia"/>
          <w:sz w:val="28"/>
          <w:szCs w:val="28"/>
        </w:rPr>
        <w:t>是□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否□</w:t>
      </w:r>
    </w:p>
    <w:p w:rsidR="00A4781B" w:rsidRDefault="00A4781B" w:rsidP="00A4781B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、桶装纯净水是否有水质检测报告：</w:t>
      </w:r>
      <w:r>
        <w:rPr>
          <w:rFonts w:ascii="宋体" w:hAnsi="宋体"/>
          <w:sz w:val="28"/>
          <w:szCs w:val="28"/>
        </w:rPr>
        <w:t xml:space="preserve">                </w:t>
      </w:r>
      <w:r>
        <w:rPr>
          <w:rFonts w:ascii="宋体" w:hAnsi="宋体" w:hint="eastAsia"/>
          <w:sz w:val="28"/>
          <w:szCs w:val="28"/>
        </w:rPr>
        <w:t>是□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否□</w:t>
      </w:r>
    </w:p>
    <w:p w:rsidR="00A4781B" w:rsidRDefault="00A4781B" w:rsidP="00A4781B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、桶装纯净水饮水机是否定期进行清洗消毒并记录：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是□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否□</w:t>
      </w:r>
    </w:p>
    <w:p w:rsidR="00A4781B" w:rsidRDefault="00A4781B" w:rsidP="00A4781B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、桶装纯净水送水人员是否有有效健康证明：</w:t>
      </w:r>
      <w:r>
        <w:rPr>
          <w:rFonts w:ascii="宋体" w:hAnsi="宋体"/>
          <w:sz w:val="28"/>
          <w:szCs w:val="28"/>
        </w:rPr>
        <w:t xml:space="preserve">        </w:t>
      </w:r>
      <w:r>
        <w:rPr>
          <w:rFonts w:ascii="宋体" w:hAnsi="宋体" w:hint="eastAsia"/>
          <w:sz w:val="28"/>
          <w:szCs w:val="28"/>
        </w:rPr>
        <w:t>是□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否□</w:t>
      </w:r>
    </w:p>
    <w:p w:rsidR="00A4781B" w:rsidRDefault="00A4781B" w:rsidP="00A4781B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、直饮水机是否有出水水质检测报告：</w:t>
      </w:r>
      <w:r>
        <w:rPr>
          <w:rFonts w:ascii="宋体" w:hAnsi="宋体"/>
          <w:sz w:val="28"/>
          <w:szCs w:val="28"/>
        </w:rPr>
        <w:t xml:space="preserve">             </w:t>
      </w:r>
      <w:r>
        <w:rPr>
          <w:rFonts w:ascii="宋体" w:hAnsi="宋体" w:hint="eastAsia"/>
          <w:sz w:val="28"/>
          <w:szCs w:val="28"/>
        </w:rPr>
        <w:t>是□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否□</w:t>
      </w:r>
    </w:p>
    <w:p w:rsidR="00A4781B" w:rsidRDefault="00A4781B" w:rsidP="00A4781B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、直饮水机出水水质检测报告是否合格：</w:t>
      </w:r>
      <w:r>
        <w:rPr>
          <w:rFonts w:ascii="宋体" w:hAnsi="宋体"/>
          <w:sz w:val="28"/>
          <w:szCs w:val="28"/>
        </w:rPr>
        <w:t xml:space="preserve">          </w:t>
      </w:r>
      <w:r>
        <w:rPr>
          <w:rFonts w:ascii="宋体" w:hAnsi="宋体" w:hint="eastAsia"/>
          <w:sz w:val="28"/>
          <w:szCs w:val="28"/>
        </w:rPr>
        <w:t>是□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否□</w:t>
      </w:r>
    </w:p>
    <w:p w:rsidR="00A4781B" w:rsidRDefault="00A4781B" w:rsidP="00A4781B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、直饮水机管理人员是否有有效健康证明：</w:t>
      </w:r>
      <w:r>
        <w:rPr>
          <w:rFonts w:ascii="宋体" w:hAnsi="宋体"/>
          <w:sz w:val="28"/>
          <w:szCs w:val="28"/>
        </w:rPr>
        <w:t xml:space="preserve">         </w:t>
      </w:r>
      <w:r>
        <w:rPr>
          <w:rFonts w:ascii="宋体" w:hAnsi="宋体" w:hint="eastAsia"/>
          <w:sz w:val="28"/>
          <w:szCs w:val="28"/>
        </w:rPr>
        <w:t>是□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否□</w:t>
      </w:r>
    </w:p>
    <w:p w:rsidR="00A4781B" w:rsidRDefault="00A4781B" w:rsidP="00A4781B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13</w:t>
      </w:r>
      <w:r>
        <w:rPr>
          <w:rFonts w:ascii="宋体" w:hAnsi="宋体" w:hint="eastAsia"/>
          <w:sz w:val="28"/>
          <w:szCs w:val="28"/>
        </w:rPr>
        <w:t>、直饮水机相关卫生信息是否公示：</w:t>
      </w:r>
      <w:r>
        <w:rPr>
          <w:rFonts w:ascii="宋体" w:hAnsi="宋体"/>
          <w:sz w:val="28"/>
          <w:szCs w:val="28"/>
        </w:rPr>
        <w:t xml:space="preserve">               </w:t>
      </w:r>
      <w:r>
        <w:rPr>
          <w:rFonts w:ascii="宋体" w:hAnsi="宋体" w:hint="eastAsia"/>
          <w:sz w:val="28"/>
          <w:szCs w:val="28"/>
        </w:rPr>
        <w:t>是□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否□</w:t>
      </w:r>
    </w:p>
    <w:p w:rsidR="00A4781B" w:rsidRDefault="00A4781B" w:rsidP="00A4781B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14</w:t>
      </w:r>
      <w:r>
        <w:rPr>
          <w:rFonts w:ascii="宋体" w:hAnsi="宋体" w:hint="eastAsia"/>
          <w:sz w:val="28"/>
          <w:szCs w:val="28"/>
        </w:rPr>
        <w:t>、学生宿舍、教室是否定期进行通风、清扫、消毒：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是□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否□</w:t>
      </w:r>
    </w:p>
    <w:p w:rsidR="00A4781B" w:rsidRDefault="00A4781B" w:rsidP="00A4781B">
      <w:pPr>
        <w:pBdr>
          <w:bottom w:val="single" w:sz="12" w:space="1" w:color="auto"/>
        </w:pBd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15</w:t>
      </w:r>
      <w:r>
        <w:rPr>
          <w:rFonts w:ascii="宋体" w:hAnsi="宋体" w:hint="eastAsia"/>
          <w:sz w:val="28"/>
          <w:szCs w:val="28"/>
        </w:rPr>
        <w:t>、校园周边</w:t>
      </w:r>
      <w:r>
        <w:rPr>
          <w:rFonts w:ascii="宋体" w:hAnsi="宋体"/>
          <w:sz w:val="28"/>
          <w:szCs w:val="28"/>
        </w:rPr>
        <w:t>200</w:t>
      </w:r>
      <w:r>
        <w:rPr>
          <w:rFonts w:ascii="宋体" w:hAnsi="宋体" w:hint="eastAsia"/>
          <w:sz w:val="28"/>
          <w:szCs w:val="28"/>
        </w:rPr>
        <w:t>米内有无非法行医、非法医疗广告：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有□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无□</w:t>
      </w:r>
    </w:p>
    <w:p w:rsidR="00A4781B" w:rsidRDefault="00A4781B" w:rsidP="00A4781B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被检查单位签字：</w:t>
      </w:r>
      <w:r>
        <w:rPr>
          <w:rFonts w:ascii="宋体" w:hAnsi="宋体"/>
          <w:sz w:val="28"/>
          <w:szCs w:val="28"/>
          <w:u w:val="single"/>
        </w:rPr>
        <w:t xml:space="preserve">           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检查人员</w:t>
      </w:r>
      <w:r>
        <w:rPr>
          <w:rFonts w:ascii="宋体" w:hAnsi="宋体"/>
          <w:sz w:val="28"/>
          <w:szCs w:val="28"/>
        </w:rPr>
        <w:t>;</w:t>
      </w:r>
      <w:r>
        <w:rPr>
          <w:rFonts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/>
          <w:sz w:val="28"/>
          <w:szCs w:val="28"/>
        </w:rPr>
        <w:t xml:space="preserve"> </w:t>
      </w:r>
    </w:p>
    <w:p w:rsidR="00A4781B" w:rsidRDefault="00A4781B" w:rsidP="00A4781B">
      <w:pPr>
        <w:spacing w:line="500" w:lineRule="exact"/>
        <w:ind w:firstLineChars="1600" w:firstLine="4480"/>
        <w:rPr>
          <w:rFonts w:ascii="方正仿宋_GBK" w:eastAsia="方正仿宋_GBK" w:hAnsi="宋体" w:cs="方正仿宋_GBK"/>
          <w:sz w:val="32"/>
          <w:szCs w:val="32"/>
        </w:rPr>
        <w:sectPr w:rsidR="00A4781B" w:rsidSect="00A4781B">
          <w:footerReference w:type="even" r:id="rId7"/>
          <w:footerReference w:type="default" r:id="rId8"/>
          <w:pgSz w:w="11906" w:h="16838" w:code="9"/>
          <w:pgMar w:top="2098" w:right="1474" w:bottom="1985" w:left="1588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sz w:val="28"/>
          <w:szCs w:val="28"/>
        </w:rPr>
        <w:t>检查日期：</w:t>
      </w:r>
      <w:r>
        <w:rPr>
          <w:rFonts w:ascii="宋体" w:hAnsi="宋体"/>
          <w:sz w:val="28"/>
          <w:szCs w:val="28"/>
          <w:u w:val="single"/>
        </w:rPr>
        <w:t xml:space="preserve">                </w:t>
      </w:r>
    </w:p>
    <w:p w:rsidR="00A4781B" w:rsidRPr="00AF5257" w:rsidRDefault="00A4781B" w:rsidP="00A4781B">
      <w:pPr>
        <w:spacing w:line="396" w:lineRule="exact"/>
        <w:ind w:right="-88"/>
        <w:rPr>
          <w:rFonts w:ascii="方正黑体_GBK" w:eastAsia="方正黑体_GBK" w:hAnsi="Microsoft JhengHei" w:cs="Microsoft JhengHei"/>
          <w:sz w:val="32"/>
          <w:szCs w:val="32"/>
        </w:rPr>
      </w:pPr>
      <w:r w:rsidRPr="00AF5257">
        <w:rPr>
          <w:rFonts w:ascii="方正黑体_GBK" w:eastAsia="方正黑体_GBK" w:hAnsi="Microsoft JhengHei" w:cs="Microsoft JhengHei" w:hint="eastAsia"/>
          <w:sz w:val="32"/>
          <w:szCs w:val="32"/>
        </w:rPr>
        <w:lastRenderedPageBreak/>
        <w:t>附件4</w:t>
      </w:r>
    </w:p>
    <w:p w:rsidR="00A4781B" w:rsidRDefault="00A4781B" w:rsidP="00A4781B">
      <w:pPr>
        <w:spacing w:before="9" w:line="140" w:lineRule="exact"/>
        <w:rPr>
          <w:sz w:val="14"/>
          <w:szCs w:val="14"/>
        </w:rPr>
      </w:pPr>
      <w:r>
        <w:br w:type="column"/>
      </w:r>
    </w:p>
    <w:p w:rsidR="00A4781B" w:rsidRDefault="00A4781B" w:rsidP="00A4781B">
      <w:pPr>
        <w:spacing w:line="200" w:lineRule="exact"/>
        <w:rPr>
          <w:sz w:val="20"/>
          <w:szCs w:val="20"/>
        </w:rPr>
      </w:pPr>
    </w:p>
    <w:p w:rsidR="00A4781B" w:rsidRPr="00AF5257" w:rsidRDefault="00A4781B" w:rsidP="00A4781B">
      <w:pPr>
        <w:spacing w:line="612" w:lineRule="exact"/>
        <w:ind w:right="-20"/>
        <w:rPr>
          <w:rFonts w:ascii="方正小标宋_GBK" w:eastAsia="方正小标宋_GBK" w:hAnsi="Microsoft JhengHei" w:cs="Microsoft JhengHei"/>
          <w:sz w:val="36"/>
          <w:szCs w:val="36"/>
        </w:rPr>
      </w:pPr>
      <w:r w:rsidRPr="00AF5257">
        <w:rPr>
          <w:rFonts w:ascii="方正小标宋_GBK" w:eastAsia="方正小标宋_GBK" w:hAnsi="Microsoft JhengHei" w:cs="Microsoft JhengHei" w:hint="eastAsia"/>
          <w:position w:val="-4"/>
          <w:sz w:val="36"/>
          <w:szCs w:val="36"/>
        </w:rPr>
        <w:t>2022年学校及幼儿园春季</w:t>
      </w:r>
      <w:r w:rsidRPr="00AF5257">
        <w:rPr>
          <w:rFonts w:ascii="方正小标宋_GBK" w:eastAsia="方正小标宋_GBK" w:hAnsi="Times New Roman" w:hint="eastAsia"/>
          <w:spacing w:val="-1"/>
          <w:position w:val="-4"/>
          <w:sz w:val="36"/>
          <w:szCs w:val="36"/>
        </w:rPr>
        <w:t>/</w:t>
      </w:r>
      <w:r w:rsidRPr="00AF5257">
        <w:rPr>
          <w:rFonts w:ascii="方正小标宋_GBK" w:eastAsia="方正小标宋_GBK" w:hAnsi="Microsoft JhengHei" w:cs="Microsoft JhengHei" w:hint="eastAsia"/>
          <w:position w:val="-4"/>
          <w:sz w:val="36"/>
          <w:szCs w:val="36"/>
        </w:rPr>
        <w:t>秋季卫生监督检情况查汇总表</w:t>
      </w:r>
    </w:p>
    <w:p w:rsidR="00A4781B" w:rsidRDefault="00A4781B" w:rsidP="00A4781B">
      <w:pPr>
        <w:spacing w:line="612" w:lineRule="exact"/>
        <w:rPr>
          <w:rFonts w:ascii="Microsoft JhengHei" w:eastAsia="Microsoft JhengHei" w:hAnsi="Microsoft JhengHei" w:cs="Microsoft JhengHei"/>
          <w:sz w:val="36"/>
          <w:szCs w:val="36"/>
        </w:rPr>
        <w:sectPr w:rsidR="00A4781B">
          <w:pgSz w:w="16840" w:h="11920" w:orient="landscape"/>
          <w:pgMar w:top="1180" w:right="840" w:bottom="280" w:left="600" w:header="720" w:footer="720" w:gutter="0"/>
          <w:cols w:num="2" w:space="1594" w:equalWidth="0">
            <w:col w:w="2282" w:space="1594"/>
            <w:col w:w="11524"/>
          </w:cols>
        </w:sectPr>
      </w:pPr>
    </w:p>
    <w:p w:rsidR="00A4781B" w:rsidRDefault="00A4781B" w:rsidP="00A4781B">
      <w:pPr>
        <w:spacing w:before="1" w:line="200" w:lineRule="exact"/>
        <w:rPr>
          <w:sz w:val="20"/>
          <w:szCs w:val="20"/>
        </w:rPr>
      </w:pPr>
    </w:p>
    <w:p w:rsidR="00A4781B" w:rsidRDefault="00D11056" w:rsidP="00A4781B">
      <w:pPr>
        <w:tabs>
          <w:tab w:val="left" w:pos="6600"/>
        </w:tabs>
        <w:spacing w:line="341" w:lineRule="exact"/>
        <w:ind w:left="2134" w:right="-20"/>
        <w:rPr>
          <w:rFonts w:ascii="Microsoft JhengHei" w:eastAsia="Microsoft JhengHei" w:hAnsi="Microsoft JhengHei" w:cs="Microsoft JhengHei"/>
          <w:sz w:val="28"/>
          <w:szCs w:val="28"/>
        </w:rPr>
      </w:pPr>
      <w:r w:rsidRPr="00D11056">
        <w:rPr>
          <w:rFonts w:eastAsia="Calibri"/>
          <w:noProof/>
          <w:sz w:val="22"/>
        </w:rPr>
        <w:pict>
          <v:group id="组合 2" o:spid="_x0000_s1033" style="position:absolute;left:0;text-align:left;margin-left:37.2pt;margin-top:23.8pt;width:146.1pt;height:97.9pt;z-index:-251657216;mso-position-horizontal-relative:page" coordorigin="744,476" coordsize="2922,1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">
            <v:shape id="任意多边形 3" o:spid="_x0000_s1027" style="position:absolute;left:744;top:476;width:2922;height:1958;visibility:visible" coordsize="2922,19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bdLwA&#10;AADaAAAADwAAAGRycy9kb3ducmV2LnhtbERPSwrCMBDdC94hjOBGNFHwQzWKCKK483OAoRnbYjOp&#10;TdR6eyMIrobH+85i1dhSPKn2hWMNw4ECQZw6U3Cm4XLe9mcgfEA2WDomDW/ysFq2WwtMjHvxkZ6n&#10;kIkYwj5BDXkIVSKlT3Oy6AeuIo7c1dUWQ4R1Jk2NrxhuSzlSaiItFhwbcqxok1N6Oz2shsN4rXbu&#10;srs/Rr3pkc9urPa+0rrbadZzEIGa8Bf/3HsT58P3le+Vy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Hwtt0vAAAANoAAAAPAAAAAAAAAAAAAAAAAJgCAABkcnMvZG93bnJldi54&#10;bWxQSwUGAAAAAAQABAD1AAAAgQMAAAAA&#10;" adj="0,,0" path="m2915,1958l,10,6,,2921,1948r-6,10e" fillcolor="black" stroked="f">
              <v:stroke joinstyle="round"/>
              <v:formulas/>
              <v:path arrowok="t" o:connecttype="segments" textboxrect="0,0,2922,1958"/>
            </v:shape>
            <w10:wrap anchorx="page"/>
          </v:group>
        </w:pict>
      </w:r>
      <w:r w:rsidR="00A4781B">
        <w:rPr>
          <w:rFonts w:ascii="Microsoft JhengHei" w:eastAsia="Microsoft JhengHei" w:hAnsi="Microsoft JhengHei" w:cs="Microsoft JhengHei"/>
          <w:position w:val="-1"/>
          <w:sz w:val="28"/>
          <w:szCs w:val="28"/>
        </w:rPr>
        <w:t>填</w:t>
      </w:r>
      <w:r w:rsidR="00A4781B">
        <w:rPr>
          <w:rFonts w:ascii="Microsoft JhengHei" w:eastAsia="Microsoft JhengHei" w:hAnsi="Microsoft JhengHei" w:cs="Microsoft JhengHei"/>
          <w:spacing w:val="-3"/>
          <w:position w:val="-1"/>
          <w:sz w:val="28"/>
          <w:szCs w:val="28"/>
        </w:rPr>
        <w:t>报</w:t>
      </w:r>
      <w:r w:rsidR="00A4781B">
        <w:rPr>
          <w:rFonts w:ascii="Microsoft JhengHei" w:eastAsia="Microsoft JhengHei" w:hAnsi="Microsoft JhengHei" w:cs="Microsoft JhengHei"/>
          <w:position w:val="-1"/>
          <w:sz w:val="28"/>
          <w:szCs w:val="28"/>
        </w:rPr>
        <w:t>单位</w:t>
      </w:r>
      <w:r w:rsidR="00A4781B">
        <w:rPr>
          <w:rFonts w:ascii="Microsoft JhengHei" w:eastAsia="Microsoft JhengHei" w:hAnsi="Microsoft JhengHei" w:cs="Microsoft JhengHei"/>
          <w:spacing w:val="-3"/>
          <w:position w:val="-1"/>
          <w:sz w:val="28"/>
          <w:szCs w:val="28"/>
        </w:rPr>
        <w:t>（</w:t>
      </w:r>
      <w:r w:rsidR="00A4781B">
        <w:rPr>
          <w:rFonts w:ascii="Microsoft JhengHei" w:eastAsia="Microsoft JhengHei" w:hAnsi="Microsoft JhengHei" w:cs="Microsoft JhengHei"/>
          <w:position w:val="-1"/>
          <w:sz w:val="28"/>
          <w:szCs w:val="28"/>
        </w:rPr>
        <w:t>盖章</w:t>
      </w:r>
      <w:r w:rsidR="00A4781B">
        <w:rPr>
          <w:rFonts w:ascii="Microsoft JhengHei" w:eastAsia="Microsoft JhengHei" w:hAnsi="Microsoft JhengHei" w:cs="Microsoft JhengHei"/>
          <w:spacing w:val="-142"/>
          <w:position w:val="-1"/>
          <w:sz w:val="28"/>
          <w:szCs w:val="28"/>
        </w:rPr>
        <w:t>）</w:t>
      </w:r>
      <w:r w:rsidR="00A4781B">
        <w:rPr>
          <w:rFonts w:ascii="Microsoft JhengHei" w:eastAsia="Microsoft JhengHei" w:hAnsi="Microsoft JhengHei" w:cs="Microsoft JhengHei"/>
          <w:spacing w:val="-1"/>
          <w:position w:val="-1"/>
          <w:sz w:val="28"/>
          <w:szCs w:val="28"/>
        </w:rPr>
        <w:t>：</w:t>
      </w:r>
      <w:r w:rsidR="00A4781B">
        <w:rPr>
          <w:rFonts w:ascii="Microsoft JhengHei" w:eastAsia="Microsoft JhengHei" w:hAnsi="Microsoft JhengHei" w:cs="Microsoft JhengHei"/>
          <w:w w:val="169"/>
          <w:position w:val="-1"/>
          <w:sz w:val="28"/>
          <w:szCs w:val="28"/>
          <w:u w:val="single" w:color="000000"/>
        </w:rPr>
        <w:t xml:space="preserve"> </w:t>
      </w:r>
      <w:r w:rsidR="00A4781B">
        <w:rPr>
          <w:rFonts w:ascii="Microsoft JhengHei" w:eastAsia="Microsoft JhengHei" w:hAnsi="Microsoft JhengHei" w:cs="Microsoft JhengHei"/>
          <w:position w:val="-1"/>
          <w:sz w:val="28"/>
          <w:szCs w:val="28"/>
          <w:u w:val="single" w:color="000000"/>
        </w:rPr>
        <w:tab/>
      </w:r>
    </w:p>
    <w:p w:rsidR="00A4781B" w:rsidRDefault="00A4781B" w:rsidP="00A4781B">
      <w:pPr>
        <w:spacing w:before="10" w:line="4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5"/>
        <w:gridCol w:w="1980"/>
        <w:gridCol w:w="1064"/>
        <w:gridCol w:w="1732"/>
        <w:gridCol w:w="840"/>
        <w:gridCol w:w="1020"/>
        <w:gridCol w:w="1515"/>
        <w:gridCol w:w="1200"/>
        <w:gridCol w:w="1508"/>
        <w:gridCol w:w="1185"/>
        <w:gridCol w:w="885"/>
        <w:gridCol w:w="1240"/>
      </w:tblGrid>
      <w:tr w:rsidR="00A4781B" w:rsidTr="00AF5257">
        <w:trPr>
          <w:trHeight w:hRule="exact" w:val="712"/>
        </w:trPr>
        <w:tc>
          <w:tcPr>
            <w:tcW w:w="298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4781B" w:rsidRDefault="00A4781B" w:rsidP="00AF5257">
            <w:pPr>
              <w:spacing w:line="549" w:lineRule="exact"/>
              <w:ind w:left="1300" w:right="1249"/>
              <w:jc w:val="center"/>
              <w:rPr>
                <w:rFonts w:ascii="Meiryo" w:eastAsia="Meiryo" w:hAnsi="Meiryo" w:cs="Meiryo"/>
                <w:sz w:val="32"/>
                <w:szCs w:val="32"/>
              </w:rPr>
            </w:pPr>
            <w:r>
              <w:rPr>
                <w:rFonts w:ascii="Meiryo" w:eastAsia="Meiryo" w:hAnsi="Meiryo" w:cs="Meiryo"/>
                <w:w w:val="99"/>
                <w:position w:val="3"/>
                <w:sz w:val="32"/>
                <w:szCs w:val="32"/>
              </w:rPr>
              <w:t>内</w:t>
            </w:r>
          </w:p>
          <w:p w:rsidR="00A4781B" w:rsidRDefault="00A4781B" w:rsidP="00AF5257">
            <w:pPr>
              <w:spacing w:before="90" w:line="107" w:lineRule="auto"/>
              <w:ind w:left="316" w:right="566" w:firstLine="1661"/>
              <w:rPr>
                <w:rFonts w:ascii="Meiryo" w:eastAsia="Meiryo" w:hAnsi="Meiryo" w:cs="Meiryo"/>
                <w:sz w:val="32"/>
                <w:szCs w:val="32"/>
              </w:rPr>
            </w:pPr>
            <w:r>
              <w:rPr>
                <w:rFonts w:ascii="Meiryo" w:eastAsia="Meiryo" w:hAnsi="Meiryo" w:cs="Meiryo"/>
                <w:sz w:val="32"/>
                <w:szCs w:val="32"/>
              </w:rPr>
              <w:t>容 类</w:t>
            </w:r>
          </w:p>
          <w:p w:rsidR="00A4781B" w:rsidRDefault="00A4781B" w:rsidP="00AF5257">
            <w:pPr>
              <w:spacing w:line="546" w:lineRule="exact"/>
              <w:ind w:left="981" w:right="-20"/>
              <w:rPr>
                <w:rFonts w:ascii="Meiryo" w:eastAsia="Meiryo" w:hAnsi="Meiryo" w:cs="Meiryo"/>
                <w:sz w:val="32"/>
                <w:szCs w:val="32"/>
              </w:rPr>
            </w:pPr>
            <w:r>
              <w:rPr>
                <w:rFonts w:ascii="Meiryo" w:eastAsia="Meiryo" w:hAnsi="Meiryo" w:cs="Meiryo"/>
                <w:position w:val="3"/>
                <w:sz w:val="32"/>
                <w:szCs w:val="32"/>
              </w:rPr>
              <w:t>别</w:t>
            </w:r>
          </w:p>
        </w:tc>
        <w:tc>
          <w:tcPr>
            <w:tcW w:w="10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4781B" w:rsidRDefault="00A4781B" w:rsidP="00AF5257">
            <w:pPr>
              <w:spacing w:line="200" w:lineRule="exact"/>
              <w:rPr>
                <w:sz w:val="20"/>
                <w:szCs w:val="20"/>
              </w:rPr>
            </w:pPr>
          </w:p>
          <w:p w:rsidR="00A4781B" w:rsidRDefault="00A4781B" w:rsidP="00AF5257">
            <w:pPr>
              <w:spacing w:line="200" w:lineRule="exact"/>
              <w:rPr>
                <w:sz w:val="20"/>
                <w:szCs w:val="20"/>
              </w:rPr>
            </w:pPr>
          </w:p>
          <w:p w:rsidR="00A4781B" w:rsidRDefault="00A4781B" w:rsidP="00AF5257">
            <w:pPr>
              <w:spacing w:before="17" w:line="240" w:lineRule="exact"/>
              <w:rPr>
                <w:sz w:val="24"/>
                <w:szCs w:val="24"/>
              </w:rPr>
            </w:pPr>
          </w:p>
          <w:p w:rsidR="00A4781B" w:rsidRDefault="00A4781B" w:rsidP="00AF5257">
            <w:pPr>
              <w:spacing w:line="186" w:lineRule="auto"/>
              <w:ind w:left="168" w:right="84" w:firstLine="1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检查 单位数</w:t>
            </w:r>
          </w:p>
        </w:tc>
        <w:tc>
          <w:tcPr>
            <w:tcW w:w="63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>
            <w:pPr>
              <w:spacing w:before="94"/>
              <w:ind w:left="2261" w:right="2242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传染病防控情况</w:t>
            </w:r>
          </w:p>
        </w:tc>
        <w:tc>
          <w:tcPr>
            <w:tcW w:w="15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4781B" w:rsidRDefault="00A4781B" w:rsidP="00AF5257">
            <w:pPr>
              <w:spacing w:before="9" w:line="130" w:lineRule="exact"/>
              <w:rPr>
                <w:sz w:val="13"/>
                <w:szCs w:val="13"/>
              </w:rPr>
            </w:pPr>
          </w:p>
          <w:p w:rsidR="00A4781B" w:rsidRDefault="00A4781B" w:rsidP="00AF5257">
            <w:pPr>
              <w:spacing w:line="200" w:lineRule="exact"/>
              <w:rPr>
                <w:sz w:val="20"/>
                <w:szCs w:val="20"/>
              </w:rPr>
            </w:pPr>
          </w:p>
          <w:p w:rsidR="00A4781B" w:rsidRDefault="00A4781B" w:rsidP="00AF5257">
            <w:pPr>
              <w:spacing w:line="186" w:lineRule="auto"/>
              <w:ind w:left="117" w:right="99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因饮用水安 全发生群体 性事件单位数</w:t>
            </w:r>
          </w:p>
        </w:tc>
        <w:tc>
          <w:tcPr>
            <w:tcW w:w="11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4781B" w:rsidRDefault="00A4781B" w:rsidP="00AF5257">
            <w:pPr>
              <w:spacing w:line="200" w:lineRule="exact"/>
              <w:rPr>
                <w:sz w:val="20"/>
                <w:szCs w:val="20"/>
              </w:rPr>
            </w:pPr>
          </w:p>
          <w:p w:rsidR="00A4781B" w:rsidRDefault="00A4781B" w:rsidP="00AF5257">
            <w:pPr>
              <w:spacing w:line="200" w:lineRule="exact"/>
              <w:rPr>
                <w:sz w:val="20"/>
                <w:szCs w:val="20"/>
              </w:rPr>
            </w:pPr>
          </w:p>
          <w:p w:rsidR="00A4781B" w:rsidRDefault="00A4781B" w:rsidP="00AF5257">
            <w:pPr>
              <w:spacing w:before="17" w:line="240" w:lineRule="exact"/>
              <w:rPr>
                <w:sz w:val="24"/>
                <w:szCs w:val="24"/>
              </w:rPr>
            </w:pPr>
          </w:p>
          <w:p w:rsidR="00A4781B" w:rsidRDefault="00A4781B" w:rsidP="00AF5257">
            <w:pPr>
              <w:spacing w:line="186" w:lineRule="auto"/>
              <w:ind w:left="227" w:right="27" w:hanging="1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责令整改 单位数</w:t>
            </w:r>
          </w:p>
        </w:tc>
        <w:tc>
          <w:tcPr>
            <w:tcW w:w="8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4781B" w:rsidRDefault="00A4781B" w:rsidP="00AF5257">
            <w:pPr>
              <w:spacing w:before="9" w:line="130" w:lineRule="exact"/>
              <w:rPr>
                <w:sz w:val="13"/>
                <w:szCs w:val="13"/>
              </w:rPr>
            </w:pPr>
          </w:p>
          <w:p w:rsidR="00A4781B" w:rsidRDefault="00A4781B" w:rsidP="00AF5257">
            <w:pPr>
              <w:spacing w:line="200" w:lineRule="exact"/>
              <w:rPr>
                <w:sz w:val="20"/>
                <w:szCs w:val="20"/>
              </w:rPr>
            </w:pPr>
          </w:p>
          <w:p w:rsidR="00A4781B" w:rsidRDefault="00A4781B" w:rsidP="00AF5257">
            <w:pPr>
              <w:spacing w:line="186" w:lineRule="auto"/>
              <w:ind w:left="165" w:right="148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行政 处罚 单位 数</w:t>
            </w:r>
          </w:p>
        </w:tc>
        <w:tc>
          <w:tcPr>
            <w:tcW w:w="12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4781B" w:rsidRDefault="00A4781B" w:rsidP="00AF5257">
            <w:pPr>
              <w:spacing w:before="1" w:line="100" w:lineRule="exact"/>
              <w:rPr>
                <w:sz w:val="10"/>
                <w:szCs w:val="10"/>
              </w:rPr>
            </w:pPr>
          </w:p>
          <w:p w:rsidR="00A4781B" w:rsidRDefault="00A4781B" w:rsidP="00AF5257">
            <w:pPr>
              <w:spacing w:line="200" w:lineRule="exact"/>
              <w:rPr>
                <w:sz w:val="20"/>
                <w:szCs w:val="20"/>
              </w:rPr>
            </w:pPr>
          </w:p>
          <w:p w:rsidR="00A4781B" w:rsidRDefault="00A4781B" w:rsidP="00AF5257">
            <w:pPr>
              <w:spacing w:line="200" w:lineRule="exact"/>
              <w:rPr>
                <w:sz w:val="20"/>
                <w:szCs w:val="20"/>
              </w:rPr>
            </w:pPr>
          </w:p>
          <w:p w:rsidR="00A4781B" w:rsidRDefault="00A4781B" w:rsidP="00AF5257">
            <w:pPr>
              <w:spacing w:line="185" w:lineRule="auto"/>
              <w:ind w:left="103" w:right="85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通报辖区 教育部门 学校数</w:t>
            </w:r>
          </w:p>
        </w:tc>
      </w:tr>
      <w:tr w:rsidR="00A4781B" w:rsidTr="00AF5257">
        <w:trPr>
          <w:trHeight w:hRule="exact" w:val="1290"/>
        </w:trPr>
        <w:tc>
          <w:tcPr>
            <w:tcW w:w="298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0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>
            <w:pPr>
              <w:spacing w:before="3" w:line="140" w:lineRule="exact"/>
              <w:rPr>
                <w:sz w:val="14"/>
                <w:szCs w:val="14"/>
              </w:rPr>
            </w:pPr>
          </w:p>
          <w:p w:rsidR="00A4781B" w:rsidRDefault="00A4781B" w:rsidP="00AF5257">
            <w:pPr>
              <w:spacing w:line="186" w:lineRule="auto"/>
              <w:ind w:left="110" w:right="90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未建立健全落 实传染病防控 制度单位数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>
            <w:pPr>
              <w:spacing w:line="316" w:lineRule="exact"/>
              <w:ind w:left="175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发生</w:t>
            </w:r>
          </w:p>
          <w:p w:rsidR="00A4781B" w:rsidRDefault="00A4781B" w:rsidP="00AF5257">
            <w:pPr>
              <w:spacing w:line="322" w:lineRule="exact"/>
              <w:ind w:left="175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传染</w:t>
            </w:r>
          </w:p>
          <w:p w:rsidR="00A4781B" w:rsidRDefault="00A4781B" w:rsidP="00AF5257">
            <w:pPr>
              <w:spacing w:line="319" w:lineRule="exact"/>
              <w:ind w:left="175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病单</w:t>
            </w:r>
          </w:p>
          <w:p w:rsidR="00A4781B" w:rsidRDefault="00A4781B" w:rsidP="00AF5257">
            <w:pPr>
              <w:spacing w:line="319" w:lineRule="exact"/>
              <w:ind w:left="175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位数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>
            <w:pPr>
              <w:spacing w:before="3" w:line="140" w:lineRule="exact"/>
              <w:rPr>
                <w:sz w:val="14"/>
                <w:szCs w:val="14"/>
              </w:rPr>
            </w:pPr>
          </w:p>
          <w:p w:rsidR="00A4781B" w:rsidRDefault="00A4781B" w:rsidP="00AF5257">
            <w:pPr>
              <w:spacing w:line="186" w:lineRule="auto"/>
              <w:ind w:left="113" w:right="95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发生传 染病人 数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>
            <w:pPr>
              <w:spacing w:before="3" w:line="140" w:lineRule="exact"/>
              <w:rPr>
                <w:sz w:val="14"/>
                <w:szCs w:val="14"/>
              </w:rPr>
            </w:pPr>
          </w:p>
          <w:p w:rsidR="00A4781B" w:rsidRDefault="00A4781B" w:rsidP="00AF5257">
            <w:pPr>
              <w:spacing w:line="186" w:lineRule="auto"/>
              <w:ind w:left="120" w:right="103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发生重大 传染病疫情 单位数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>
            <w:pPr>
              <w:spacing w:before="3" w:line="140" w:lineRule="exact"/>
              <w:rPr>
                <w:sz w:val="14"/>
                <w:szCs w:val="14"/>
              </w:rPr>
            </w:pPr>
          </w:p>
          <w:p w:rsidR="00A4781B" w:rsidRDefault="00A4781B" w:rsidP="00AF5257">
            <w:pPr>
              <w:spacing w:line="186" w:lineRule="auto"/>
              <w:ind w:left="84" w:right="65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未按要求 及时报告 单位数</w:t>
            </w:r>
          </w:p>
        </w:tc>
        <w:tc>
          <w:tcPr>
            <w:tcW w:w="15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1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2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</w:tr>
      <w:tr w:rsidR="00A4781B" w:rsidTr="00AF5257">
        <w:trPr>
          <w:trHeight w:hRule="exact" w:val="405"/>
        </w:trPr>
        <w:tc>
          <w:tcPr>
            <w:tcW w:w="2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>
            <w:pPr>
              <w:spacing w:line="353" w:lineRule="exact"/>
              <w:ind w:left="1090" w:right="1070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position w:val="-1"/>
                <w:sz w:val="24"/>
                <w:szCs w:val="24"/>
              </w:rPr>
              <w:t>幼儿园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</w:tr>
      <w:tr w:rsidR="00A4781B" w:rsidTr="00AF5257">
        <w:trPr>
          <w:trHeight w:hRule="exact" w:val="355"/>
        </w:trPr>
        <w:tc>
          <w:tcPr>
            <w:tcW w:w="2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>
            <w:pPr>
              <w:spacing w:line="330" w:lineRule="exact"/>
              <w:ind w:left="1210" w:right="1190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小学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</w:tr>
      <w:tr w:rsidR="00A4781B" w:rsidTr="00AF5257">
        <w:trPr>
          <w:trHeight w:hRule="exact" w:val="348"/>
        </w:trPr>
        <w:tc>
          <w:tcPr>
            <w:tcW w:w="2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>
            <w:pPr>
              <w:spacing w:line="325" w:lineRule="exact"/>
              <w:ind w:left="1210" w:right="1190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中学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</w:tr>
      <w:tr w:rsidR="00A4781B" w:rsidTr="00AF5257">
        <w:trPr>
          <w:trHeight w:hRule="exact" w:val="354"/>
        </w:trPr>
        <w:tc>
          <w:tcPr>
            <w:tcW w:w="2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>
            <w:pPr>
              <w:spacing w:line="330" w:lineRule="exact"/>
              <w:ind w:left="1210" w:right="1190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高校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</w:tr>
      <w:tr w:rsidR="00A4781B" w:rsidTr="00AF5257">
        <w:trPr>
          <w:trHeight w:hRule="exact" w:val="334"/>
        </w:trPr>
        <w:tc>
          <w:tcPr>
            <w:tcW w:w="2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>
            <w:pPr>
              <w:spacing w:line="319" w:lineRule="exact"/>
              <w:ind w:left="1210" w:right="1190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合计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</w:tr>
      <w:tr w:rsidR="00A4781B" w:rsidTr="00AF5257">
        <w:trPr>
          <w:trHeight w:hRule="exact" w:val="970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>
            <w:pPr>
              <w:spacing w:before="6" w:line="220" w:lineRule="exact"/>
            </w:pPr>
          </w:p>
          <w:p w:rsidR="00A4781B" w:rsidRDefault="00A4781B" w:rsidP="00AF5257">
            <w:pPr>
              <w:ind w:left="256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备注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>
            <w:pPr>
              <w:spacing w:line="317" w:lineRule="exact"/>
              <w:ind w:left="75" w:right="54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发生重大疫情</w:t>
            </w:r>
            <w:r>
              <w:rPr>
                <w:rFonts w:ascii="Times New Roman" w:eastAsia="Times New Roman" w:hAnsi="Times New Roman"/>
                <w:spacing w:val="-2"/>
                <w:w w:val="99"/>
                <w:sz w:val="24"/>
                <w:szCs w:val="24"/>
              </w:rPr>
              <w:t>/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饮</w:t>
            </w:r>
          </w:p>
          <w:p w:rsidR="00A4781B" w:rsidRDefault="00A4781B" w:rsidP="00AF5257">
            <w:pPr>
              <w:spacing w:line="322" w:lineRule="exact"/>
              <w:ind w:left="106" w:right="88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水安全事件的学</w:t>
            </w:r>
          </w:p>
          <w:p w:rsidR="00A4781B" w:rsidRDefault="00A4781B" w:rsidP="00AF5257">
            <w:pPr>
              <w:spacing w:line="319" w:lineRule="exact"/>
              <w:ind w:left="226" w:right="208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校及处理情况</w:t>
            </w:r>
          </w:p>
        </w:tc>
        <w:tc>
          <w:tcPr>
            <w:tcW w:w="121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</w:tr>
    </w:tbl>
    <w:p w:rsidR="00A4781B" w:rsidRDefault="00A4781B" w:rsidP="00A4781B">
      <w:pPr>
        <w:spacing w:line="297" w:lineRule="exact"/>
        <w:ind w:left="1985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注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：</w:t>
      </w:r>
      <w:r>
        <w:rPr>
          <w:rFonts w:ascii="Microsoft JhengHei" w:eastAsia="Microsoft JhengHei" w:hAnsi="Microsoft JhengHei" w:cs="Microsoft JhengHei"/>
          <w:spacing w:val="-6"/>
          <w:w w:val="111"/>
          <w:sz w:val="24"/>
          <w:szCs w:val="24"/>
        </w:rPr>
        <w:t>1</w:t>
      </w:r>
      <w:r>
        <w:rPr>
          <w:rFonts w:ascii="Microsoft JhengHei" w:eastAsia="Microsoft JhengHei" w:hAnsi="Microsoft JhengHei" w:cs="Microsoft JhengHei"/>
          <w:spacing w:val="-16"/>
          <w:w w:val="128"/>
          <w:sz w:val="24"/>
          <w:szCs w:val="24"/>
        </w:rPr>
        <w:t>.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中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学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包括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九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年义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务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制学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校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、普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通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中学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、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农业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中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学、职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业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中学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、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中等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专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业学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校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、技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术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学校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等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学校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。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高校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包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括大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学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、学院</w:t>
      </w:r>
      <w:r>
        <w:rPr>
          <w:rFonts w:ascii="Microsoft JhengHei" w:eastAsia="Microsoft JhengHei" w:hAnsi="Microsoft JhengHei" w:cs="Microsoft JhengHei"/>
          <w:sz w:val="24"/>
          <w:szCs w:val="24"/>
        </w:rPr>
        <w:t>、</w:t>
      </w:r>
    </w:p>
    <w:p w:rsidR="00A4781B" w:rsidRDefault="00A4781B" w:rsidP="00A4781B">
      <w:pPr>
        <w:spacing w:line="300" w:lineRule="exact"/>
        <w:ind w:left="1385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高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等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专科学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校</w:t>
      </w:r>
      <w:r>
        <w:rPr>
          <w:rFonts w:ascii="Microsoft JhengHei" w:eastAsia="Microsoft JhengHei" w:hAnsi="Microsoft JhengHei" w:cs="Microsoft JhengHei"/>
          <w:spacing w:val="-24"/>
          <w:sz w:val="24"/>
          <w:szCs w:val="24"/>
        </w:rPr>
        <w:t>、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高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等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职业学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校；</w:t>
      </w:r>
      <w:r>
        <w:rPr>
          <w:rFonts w:ascii="Microsoft JhengHei" w:eastAsia="Microsoft JhengHei" w:hAnsi="Microsoft JhengHei" w:cs="Microsoft JhengHei"/>
          <w:spacing w:val="-8"/>
          <w:w w:val="84"/>
          <w:sz w:val="24"/>
          <w:szCs w:val="24"/>
        </w:rPr>
        <w:t>2</w:t>
      </w:r>
      <w:r>
        <w:rPr>
          <w:rFonts w:ascii="Microsoft JhengHei" w:eastAsia="Microsoft JhengHei" w:hAnsi="Microsoft JhengHei" w:cs="Microsoft JhengHei"/>
          <w:spacing w:val="-11"/>
          <w:w w:val="128"/>
          <w:sz w:val="24"/>
          <w:szCs w:val="24"/>
        </w:rPr>
        <w:t>.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以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上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所指传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染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病为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国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家法定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的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传染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病；</w:t>
      </w:r>
      <w:r>
        <w:rPr>
          <w:rFonts w:ascii="Microsoft JhengHei" w:eastAsia="Microsoft JhengHei" w:hAnsi="Microsoft JhengHei" w:cs="Microsoft JhengHei"/>
          <w:spacing w:val="-8"/>
          <w:w w:val="86"/>
          <w:sz w:val="24"/>
          <w:szCs w:val="24"/>
        </w:rPr>
        <w:t>3</w:t>
      </w:r>
      <w:r>
        <w:rPr>
          <w:rFonts w:ascii="Microsoft JhengHei" w:eastAsia="Microsoft JhengHei" w:hAnsi="Microsoft JhengHei" w:cs="Microsoft JhengHei"/>
          <w:spacing w:val="-16"/>
          <w:w w:val="128"/>
          <w:sz w:val="24"/>
          <w:szCs w:val="24"/>
        </w:rPr>
        <w:t>.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“发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生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重大传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染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病疫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情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学校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数”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应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同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时计</w:t>
      </w:r>
      <w:r>
        <w:rPr>
          <w:rFonts w:ascii="Microsoft JhengHei" w:eastAsia="Microsoft JhengHei" w:hAnsi="Microsoft JhengHei" w:cs="Microsoft JhengHei"/>
          <w:spacing w:val="-24"/>
          <w:sz w:val="24"/>
          <w:szCs w:val="24"/>
        </w:rPr>
        <w:t>入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“发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生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传染</w:t>
      </w:r>
      <w:r>
        <w:rPr>
          <w:rFonts w:ascii="Microsoft JhengHei" w:eastAsia="Microsoft JhengHei" w:hAnsi="Microsoft JhengHei" w:cs="Microsoft JhengHei"/>
          <w:sz w:val="24"/>
          <w:szCs w:val="24"/>
        </w:rPr>
        <w:t>病</w:t>
      </w:r>
    </w:p>
    <w:p w:rsidR="00A4781B" w:rsidRDefault="00A4781B" w:rsidP="00A4781B">
      <w:pPr>
        <w:spacing w:line="300" w:lineRule="exact"/>
        <w:ind w:left="1385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学校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数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”中</w:t>
      </w:r>
      <w:r>
        <w:rPr>
          <w:rFonts w:ascii="Microsoft JhengHei" w:eastAsia="Microsoft JhengHei" w:hAnsi="Microsoft JhengHei" w:cs="Microsoft JhengHei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spacing w:val="22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以市级疾控部门是否参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与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处置来判定；</w:t>
      </w:r>
      <w:r>
        <w:rPr>
          <w:rFonts w:ascii="Microsoft JhengHei" w:eastAsia="Microsoft JhengHei" w:hAnsi="Microsoft JhengHei" w:cs="Microsoft JhengHei"/>
          <w:spacing w:val="-7"/>
          <w:w w:val="92"/>
          <w:sz w:val="24"/>
          <w:szCs w:val="24"/>
        </w:rPr>
        <w:t>4</w:t>
      </w:r>
      <w:r>
        <w:rPr>
          <w:rFonts w:ascii="Microsoft JhengHei" w:eastAsia="Microsoft JhengHei" w:hAnsi="Microsoft JhengHei" w:cs="Microsoft JhengHei"/>
          <w:spacing w:val="-11"/>
          <w:w w:val="128"/>
          <w:sz w:val="24"/>
          <w:szCs w:val="24"/>
        </w:rPr>
        <w:t>.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“发生重大疫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情</w:t>
      </w:r>
      <w:r>
        <w:rPr>
          <w:rFonts w:ascii="Times New Roman" w:eastAsia="Times New Roman" w:hAnsi="Times New Roman"/>
          <w:spacing w:val="-6"/>
          <w:w w:val="99"/>
          <w:sz w:val="24"/>
          <w:szCs w:val="24"/>
        </w:rPr>
        <w:t>/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饮用水安全事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件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”需在备注中注明学校名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称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和处理情况；</w:t>
      </w:r>
      <w:r>
        <w:rPr>
          <w:rFonts w:ascii="Microsoft JhengHei" w:eastAsia="Microsoft JhengHei" w:hAnsi="Microsoft JhengHei" w:cs="Microsoft JhengHei"/>
          <w:spacing w:val="-6"/>
          <w:w w:val="83"/>
          <w:sz w:val="24"/>
          <w:szCs w:val="24"/>
        </w:rPr>
        <w:t>5</w:t>
      </w:r>
      <w:r>
        <w:rPr>
          <w:rFonts w:ascii="Microsoft JhengHei" w:eastAsia="Microsoft JhengHei" w:hAnsi="Microsoft JhengHei" w:cs="Microsoft JhengHei"/>
          <w:w w:val="128"/>
          <w:sz w:val="24"/>
          <w:szCs w:val="24"/>
        </w:rPr>
        <w:t>.</w:t>
      </w:r>
    </w:p>
    <w:p w:rsidR="00A4781B" w:rsidRDefault="00A4781B" w:rsidP="00A4781B">
      <w:pPr>
        <w:spacing w:line="300" w:lineRule="exact"/>
        <w:ind w:left="1385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责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令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整改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内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容</w:t>
      </w:r>
      <w:r>
        <w:rPr>
          <w:rFonts w:ascii="Microsoft JhengHei" w:eastAsia="Microsoft JhengHei" w:hAnsi="Microsoft JhengHei" w:cs="Microsoft JhengHei"/>
          <w:sz w:val="24"/>
          <w:szCs w:val="24"/>
        </w:rPr>
        <w:t>包</w:t>
      </w:r>
      <w:r>
        <w:rPr>
          <w:rFonts w:ascii="Microsoft JhengHei" w:eastAsia="Microsoft JhengHei" w:hAnsi="Microsoft JhengHei" w:cs="Microsoft JhengHei"/>
          <w:spacing w:val="19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括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：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学校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教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学和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生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活环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境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、学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校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内设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医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疗机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构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或保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健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室执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业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情况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、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传染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病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防控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情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况、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生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活饮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用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水卫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生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管理</w:t>
      </w: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情</w:t>
      </w:r>
      <w:r>
        <w:rPr>
          <w:rFonts w:ascii="Microsoft JhengHei" w:eastAsia="Microsoft JhengHei" w:hAnsi="Microsoft JhengHei" w:cs="Microsoft JhengHei"/>
          <w:spacing w:val="-19"/>
          <w:sz w:val="24"/>
          <w:szCs w:val="24"/>
        </w:rPr>
        <w:t>况</w:t>
      </w:r>
      <w:r>
        <w:rPr>
          <w:rFonts w:ascii="Microsoft JhengHei" w:eastAsia="Microsoft JhengHei" w:hAnsi="Microsoft JhengHei" w:cs="Microsoft JhengHei"/>
          <w:sz w:val="24"/>
          <w:szCs w:val="24"/>
        </w:rPr>
        <w:t>。</w:t>
      </w:r>
    </w:p>
    <w:p w:rsidR="00A4781B" w:rsidRDefault="00A4781B" w:rsidP="00A4781B">
      <w:pPr>
        <w:tabs>
          <w:tab w:val="left" w:pos="5020"/>
          <w:tab w:val="left" w:pos="8380"/>
          <w:tab w:val="left" w:pos="11980"/>
        </w:tabs>
        <w:spacing w:before="93"/>
        <w:ind w:left="2146" w:right="2116"/>
        <w:jc w:val="center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sz w:val="24"/>
          <w:szCs w:val="24"/>
        </w:rPr>
        <w:t>填表人：</w:t>
      </w:r>
      <w:r>
        <w:rPr>
          <w:rFonts w:ascii="Microsoft JhengHei" w:eastAsia="Microsoft JhengHei" w:hAnsi="Microsoft JhengHei" w:cs="Microsoft JhengHei"/>
          <w:sz w:val="24"/>
          <w:szCs w:val="24"/>
        </w:rPr>
        <w:tab/>
        <w:t>联系电话：</w:t>
      </w:r>
      <w:r>
        <w:rPr>
          <w:rFonts w:ascii="Microsoft JhengHei" w:eastAsia="Microsoft JhengHei" w:hAnsi="Microsoft JhengHei" w:cs="Microsoft JhengHei"/>
          <w:sz w:val="24"/>
          <w:szCs w:val="24"/>
        </w:rPr>
        <w:tab/>
        <w:t>审核人：</w:t>
      </w:r>
      <w:r>
        <w:rPr>
          <w:rFonts w:ascii="Microsoft JhengHei" w:eastAsia="Microsoft JhengHei" w:hAnsi="Microsoft JhengHei" w:cs="Microsoft JhengHei"/>
          <w:sz w:val="24"/>
          <w:szCs w:val="24"/>
        </w:rPr>
        <w:tab/>
        <w:t>填表日期：</w:t>
      </w:r>
    </w:p>
    <w:p w:rsidR="00A4781B" w:rsidRDefault="00A4781B" w:rsidP="00A4781B">
      <w:pPr>
        <w:jc w:val="center"/>
        <w:rPr>
          <w:rFonts w:ascii="Microsoft JhengHei" w:eastAsia="Microsoft JhengHei" w:hAnsi="Microsoft JhengHei" w:cs="Microsoft JhengHei"/>
          <w:sz w:val="24"/>
          <w:szCs w:val="24"/>
        </w:rPr>
        <w:sectPr w:rsidR="00A4781B">
          <w:type w:val="continuous"/>
          <w:pgSz w:w="16840" w:h="11920" w:orient="landscape"/>
          <w:pgMar w:top="1180" w:right="840" w:bottom="280" w:left="600" w:header="720" w:footer="720" w:gutter="0"/>
          <w:cols w:space="720"/>
        </w:sectPr>
      </w:pPr>
    </w:p>
    <w:p w:rsidR="00A4781B" w:rsidRDefault="00A4781B" w:rsidP="00A4781B">
      <w:pPr>
        <w:spacing w:before="13" w:line="220" w:lineRule="exact"/>
      </w:pPr>
    </w:p>
    <w:p w:rsidR="00A4781B" w:rsidRDefault="00A4781B" w:rsidP="00A4781B">
      <w:pPr>
        <w:spacing w:line="220" w:lineRule="exact"/>
        <w:sectPr w:rsidR="00A4781B">
          <w:pgSz w:w="16840" w:h="11920" w:orient="landscape"/>
          <w:pgMar w:top="1080" w:right="1060" w:bottom="1600" w:left="1760" w:header="0" w:footer="1409" w:gutter="0"/>
          <w:cols w:space="720"/>
        </w:sectPr>
      </w:pPr>
    </w:p>
    <w:p w:rsidR="00A4781B" w:rsidRPr="00AF5257" w:rsidRDefault="00A4781B" w:rsidP="00A4781B">
      <w:pPr>
        <w:spacing w:line="396" w:lineRule="exact"/>
        <w:ind w:left="225" w:right="-88"/>
        <w:rPr>
          <w:rFonts w:ascii="方正黑体_GBK" w:eastAsia="方正黑体_GBK" w:hAnsi="Microsoft JhengHei" w:cs="Microsoft JhengHei"/>
          <w:sz w:val="32"/>
          <w:szCs w:val="32"/>
        </w:rPr>
      </w:pPr>
      <w:r w:rsidRPr="00AF5257">
        <w:rPr>
          <w:rFonts w:ascii="方正黑体_GBK" w:eastAsia="方正黑体_GBK" w:hAnsi="Microsoft JhengHei" w:cs="Microsoft JhengHei" w:hint="eastAsia"/>
          <w:sz w:val="32"/>
          <w:szCs w:val="32"/>
        </w:rPr>
        <w:lastRenderedPageBreak/>
        <w:t>附件5</w:t>
      </w:r>
    </w:p>
    <w:p w:rsidR="00A4781B" w:rsidRDefault="00A4781B" w:rsidP="00A4781B">
      <w:pPr>
        <w:spacing w:before="6" w:line="140" w:lineRule="exact"/>
        <w:rPr>
          <w:sz w:val="14"/>
          <w:szCs w:val="14"/>
        </w:rPr>
      </w:pPr>
      <w:r>
        <w:br w:type="column"/>
      </w:r>
    </w:p>
    <w:p w:rsidR="00A4781B" w:rsidRDefault="00A4781B" w:rsidP="00A4781B">
      <w:pPr>
        <w:spacing w:line="200" w:lineRule="exact"/>
        <w:rPr>
          <w:sz w:val="20"/>
          <w:szCs w:val="20"/>
        </w:rPr>
      </w:pPr>
    </w:p>
    <w:p w:rsidR="00A4781B" w:rsidRPr="00AF5257" w:rsidRDefault="00A4781B" w:rsidP="00A4781B">
      <w:pPr>
        <w:spacing w:line="615" w:lineRule="exact"/>
        <w:ind w:right="-20"/>
        <w:rPr>
          <w:rFonts w:ascii="方正小标宋_GBK" w:eastAsia="方正小标宋_GBK" w:hAnsi="Microsoft JhengHei" w:cs="Microsoft JhengHei"/>
          <w:sz w:val="36"/>
          <w:szCs w:val="36"/>
        </w:rPr>
      </w:pPr>
      <w:r w:rsidRPr="00AF5257">
        <w:rPr>
          <w:rFonts w:ascii="方正小标宋_GBK" w:eastAsia="方正小标宋_GBK" w:hAnsi="Microsoft JhengHei" w:cs="Microsoft JhengHei" w:hint="eastAsia"/>
          <w:position w:val="-4"/>
          <w:sz w:val="36"/>
          <w:szCs w:val="36"/>
        </w:rPr>
        <w:t>2022年中、高考学校卫生专项监督检查情况汇总表</w:t>
      </w:r>
    </w:p>
    <w:p w:rsidR="00A4781B" w:rsidRDefault="00A4781B" w:rsidP="00A4781B">
      <w:pPr>
        <w:spacing w:line="615" w:lineRule="exact"/>
        <w:rPr>
          <w:rFonts w:ascii="Microsoft JhengHei" w:eastAsia="Microsoft JhengHei" w:hAnsi="Microsoft JhengHei" w:cs="Microsoft JhengHei"/>
          <w:sz w:val="36"/>
          <w:szCs w:val="36"/>
        </w:rPr>
        <w:sectPr w:rsidR="00A4781B">
          <w:type w:val="continuous"/>
          <w:pgSz w:w="16840" w:h="11920" w:orient="landscape"/>
          <w:pgMar w:top="1180" w:right="1060" w:bottom="280" w:left="1760" w:header="720" w:footer="720" w:gutter="0"/>
          <w:cols w:num="2" w:space="2002" w:equalWidth="0">
            <w:col w:w="1122" w:space="2002"/>
            <w:col w:w="10896"/>
          </w:cols>
        </w:sectPr>
      </w:pPr>
    </w:p>
    <w:p w:rsidR="00A4781B" w:rsidRDefault="00D11056" w:rsidP="00A4781B">
      <w:pPr>
        <w:tabs>
          <w:tab w:val="left" w:pos="4860"/>
        </w:tabs>
        <w:spacing w:line="347" w:lineRule="exact"/>
        <w:ind w:left="225" w:right="-20"/>
        <w:rPr>
          <w:rFonts w:ascii="Microsoft JhengHei" w:eastAsia="Microsoft JhengHei" w:hAnsi="Microsoft JhengHei" w:cs="Microsoft JhengHei"/>
          <w:sz w:val="30"/>
          <w:szCs w:val="30"/>
        </w:rPr>
      </w:pPr>
      <w:r w:rsidRPr="00D11056">
        <w:rPr>
          <w:rFonts w:eastAsia="Calibri"/>
          <w:noProof/>
          <w:sz w:val="22"/>
        </w:rPr>
        <w:lastRenderedPageBreak/>
        <w:pict>
          <v:group id="组合 4" o:spid="_x0000_s1031" style="position:absolute;left:0;text-align:left;margin-left:93.95pt;margin-top:23.85pt;width:50.15pt;height:45.7pt;z-index:-251656192;mso-position-horizontal-relative:page" coordorigin="1879,477" coordsize="1003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">
            <v:shape id="任意多边形 5" o:spid="_x0000_s1032" style="position:absolute;left:1879;top:477;width:1003;height:914;visibility:visible" coordsize="1003,9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D+YsMA&#10;AADaAAAADwAAAGRycy9kb3ducmV2LnhtbESPzarCMBSE9xd8h3AEN6LpVRSpRvEHQcGFWjfuDs2x&#10;LTYnpcnV+vZGEO5ymJlvmNmiMaV4UO0Kywp++xEI4tTqgjMFl2Tbm4BwHlljaZkUvMjBYt76mWGs&#10;7ZNP9Dj7TAQIuxgV5N5XsZQuzcmg69uKOHg3Wxv0QdaZ1DU+A9yUchBFY2mw4LCQY0XrnNL7+c8o&#10;WHVHVxqM1ntfJLvJdn9PhsfDRqlOu1lOQXhq/H/4295pBUP4XAk3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D+YsMAAADaAAAADwAAAAAAAAAAAAAAAACYAgAAZHJzL2Rv&#10;d25yZXYueG1sUEsFBgAAAAAEAAQA9QAAAIgDAAAAAA==&#10;" adj="0,,0" path="m,l1000,914e" filled="f" strokeweight=".5pt">
              <v:stroke joinstyle="round"/>
              <v:formulas/>
              <v:path arrowok="t" o:connecttype="segments" textboxrect="0,0,1003,914"/>
            </v:shape>
            <w10:wrap anchorx="page"/>
          </v:group>
        </w:pict>
      </w:r>
      <w:r w:rsidR="00A4781B">
        <w:rPr>
          <w:rFonts w:ascii="Microsoft JhengHei" w:eastAsia="Microsoft JhengHei" w:hAnsi="Microsoft JhengHei" w:cs="Microsoft JhengHei"/>
          <w:sz w:val="30"/>
          <w:szCs w:val="30"/>
        </w:rPr>
        <w:t>填报单位（盖章</w:t>
      </w:r>
      <w:r w:rsidR="00A4781B">
        <w:rPr>
          <w:rFonts w:ascii="Microsoft JhengHei" w:eastAsia="Microsoft JhengHei" w:hAnsi="Microsoft JhengHei" w:cs="Microsoft JhengHei"/>
          <w:spacing w:val="-151"/>
          <w:sz w:val="30"/>
          <w:szCs w:val="30"/>
        </w:rPr>
        <w:t>）</w:t>
      </w:r>
      <w:r w:rsidR="00A4781B">
        <w:rPr>
          <w:rFonts w:ascii="Microsoft JhengHei" w:eastAsia="Microsoft JhengHei" w:hAnsi="Microsoft JhengHei" w:cs="Microsoft JhengHei"/>
          <w:spacing w:val="-1"/>
          <w:sz w:val="30"/>
          <w:szCs w:val="30"/>
        </w:rPr>
        <w:t>：</w:t>
      </w:r>
      <w:r w:rsidR="00A4781B">
        <w:rPr>
          <w:rFonts w:ascii="Microsoft JhengHei" w:eastAsia="Microsoft JhengHei" w:hAnsi="Microsoft JhengHei" w:cs="Microsoft JhengHei"/>
          <w:w w:val="168"/>
          <w:sz w:val="30"/>
          <w:szCs w:val="30"/>
          <w:u w:val="single" w:color="000000"/>
        </w:rPr>
        <w:t xml:space="preserve"> </w:t>
      </w:r>
      <w:r w:rsidR="00A4781B">
        <w:rPr>
          <w:rFonts w:ascii="Microsoft JhengHei" w:eastAsia="Microsoft JhengHei" w:hAnsi="Microsoft JhengHei" w:cs="Microsoft JhengHei"/>
          <w:sz w:val="30"/>
          <w:szCs w:val="30"/>
          <w:u w:val="single" w:color="000000"/>
        </w:rPr>
        <w:tab/>
      </w:r>
    </w:p>
    <w:p w:rsidR="00A4781B" w:rsidRDefault="00A4781B" w:rsidP="00A4781B">
      <w:pPr>
        <w:spacing w:before="7" w:line="110" w:lineRule="exact"/>
        <w:rPr>
          <w:sz w:val="11"/>
          <w:szCs w:val="11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8"/>
        <w:gridCol w:w="3600"/>
        <w:gridCol w:w="1857"/>
        <w:gridCol w:w="1410"/>
        <w:gridCol w:w="1773"/>
        <w:gridCol w:w="1440"/>
        <w:gridCol w:w="1260"/>
        <w:gridCol w:w="1440"/>
      </w:tblGrid>
      <w:tr w:rsidR="00A4781B" w:rsidTr="00AF5257">
        <w:trPr>
          <w:trHeight w:hRule="exact" w:val="466"/>
        </w:trPr>
        <w:tc>
          <w:tcPr>
            <w:tcW w:w="10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4781B" w:rsidRDefault="00A4781B" w:rsidP="00AF5257">
            <w:pPr>
              <w:spacing w:line="120" w:lineRule="exact"/>
              <w:rPr>
                <w:sz w:val="12"/>
                <w:szCs w:val="12"/>
              </w:rPr>
            </w:pPr>
          </w:p>
          <w:p w:rsidR="00A4781B" w:rsidRDefault="00A4781B" w:rsidP="00AF5257">
            <w:pPr>
              <w:spacing w:line="185" w:lineRule="auto"/>
              <w:ind w:left="104" w:right="56" w:firstLine="276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项目 编号</w:t>
            </w:r>
          </w:p>
        </w:tc>
        <w:tc>
          <w:tcPr>
            <w:tcW w:w="3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4781B" w:rsidRDefault="00A4781B" w:rsidP="00AF5257">
            <w:pPr>
              <w:spacing w:before="1" w:line="200" w:lineRule="exact"/>
              <w:rPr>
                <w:sz w:val="20"/>
                <w:szCs w:val="20"/>
              </w:rPr>
            </w:pPr>
          </w:p>
          <w:p w:rsidR="00A4781B" w:rsidRDefault="00A4781B" w:rsidP="00AF5257">
            <w:pPr>
              <w:ind w:left="1076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考点学校名单</w:t>
            </w:r>
          </w:p>
        </w:tc>
        <w:tc>
          <w:tcPr>
            <w:tcW w:w="18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4781B" w:rsidRDefault="00A4781B" w:rsidP="00AF5257">
            <w:pPr>
              <w:spacing w:line="120" w:lineRule="exact"/>
              <w:rPr>
                <w:sz w:val="12"/>
                <w:szCs w:val="12"/>
              </w:rPr>
            </w:pPr>
          </w:p>
          <w:p w:rsidR="00A4781B" w:rsidRDefault="00A4781B" w:rsidP="00AF5257">
            <w:pPr>
              <w:spacing w:line="185" w:lineRule="auto"/>
              <w:ind w:left="442" w:right="123" w:hanging="24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下达整改意见 书（份）</w:t>
            </w:r>
          </w:p>
        </w:tc>
        <w:tc>
          <w:tcPr>
            <w:tcW w:w="1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4781B" w:rsidRDefault="00A4781B" w:rsidP="00AF5257">
            <w:pPr>
              <w:spacing w:line="120" w:lineRule="exact"/>
              <w:rPr>
                <w:sz w:val="12"/>
                <w:szCs w:val="12"/>
              </w:rPr>
            </w:pPr>
          </w:p>
          <w:p w:rsidR="00A4781B" w:rsidRDefault="00A4781B" w:rsidP="00AF5257">
            <w:pPr>
              <w:spacing w:line="185" w:lineRule="auto"/>
              <w:ind w:left="102" w:right="16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提出整改 意见（条）</w:t>
            </w:r>
          </w:p>
        </w:tc>
        <w:tc>
          <w:tcPr>
            <w:tcW w:w="177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4781B" w:rsidRDefault="00A4781B" w:rsidP="00AF5257">
            <w:pPr>
              <w:spacing w:before="1" w:line="200" w:lineRule="exact"/>
              <w:rPr>
                <w:sz w:val="20"/>
                <w:szCs w:val="20"/>
              </w:rPr>
            </w:pPr>
          </w:p>
          <w:p w:rsidR="00A4781B" w:rsidRDefault="00A4781B" w:rsidP="00AF5257">
            <w:pPr>
              <w:ind w:left="103" w:right="-94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行政处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4"/>
                <w:szCs w:val="24"/>
              </w:rPr>
              <w:t>罚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（件）</w:t>
            </w:r>
          </w:p>
        </w:tc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4781B" w:rsidRDefault="00A4781B" w:rsidP="00AF5257">
            <w:pPr>
              <w:spacing w:before="40"/>
              <w:ind w:left="104" w:right="-20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罚</w:t>
            </w:r>
            <w:r>
              <w:rPr>
                <w:rFonts w:ascii="Microsoft JhengHei" w:eastAsia="Microsoft JhengHei" w:hAnsi="Microsoft JhengHei" w:cs="Microsoft JhengHei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款</w:t>
            </w:r>
            <w:r>
              <w:rPr>
                <w:rFonts w:ascii="Microsoft JhengHei" w:eastAsia="Microsoft JhengHei" w:hAnsi="Microsoft JhengHei" w:cs="Microsoft JhengHe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金</w:t>
            </w:r>
            <w:r>
              <w:rPr>
                <w:rFonts w:ascii="Microsoft JhengHei" w:eastAsia="Microsoft JhengHei" w:hAnsi="Microsoft JhengHei" w:cs="Microsoft JhengHei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额</w:t>
            </w:r>
          </w:p>
          <w:p w:rsidR="00A4781B" w:rsidRDefault="00A4781B" w:rsidP="00AF5257">
            <w:pPr>
              <w:spacing w:line="319" w:lineRule="exact"/>
              <w:ind w:left="104" w:right="-20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（万元）</w:t>
            </w: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>
            <w:pPr>
              <w:spacing w:line="386" w:lineRule="exact"/>
              <w:ind w:left="1062" w:right="1043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position w:val="-2"/>
                <w:sz w:val="24"/>
                <w:szCs w:val="24"/>
              </w:rPr>
              <w:t>备注</w:t>
            </w:r>
          </w:p>
        </w:tc>
      </w:tr>
      <w:tr w:rsidR="00A4781B" w:rsidTr="00AF5257">
        <w:trPr>
          <w:trHeight w:hRule="exact" w:val="456"/>
        </w:trPr>
        <w:tc>
          <w:tcPr>
            <w:tcW w:w="10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3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85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77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4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>
            <w:pPr>
              <w:spacing w:line="381" w:lineRule="exact"/>
              <w:ind w:left="385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position w:val="-2"/>
                <w:sz w:val="24"/>
                <w:szCs w:val="24"/>
              </w:rPr>
              <w:t>中考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>
            <w:pPr>
              <w:spacing w:line="381" w:lineRule="exact"/>
              <w:ind w:left="476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position w:val="-2"/>
                <w:sz w:val="24"/>
                <w:szCs w:val="24"/>
              </w:rPr>
              <w:t>高考</w:t>
            </w:r>
          </w:p>
        </w:tc>
      </w:tr>
      <w:tr w:rsidR="00A4781B" w:rsidTr="00AF5257">
        <w:trPr>
          <w:trHeight w:hRule="exact" w:val="492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>
            <w:pPr>
              <w:spacing w:line="397" w:lineRule="exact"/>
              <w:ind w:left="385" w:right="363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w w:val="111"/>
                <w:position w:val="-2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</w:tr>
      <w:tr w:rsidR="00A4781B" w:rsidTr="00AF5257">
        <w:trPr>
          <w:trHeight w:hRule="exact" w:val="456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>
            <w:pPr>
              <w:spacing w:line="381" w:lineRule="exact"/>
              <w:ind w:left="402" w:right="382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w w:val="84"/>
                <w:position w:val="-2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</w:tr>
      <w:tr w:rsidR="00A4781B" w:rsidTr="00AF5257">
        <w:trPr>
          <w:trHeight w:hRule="exact" w:val="475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>
            <w:pPr>
              <w:spacing w:line="390" w:lineRule="exact"/>
              <w:ind w:left="402" w:right="380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w w:val="86"/>
                <w:position w:val="-2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</w:tr>
      <w:tr w:rsidR="00A4781B" w:rsidTr="00AF5257">
        <w:trPr>
          <w:trHeight w:hRule="exact" w:val="454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>
            <w:pPr>
              <w:spacing w:line="378" w:lineRule="exact"/>
              <w:ind w:left="397" w:right="376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w w:val="92"/>
                <w:position w:val="-1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</w:tr>
      <w:tr w:rsidR="00A4781B" w:rsidTr="00AF5257">
        <w:trPr>
          <w:trHeight w:hRule="exact" w:val="473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>
            <w:pPr>
              <w:spacing w:line="388" w:lineRule="exact"/>
              <w:ind w:left="402" w:right="384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w w:val="83"/>
                <w:position w:val="-2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</w:tr>
      <w:tr w:rsidR="00A4781B" w:rsidTr="00AF5257">
        <w:trPr>
          <w:trHeight w:hRule="exact" w:val="465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>
            <w:pPr>
              <w:spacing w:line="385" w:lineRule="exact"/>
              <w:ind w:left="402" w:right="385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w w:val="82"/>
                <w:position w:val="-2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</w:tr>
      <w:tr w:rsidR="00A4781B" w:rsidTr="00AF5257">
        <w:trPr>
          <w:trHeight w:hRule="exact" w:val="457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>
            <w:pPr>
              <w:spacing w:line="381" w:lineRule="exact"/>
              <w:ind w:left="400" w:right="381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w w:val="87"/>
                <w:position w:val="-2"/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</w:tr>
      <w:tr w:rsidR="00A4781B" w:rsidTr="00AF5257">
        <w:trPr>
          <w:trHeight w:hRule="exact" w:val="477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>
            <w:pPr>
              <w:spacing w:line="389" w:lineRule="exact"/>
              <w:ind w:left="260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position w:val="-2"/>
                <w:sz w:val="24"/>
                <w:szCs w:val="24"/>
              </w:rPr>
              <w:t>合计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</w:tr>
    </w:tbl>
    <w:p w:rsidR="00A4781B" w:rsidRDefault="00A4781B" w:rsidP="00A4781B">
      <w:pPr>
        <w:spacing w:before="1" w:line="110" w:lineRule="exact"/>
        <w:rPr>
          <w:sz w:val="11"/>
          <w:szCs w:val="11"/>
        </w:rPr>
      </w:pPr>
    </w:p>
    <w:p w:rsidR="00A4781B" w:rsidRDefault="00A4781B" w:rsidP="00A4781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8"/>
        <w:gridCol w:w="3600"/>
        <w:gridCol w:w="1857"/>
        <w:gridCol w:w="1410"/>
        <w:gridCol w:w="3213"/>
        <w:gridCol w:w="2700"/>
      </w:tblGrid>
      <w:tr w:rsidR="00A4781B" w:rsidTr="00AF5257">
        <w:trPr>
          <w:trHeight w:hRule="exact" w:val="650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>
            <w:pPr>
              <w:spacing w:before="65"/>
              <w:ind w:left="596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校外考生住宿点（个）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>
            <w:pPr>
              <w:spacing w:line="317" w:lineRule="exact"/>
              <w:ind w:left="164" w:right="147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下达整改意见</w:t>
            </w:r>
          </w:p>
          <w:p w:rsidR="00A4781B" w:rsidRDefault="00A4781B" w:rsidP="00AF5257">
            <w:pPr>
              <w:spacing w:line="322" w:lineRule="exact"/>
              <w:ind w:left="404" w:right="387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书（份）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>
            <w:pPr>
              <w:spacing w:line="317" w:lineRule="exact"/>
              <w:ind w:left="182" w:right="163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提出整改</w:t>
            </w:r>
          </w:p>
          <w:p w:rsidR="00A4781B" w:rsidRDefault="00A4781B" w:rsidP="00AF5257">
            <w:pPr>
              <w:spacing w:line="322" w:lineRule="exact"/>
              <w:ind w:left="64" w:right="40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意见（条）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>
            <w:pPr>
              <w:spacing w:before="65"/>
              <w:ind w:left="761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行政处罚（件）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>
            <w:pPr>
              <w:spacing w:before="65"/>
              <w:ind w:left="385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处罚金额（万元）</w:t>
            </w:r>
          </w:p>
        </w:tc>
      </w:tr>
      <w:tr w:rsidR="00A4781B" w:rsidTr="00AF5257">
        <w:trPr>
          <w:trHeight w:hRule="exact" w:val="465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>
            <w:pPr>
              <w:spacing w:line="384" w:lineRule="exact"/>
              <w:ind w:left="260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position w:val="-2"/>
                <w:sz w:val="24"/>
                <w:szCs w:val="24"/>
              </w:rPr>
              <w:t>合计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81B" w:rsidRDefault="00A4781B" w:rsidP="00AF5257"/>
        </w:tc>
      </w:tr>
    </w:tbl>
    <w:p w:rsidR="00A4781B" w:rsidRDefault="00A4781B" w:rsidP="00A4781B">
      <w:pPr>
        <w:spacing w:line="313" w:lineRule="exact"/>
        <w:ind w:left="225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sz w:val="24"/>
          <w:szCs w:val="24"/>
        </w:rPr>
        <w:t>注：备注栏中的中考或高考栏打“</w:t>
      </w:r>
      <w:r>
        <w:rPr>
          <w:rFonts w:ascii="Times New Roman" w:eastAsia="Times New Roman" w:hAnsi="Times New Roman"/>
          <w:spacing w:val="-2"/>
          <w:sz w:val="24"/>
          <w:szCs w:val="24"/>
        </w:rPr>
        <w:t>√</w:t>
      </w:r>
      <w:r>
        <w:rPr>
          <w:rFonts w:ascii="Microsoft JhengHei" w:eastAsia="Microsoft JhengHei" w:hAnsi="Microsoft JhengHei" w:cs="Microsoft JhengHei"/>
          <w:spacing w:val="-120"/>
          <w:sz w:val="24"/>
          <w:szCs w:val="24"/>
        </w:rPr>
        <w:t>”</w:t>
      </w:r>
      <w:r>
        <w:rPr>
          <w:rFonts w:ascii="Microsoft JhengHei" w:eastAsia="Microsoft JhengHei" w:hAnsi="Microsoft JhengHei" w:cs="Microsoft JhengHei"/>
          <w:sz w:val="24"/>
          <w:szCs w:val="24"/>
        </w:rPr>
        <w:t>，合计填数字，若该校既是中考考点又是高考考点，则两项均打“</w:t>
      </w:r>
      <w:r>
        <w:rPr>
          <w:rFonts w:ascii="Times New Roman" w:eastAsia="Times New Roman" w:hAnsi="Times New Roman"/>
          <w:sz w:val="24"/>
          <w:szCs w:val="24"/>
        </w:rPr>
        <w:t>√</w:t>
      </w:r>
      <w:r>
        <w:rPr>
          <w:rFonts w:ascii="Microsoft JhengHei" w:eastAsia="Microsoft JhengHei" w:hAnsi="Microsoft JhengHei" w:cs="Microsoft JhengHei"/>
          <w:spacing w:val="-120"/>
          <w:sz w:val="24"/>
          <w:szCs w:val="24"/>
        </w:rPr>
        <w:t>”</w:t>
      </w:r>
      <w:r>
        <w:rPr>
          <w:rFonts w:ascii="Microsoft JhengHei" w:eastAsia="Microsoft JhengHei" w:hAnsi="Microsoft JhengHei" w:cs="Microsoft JhengHei"/>
          <w:sz w:val="24"/>
          <w:szCs w:val="24"/>
        </w:rPr>
        <w:t>。</w:t>
      </w:r>
    </w:p>
    <w:p w:rsidR="00A4781B" w:rsidRDefault="00A4781B" w:rsidP="00A4781B">
      <w:pPr>
        <w:spacing w:before="1" w:line="100" w:lineRule="exact"/>
        <w:rPr>
          <w:sz w:val="10"/>
          <w:szCs w:val="10"/>
        </w:rPr>
      </w:pPr>
    </w:p>
    <w:p w:rsidR="00A4781B" w:rsidRDefault="00A4781B" w:rsidP="00A4781B">
      <w:pPr>
        <w:tabs>
          <w:tab w:val="left" w:pos="3100"/>
          <w:tab w:val="left" w:pos="6460"/>
          <w:tab w:val="left" w:pos="10060"/>
        </w:tabs>
        <w:ind w:left="225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sz w:val="24"/>
          <w:szCs w:val="24"/>
        </w:rPr>
        <w:t>填表人：</w:t>
      </w:r>
      <w:r>
        <w:rPr>
          <w:rFonts w:ascii="Microsoft JhengHei" w:eastAsia="Microsoft JhengHei" w:hAnsi="Microsoft JhengHei" w:cs="Microsoft JhengHei"/>
          <w:sz w:val="24"/>
          <w:szCs w:val="24"/>
        </w:rPr>
        <w:tab/>
        <w:t>联系电话：</w:t>
      </w:r>
      <w:r>
        <w:rPr>
          <w:rFonts w:ascii="Microsoft JhengHei" w:eastAsia="Microsoft JhengHei" w:hAnsi="Microsoft JhengHei" w:cs="Microsoft JhengHei"/>
          <w:sz w:val="24"/>
          <w:szCs w:val="24"/>
        </w:rPr>
        <w:tab/>
        <w:t>审核人：</w:t>
      </w:r>
      <w:r>
        <w:rPr>
          <w:rFonts w:ascii="Microsoft JhengHei" w:eastAsia="Microsoft JhengHei" w:hAnsi="Microsoft JhengHei" w:cs="Microsoft JhengHei"/>
          <w:sz w:val="24"/>
          <w:szCs w:val="24"/>
        </w:rPr>
        <w:tab/>
        <w:t>填表日期：</w:t>
      </w:r>
    </w:p>
    <w:p w:rsidR="00A4781B" w:rsidRDefault="00A4781B" w:rsidP="00A4781B">
      <w:pPr>
        <w:tabs>
          <w:tab w:val="left" w:pos="3100"/>
          <w:tab w:val="left" w:pos="6460"/>
          <w:tab w:val="left" w:pos="10060"/>
        </w:tabs>
        <w:ind w:left="225" w:right="-20"/>
        <w:rPr>
          <w:rFonts w:ascii="Microsoft JhengHei" w:eastAsia="Microsoft JhengHei" w:hAnsi="Microsoft JhengHei" w:cs="Microsoft JhengHei"/>
          <w:sz w:val="24"/>
          <w:szCs w:val="24"/>
        </w:rPr>
        <w:sectPr w:rsidR="00A4781B">
          <w:type w:val="continuous"/>
          <w:pgSz w:w="16840" w:h="11920" w:orient="landscape"/>
          <w:pgMar w:top="1180" w:right="1060" w:bottom="280" w:left="1760" w:header="720" w:footer="720" w:gutter="0"/>
          <w:cols w:space="720"/>
        </w:sectPr>
      </w:pPr>
    </w:p>
    <w:p w:rsidR="00A4781B" w:rsidRDefault="00A4781B" w:rsidP="00A4781B">
      <w:pPr>
        <w:spacing w:line="396" w:lineRule="exact"/>
        <w:ind w:left="1385" w:right="-88"/>
      </w:pPr>
      <w:r>
        <w:rPr>
          <w:rFonts w:ascii="Microsoft JhengHei" w:hAnsi="Microsoft JhengHei" w:cs="Microsoft JhengHei" w:hint="eastAsia"/>
          <w:sz w:val="24"/>
          <w:szCs w:val="24"/>
        </w:rPr>
        <w:lastRenderedPageBreak/>
        <w:t xml:space="preserve"> </w:t>
      </w:r>
    </w:p>
    <w:p w:rsidR="00836B5F" w:rsidRPr="00A4781B" w:rsidRDefault="00836B5F"/>
    <w:sectPr w:rsidR="00836B5F" w:rsidRPr="00A4781B" w:rsidSect="00EC1D60">
      <w:footerReference w:type="default" r:id="rId9"/>
      <w:type w:val="continuous"/>
      <w:pgSz w:w="16840" w:h="11920" w:orient="landscape"/>
      <w:pgMar w:top="1180" w:right="940" w:bottom="280" w:left="840" w:header="720" w:footer="720" w:gutter="0"/>
      <w:cols w:num="2" w:space="2139" w:equalWidth="0">
        <w:col w:w="2025" w:space="2139"/>
        <w:col w:w="1089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ED4" w:rsidRDefault="00275ED4" w:rsidP="00EC1D60">
      <w:r>
        <w:separator/>
      </w:r>
    </w:p>
  </w:endnote>
  <w:endnote w:type="continuationSeparator" w:id="0">
    <w:p w:rsidR="00275ED4" w:rsidRDefault="00275ED4" w:rsidP="00EC1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XBSK--GBK1-0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01F" w:rsidRPr="00AF5257" w:rsidRDefault="00A4781B" w:rsidP="00ED001F">
    <w:pPr>
      <w:pStyle w:val="a4"/>
      <w:rPr>
        <w:rFonts w:ascii="宋体" w:hAnsi="宋体"/>
        <w:sz w:val="28"/>
        <w:szCs w:val="28"/>
      </w:rPr>
    </w:pPr>
    <w:r w:rsidRPr="00AF5257">
      <w:rPr>
        <w:rFonts w:ascii="宋体" w:hAnsi="宋体"/>
        <w:sz w:val="28"/>
        <w:szCs w:val="28"/>
      </w:rPr>
      <w:t xml:space="preserve">— </w:t>
    </w:r>
    <w:r w:rsidR="00D11056" w:rsidRPr="00AF5257">
      <w:rPr>
        <w:rFonts w:ascii="宋体" w:hAnsi="宋体"/>
        <w:sz w:val="28"/>
        <w:szCs w:val="28"/>
      </w:rPr>
      <w:fldChar w:fldCharType="begin"/>
    </w:r>
    <w:r w:rsidRPr="00AF5257">
      <w:rPr>
        <w:rFonts w:ascii="宋体" w:hAnsi="宋体"/>
        <w:sz w:val="28"/>
        <w:szCs w:val="28"/>
      </w:rPr>
      <w:instrText>PAGE   \* MERGEFORMAT</w:instrText>
    </w:r>
    <w:r w:rsidR="00D11056" w:rsidRPr="00AF5257">
      <w:rPr>
        <w:rFonts w:ascii="宋体" w:hAnsi="宋体"/>
        <w:sz w:val="28"/>
        <w:szCs w:val="28"/>
      </w:rPr>
      <w:fldChar w:fldCharType="separate"/>
    </w:r>
    <w:r w:rsidR="009866A1" w:rsidRPr="009866A1">
      <w:rPr>
        <w:rFonts w:ascii="宋体" w:hAnsi="宋体"/>
        <w:noProof/>
        <w:sz w:val="28"/>
        <w:szCs w:val="28"/>
        <w:lang w:val="zh-CN"/>
      </w:rPr>
      <w:t>10</w:t>
    </w:r>
    <w:r w:rsidR="00D11056" w:rsidRPr="00AF5257">
      <w:rPr>
        <w:rFonts w:ascii="宋体" w:hAnsi="宋体"/>
        <w:sz w:val="28"/>
        <w:szCs w:val="28"/>
      </w:rPr>
      <w:fldChar w:fldCharType="end"/>
    </w:r>
    <w:r w:rsidRPr="00AF5257">
      <w:rPr>
        <w:rFonts w:ascii="宋体" w:hAnsi="宋体" w:hint="eastAsia"/>
        <w:sz w:val="28"/>
        <w:szCs w:val="28"/>
      </w:rPr>
      <w:t xml:space="preserve"> </w:t>
    </w:r>
    <w:r w:rsidRPr="00AF5257"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2DA" w:rsidRPr="00AF5257" w:rsidRDefault="00A4781B" w:rsidP="00AF5257">
    <w:pPr>
      <w:pStyle w:val="a4"/>
      <w:jc w:val="right"/>
      <w:rPr>
        <w:rFonts w:ascii="宋体" w:hAnsi="宋体"/>
        <w:sz w:val="28"/>
        <w:szCs w:val="28"/>
      </w:rPr>
    </w:pPr>
    <w:r w:rsidRPr="00AF5257">
      <w:rPr>
        <w:rFonts w:ascii="宋体" w:hAnsi="宋体"/>
        <w:sz w:val="28"/>
        <w:szCs w:val="28"/>
      </w:rPr>
      <w:t xml:space="preserve">— </w:t>
    </w:r>
    <w:r w:rsidR="00D11056" w:rsidRPr="00AF5257">
      <w:rPr>
        <w:rFonts w:ascii="宋体" w:hAnsi="宋体"/>
        <w:sz w:val="28"/>
        <w:szCs w:val="28"/>
      </w:rPr>
      <w:fldChar w:fldCharType="begin"/>
    </w:r>
    <w:r w:rsidRPr="00AF5257">
      <w:rPr>
        <w:rFonts w:ascii="宋体" w:hAnsi="宋体"/>
        <w:sz w:val="28"/>
        <w:szCs w:val="28"/>
      </w:rPr>
      <w:instrText>PAGE   \* MERGEFORMAT</w:instrText>
    </w:r>
    <w:r w:rsidR="00D11056" w:rsidRPr="00AF5257">
      <w:rPr>
        <w:rFonts w:ascii="宋体" w:hAnsi="宋体"/>
        <w:sz w:val="28"/>
        <w:szCs w:val="28"/>
      </w:rPr>
      <w:fldChar w:fldCharType="separate"/>
    </w:r>
    <w:r w:rsidR="009866A1" w:rsidRPr="009866A1">
      <w:rPr>
        <w:rFonts w:ascii="宋体" w:hAnsi="宋体"/>
        <w:noProof/>
        <w:sz w:val="28"/>
        <w:szCs w:val="28"/>
        <w:lang w:val="zh-CN"/>
      </w:rPr>
      <w:t>11</w:t>
    </w:r>
    <w:r w:rsidR="00D11056" w:rsidRPr="00AF5257">
      <w:rPr>
        <w:rFonts w:ascii="宋体" w:hAnsi="宋体"/>
        <w:sz w:val="28"/>
        <w:szCs w:val="28"/>
      </w:rPr>
      <w:fldChar w:fldCharType="end"/>
    </w:r>
    <w:r w:rsidRPr="00AF5257">
      <w:rPr>
        <w:rFonts w:ascii="宋体" w:hAnsi="宋体" w:hint="eastAsia"/>
        <w:sz w:val="28"/>
        <w:szCs w:val="28"/>
      </w:rPr>
      <w:t xml:space="preserve"> </w:t>
    </w:r>
    <w:r w:rsidRPr="00AF5257">
      <w:rPr>
        <w:rFonts w:ascii="宋体" w:hAnsi="宋体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2DA" w:rsidRDefault="00275ED4">
    <w:pPr>
      <w:spacing w:line="0" w:lineRule="atLeast"/>
      <w:rPr>
        <w:sz w:val="16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ED4" w:rsidRDefault="00275ED4" w:rsidP="00EC1D60">
      <w:r>
        <w:separator/>
      </w:r>
    </w:p>
  </w:footnote>
  <w:footnote w:type="continuationSeparator" w:id="0">
    <w:p w:rsidR="00275ED4" w:rsidRDefault="00275ED4" w:rsidP="00EC1D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81B"/>
    <w:rsid w:val="000A21EB"/>
    <w:rsid w:val="001127FE"/>
    <w:rsid w:val="001241D1"/>
    <w:rsid w:val="00134D55"/>
    <w:rsid w:val="00183963"/>
    <w:rsid w:val="0019755C"/>
    <w:rsid w:val="001976C7"/>
    <w:rsid w:val="001D3EA2"/>
    <w:rsid w:val="002429A6"/>
    <w:rsid w:val="00273628"/>
    <w:rsid w:val="00275ED4"/>
    <w:rsid w:val="002A48EF"/>
    <w:rsid w:val="002D7004"/>
    <w:rsid w:val="00420DD3"/>
    <w:rsid w:val="00421CF2"/>
    <w:rsid w:val="00424D02"/>
    <w:rsid w:val="0043425D"/>
    <w:rsid w:val="004B4995"/>
    <w:rsid w:val="004C2350"/>
    <w:rsid w:val="004F1947"/>
    <w:rsid w:val="005652CF"/>
    <w:rsid w:val="005C024C"/>
    <w:rsid w:val="00644400"/>
    <w:rsid w:val="00667338"/>
    <w:rsid w:val="006803E7"/>
    <w:rsid w:val="00781D66"/>
    <w:rsid w:val="00786645"/>
    <w:rsid w:val="00797076"/>
    <w:rsid w:val="007C575D"/>
    <w:rsid w:val="007E231E"/>
    <w:rsid w:val="007F24E1"/>
    <w:rsid w:val="00825360"/>
    <w:rsid w:val="0083137F"/>
    <w:rsid w:val="00836B5F"/>
    <w:rsid w:val="008B55F8"/>
    <w:rsid w:val="008C73FB"/>
    <w:rsid w:val="008F039D"/>
    <w:rsid w:val="0091611A"/>
    <w:rsid w:val="00970513"/>
    <w:rsid w:val="009866A1"/>
    <w:rsid w:val="009B61FB"/>
    <w:rsid w:val="009D730A"/>
    <w:rsid w:val="00A0357A"/>
    <w:rsid w:val="00A35D65"/>
    <w:rsid w:val="00A4781B"/>
    <w:rsid w:val="00AA3678"/>
    <w:rsid w:val="00B42BBE"/>
    <w:rsid w:val="00B566FC"/>
    <w:rsid w:val="00BC21ED"/>
    <w:rsid w:val="00C54B44"/>
    <w:rsid w:val="00CF04A7"/>
    <w:rsid w:val="00D11056"/>
    <w:rsid w:val="00E01C3E"/>
    <w:rsid w:val="00E715A6"/>
    <w:rsid w:val="00EA2322"/>
    <w:rsid w:val="00EC1D60"/>
    <w:rsid w:val="00F31888"/>
    <w:rsid w:val="00F813E7"/>
    <w:rsid w:val="00FF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A4781B"/>
    <w:rPr>
      <w:sz w:val="32"/>
      <w:szCs w:val="32"/>
    </w:rPr>
  </w:style>
  <w:style w:type="character" w:customStyle="1" w:styleId="Char">
    <w:name w:val="正文文本 Char"/>
    <w:basedOn w:val="a0"/>
    <w:link w:val="a3"/>
    <w:rsid w:val="00A4781B"/>
    <w:rPr>
      <w:rFonts w:ascii="Calibri" w:eastAsia="宋体" w:hAnsi="Calibri" w:cs="Times New Roman"/>
      <w:sz w:val="32"/>
      <w:szCs w:val="32"/>
    </w:rPr>
  </w:style>
  <w:style w:type="paragraph" w:styleId="a4">
    <w:name w:val="footer"/>
    <w:basedOn w:val="a"/>
    <w:link w:val="Char0"/>
    <w:uiPriority w:val="99"/>
    <w:unhideWhenUsed/>
    <w:qFormat/>
    <w:rsid w:val="00A47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81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A4781B"/>
    <w:rPr>
      <w:sz w:val="32"/>
      <w:szCs w:val="32"/>
    </w:rPr>
  </w:style>
  <w:style w:type="character" w:customStyle="1" w:styleId="Char">
    <w:name w:val="正文文本 Char"/>
    <w:basedOn w:val="a0"/>
    <w:link w:val="a3"/>
    <w:rsid w:val="00A4781B"/>
    <w:rPr>
      <w:rFonts w:ascii="Calibri" w:eastAsia="宋体" w:hAnsi="Calibri" w:cs="Times New Roman"/>
      <w:sz w:val="32"/>
      <w:szCs w:val="32"/>
    </w:rPr>
  </w:style>
  <w:style w:type="paragraph" w:styleId="a4">
    <w:name w:val="footer"/>
    <w:basedOn w:val="a"/>
    <w:link w:val="Char0"/>
    <w:uiPriority w:val="99"/>
    <w:unhideWhenUsed/>
    <w:qFormat/>
    <w:rsid w:val="00A47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8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651687578@qq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993</Words>
  <Characters>5661</Characters>
  <Application>Microsoft Office Word</Application>
  <DocSecurity>0</DocSecurity>
  <Lines>47</Lines>
  <Paragraphs>13</Paragraphs>
  <ScaleCrop>false</ScaleCrop>
  <Company>Microsoft</Company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方茜</dc:creator>
  <cp:lastModifiedBy>Administrator</cp:lastModifiedBy>
  <cp:revision>6</cp:revision>
  <dcterms:created xsi:type="dcterms:W3CDTF">2022-05-10T06:20:00Z</dcterms:created>
  <dcterms:modified xsi:type="dcterms:W3CDTF">2023-03-22T09:37:00Z</dcterms:modified>
</cp:coreProperties>
</file>