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医疗机构</w:t>
      </w:r>
      <w:r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新增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医疗服务价格项目备案表</w:t>
      </w:r>
      <w:bookmarkEnd w:id="0"/>
    </w:p>
    <w:p>
      <w:pPr>
        <w:widowControl/>
        <w:shd w:val="solid" w:color="FFFFFF" w:fill="auto"/>
        <w:autoSpaceDN w:val="0"/>
        <w:spacing w:line="0" w:lineRule="atLeast"/>
        <w:jc w:val="lef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0" w:lineRule="atLeast"/>
        <w:jc w:val="lef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申请单位（盖章）：    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申请日期：  年   月  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日</w:t>
      </w:r>
    </w:p>
    <w:tbl>
      <w:tblPr>
        <w:tblStyle w:val="6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000"/>
        <w:gridCol w:w="1482"/>
        <w:gridCol w:w="3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项目编码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项目内涵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除外内容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计价单位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计价说明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申请试行价格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8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申请理由：</w:t>
            </w: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审核意见：</w:t>
            </w: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solid" w:color="FFFFFF" w:fill="auto"/>
        <w:autoSpaceDN w:val="0"/>
        <w:spacing w:line="0" w:lineRule="atLeas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0" w:lineRule="atLeast"/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审核部门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盖章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）：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               日     期：</w:t>
      </w:r>
    </w:p>
    <w:p>
      <w:pPr>
        <w:rPr>
          <w:rFonts w:ascii="方正仿宋_GBK" w:eastAsia="方正仿宋_GBK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TdjMjhkZWFkYTljNmRhMmNmMGRkNmVmYTIxZDc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D822F4"/>
    <w:rsid w:val="00E10AF5"/>
    <w:rsid w:val="00E95DD5"/>
    <w:rsid w:val="00EC1B42"/>
    <w:rsid w:val="00F65B11"/>
    <w:rsid w:val="00F713B4"/>
    <w:rsid w:val="02C41C4F"/>
    <w:rsid w:val="08FE7C34"/>
    <w:rsid w:val="099E3ED5"/>
    <w:rsid w:val="0B195B80"/>
    <w:rsid w:val="0B3B179A"/>
    <w:rsid w:val="0E9C75AF"/>
    <w:rsid w:val="0FDC1964"/>
    <w:rsid w:val="119519D0"/>
    <w:rsid w:val="1337172D"/>
    <w:rsid w:val="14EF5305"/>
    <w:rsid w:val="15645738"/>
    <w:rsid w:val="1F74366A"/>
    <w:rsid w:val="20921196"/>
    <w:rsid w:val="25FF5D3C"/>
    <w:rsid w:val="28953D29"/>
    <w:rsid w:val="294F1EEB"/>
    <w:rsid w:val="2AFE6B7B"/>
    <w:rsid w:val="2B163AC5"/>
    <w:rsid w:val="2C0679BF"/>
    <w:rsid w:val="2D092D6F"/>
    <w:rsid w:val="2E593E6B"/>
    <w:rsid w:val="31667E06"/>
    <w:rsid w:val="324F1317"/>
    <w:rsid w:val="33EF44A5"/>
    <w:rsid w:val="349631E8"/>
    <w:rsid w:val="34E2450B"/>
    <w:rsid w:val="383902F8"/>
    <w:rsid w:val="39CF0A9D"/>
    <w:rsid w:val="3A1D2AC7"/>
    <w:rsid w:val="3CC11305"/>
    <w:rsid w:val="3E6437EB"/>
    <w:rsid w:val="4A2E797B"/>
    <w:rsid w:val="4A9F2515"/>
    <w:rsid w:val="4BF957B2"/>
    <w:rsid w:val="51F11B9C"/>
    <w:rsid w:val="53F6304F"/>
    <w:rsid w:val="54504313"/>
    <w:rsid w:val="54E36229"/>
    <w:rsid w:val="572620D2"/>
    <w:rsid w:val="58D1655D"/>
    <w:rsid w:val="5F78236B"/>
    <w:rsid w:val="678B1A56"/>
    <w:rsid w:val="72244554"/>
    <w:rsid w:val="7DD5324B"/>
    <w:rsid w:val="7FD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jc w:val="center"/>
    </w:pPr>
    <w:rPr>
      <w:lang w:val="zh-CN" w:eastAsia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8">
    <w:name w:val="页眉 Char"/>
    <w:link w:val="5"/>
    <w:qFormat/>
    <w:uiPriority w:val="99"/>
    <w:rPr>
      <w:sz w:val="18"/>
      <w:szCs w:val="18"/>
    </w:rPr>
  </w:style>
  <w:style w:type="character" w:customStyle="1" w:styleId="9">
    <w:name w:val="页脚 Char"/>
    <w:link w:val="4"/>
    <w:qFormat/>
    <w:uiPriority w:val="99"/>
    <w:rPr>
      <w:sz w:val="18"/>
      <w:szCs w:val="18"/>
    </w:rPr>
  </w:style>
  <w:style w:type="character" w:customStyle="1" w:styleId="10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1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37</Pages>
  <Words>21382</Words>
  <Characters>23741</Characters>
  <Lines>34</Lines>
  <Paragraphs>50</Paragraphs>
  <TotalTime>1</TotalTime>
  <ScaleCrop>false</ScaleCrop>
  <LinksUpToDate>false</LinksUpToDate>
  <CharactersWithSpaces>23818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2022-11-03T03:01:00Z</dcterms:created>
  <dc:creator>胡娟</dc:creator>
  <cp:lastModifiedBy>Acer</cp:lastModifiedBy>
  <cp:lastPrinted>2022-12-30T07:39:00Z</cp:lastPrinted>
  <dcterms:modified xsi:type="dcterms:W3CDTF">2022-12-30T10:23:03Z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85E0037B3FCE47289CA6DDEFEE6B76F1</vt:lpwstr>
  </property>
</Properties>
</file>