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重庆市黔江区重要民生商品零售价格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                                                  时间：</w:t>
      </w:r>
      <w:r>
        <w:rPr>
          <w:rFonts w:hint="eastAsia" w:ascii="MS Mincho" w:hAnsi="MS Mincho" w:eastAsia="MS Mincho" w:cs="MS Mincho"/>
        </w:rPr>
        <w:t> 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11月</w:t>
      </w:r>
    </w:p>
    <w:tbl>
      <w:tblPr>
        <w:tblStyle w:val="4"/>
        <w:tblW w:w="843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51"/>
        <w:gridCol w:w="1551"/>
        <w:gridCol w:w="1551"/>
        <w:gridCol w:w="1551"/>
        <w:gridCol w:w="15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序号</w:t>
            </w:r>
          </w:p>
        </w:tc>
        <w:tc>
          <w:tcPr>
            <w:tcW w:w="1551" w:type="dxa"/>
          </w:tcPr>
          <w:p>
            <w:pPr>
              <w:jc w:val="center"/>
              <w:rPr>
                <w:rFonts w:hint="eastAsia"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品种</w:t>
            </w:r>
          </w:p>
        </w:tc>
        <w:tc>
          <w:tcPr>
            <w:tcW w:w="1551" w:type="dxa"/>
          </w:tcPr>
          <w:p>
            <w:pPr>
              <w:jc w:val="center"/>
              <w:rPr>
                <w:rFonts w:hint="eastAsia"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计量单位</w:t>
            </w:r>
          </w:p>
        </w:tc>
        <w:tc>
          <w:tcPr>
            <w:tcW w:w="1551" w:type="dxa"/>
          </w:tcPr>
          <w:p>
            <w:pPr>
              <w:jc w:val="center"/>
              <w:rPr>
                <w:rFonts w:hint="eastAsia"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零售均价</w:t>
            </w:r>
          </w:p>
        </w:tc>
        <w:tc>
          <w:tcPr>
            <w:tcW w:w="1551" w:type="dxa"/>
          </w:tcPr>
          <w:p>
            <w:pPr>
              <w:jc w:val="center"/>
              <w:rPr>
                <w:rFonts w:hint="eastAsia"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环比%</w:t>
            </w:r>
          </w:p>
        </w:tc>
        <w:tc>
          <w:tcPr>
            <w:tcW w:w="1553" w:type="dxa"/>
          </w:tcPr>
          <w:p>
            <w:pPr>
              <w:jc w:val="center"/>
              <w:rPr>
                <w:rFonts w:hint="eastAsia"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同比%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</w:rPr>
              <w:t>籼米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3.91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-2.01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</w:rPr>
              <w:t>2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</w:rPr>
              <w:t>面粉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3.02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6.34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26.36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</w:rPr>
              <w:t>3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82.95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0.57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7.87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</w:rPr>
              <w:t>4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</w:rPr>
              <w:t>花生油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</w:rPr>
              <w:t>元/5升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147.13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-12.94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</w:rPr>
              <w:t>5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</w:rPr>
              <w:t>食用调和油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</w:rPr>
              <w:t>元/5升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77.44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-3.08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</w:rPr>
              <w:t>6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</w:rPr>
              <w:t>大豆油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</w:rPr>
              <w:t>元/5升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65.58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21.67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精瘦肉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18.01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-2.33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12.63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去骨后腿肉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15.99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3.43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三线肉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16.55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10.41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纤排骨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1.57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15.27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牛腩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40.2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0.47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6.04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白条鸡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23.28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-1.73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45.59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鸡蛋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6.62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-0.3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-5.29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牛奶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元/盒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3.24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-0.31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草鱼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-0.76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4.52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花鲢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15.9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-3.28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-11.42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鲫鱼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12.29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-4.88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-1.13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青椒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4.45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10.42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57.8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黄瓜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3.49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-16.71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-10.28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胡萝卜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2.48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24.62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白萝卜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1.12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-13.18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莲藕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5.18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-1.15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68.73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茄子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4.84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4.31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104.22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土豆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0.92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2.22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-13.21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瓢儿白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3.73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8.12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24.75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西红柿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4.21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0.72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-17.45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芹菜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4.92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10.07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-8.72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莲白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1.87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10.65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-6.03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苹果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9.07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-3.41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-8.75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香蕉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元/500克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4.3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-0.69</w:t>
            </w:r>
          </w:p>
        </w:tc>
        <w:tc>
          <w:tcPr>
            <w:tcW w:w="15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华文宋体" w:hAnsi="华文宋体" w:eastAsia="华文宋体" w:cs="华文宋体"/>
                <w:sz w:val="18"/>
                <w:szCs w:val="1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18"/>
                <w:szCs w:val="18"/>
                <w:lang w:val="en-US" w:eastAsia="zh-CN"/>
              </w:rPr>
              <w:t>19.78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华文宋体" w:hAnsi="华文宋体" w:eastAsia="华文宋体" w:cs="华文宋体"/>
          <w:sz w:val="18"/>
          <w:szCs w:val="18"/>
          <w:lang w:val="en-US" w:eastAsia="zh-CN"/>
        </w:rPr>
      </w:pPr>
      <w:r>
        <w:rPr>
          <w:rFonts w:hint="eastAsia" w:ascii="华文宋体" w:hAnsi="华文宋体" w:eastAsia="华文宋体" w:cs="华文宋体"/>
          <w:sz w:val="18"/>
          <w:szCs w:val="18"/>
          <w:lang w:val="en-US" w:eastAsia="zh-CN"/>
        </w:rPr>
        <w:t>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jBiM2ZmOWMwOWM2Y2Q1OTMwNjE3ZjljMTA2ZDkifQ=="/>
  </w:docVars>
  <w:rsids>
    <w:rsidRoot w:val="00B13118"/>
    <w:rsid w:val="001A6165"/>
    <w:rsid w:val="00494FDC"/>
    <w:rsid w:val="004C6EBC"/>
    <w:rsid w:val="006037D9"/>
    <w:rsid w:val="00732C1F"/>
    <w:rsid w:val="008D7668"/>
    <w:rsid w:val="00B13118"/>
    <w:rsid w:val="00E01E89"/>
    <w:rsid w:val="00EC484D"/>
    <w:rsid w:val="0217163D"/>
    <w:rsid w:val="054E665A"/>
    <w:rsid w:val="05D27988"/>
    <w:rsid w:val="095F2A73"/>
    <w:rsid w:val="0B127D67"/>
    <w:rsid w:val="0B9A392E"/>
    <w:rsid w:val="0C014B7F"/>
    <w:rsid w:val="1039779C"/>
    <w:rsid w:val="11897FD3"/>
    <w:rsid w:val="17497E85"/>
    <w:rsid w:val="2181719A"/>
    <w:rsid w:val="235509B9"/>
    <w:rsid w:val="25687A6F"/>
    <w:rsid w:val="256A388E"/>
    <w:rsid w:val="2C8D1230"/>
    <w:rsid w:val="2E666937"/>
    <w:rsid w:val="37BA7220"/>
    <w:rsid w:val="3804686E"/>
    <w:rsid w:val="38DB1E81"/>
    <w:rsid w:val="3A866E30"/>
    <w:rsid w:val="3B312D2D"/>
    <w:rsid w:val="3B56722F"/>
    <w:rsid w:val="3DAF07A3"/>
    <w:rsid w:val="3DE81B9B"/>
    <w:rsid w:val="406954FD"/>
    <w:rsid w:val="438F2931"/>
    <w:rsid w:val="4A17460F"/>
    <w:rsid w:val="4D1E5A75"/>
    <w:rsid w:val="4DDF3A68"/>
    <w:rsid w:val="54453997"/>
    <w:rsid w:val="585D42B7"/>
    <w:rsid w:val="5C5F7677"/>
    <w:rsid w:val="61254BFF"/>
    <w:rsid w:val="65A27922"/>
    <w:rsid w:val="67E92F31"/>
    <w:rsid w:val="6E532E3D"/>
    <w:rsid w:val="706B0E04"/>
    <w:rsid w:val="717C1811"/>
    <w:rsid w:val="78034358"/>
    <w:rsid w:val="78841710"/>
    <w:rsid w:val="7C854E55"/>
    <w:rsid w:val="7D9401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476</Words>
  <Characters>892</Characters>
  <Lines>8</Lines>
  <Paragraphs>2</Paragraphs>
  <ScaleCrop>false</ScaleCrop>
  <LinksUpToDate>false</LinksUpToDate>
  <CharactersWithSpaces>944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2023-02-01T01:04:00Z</dcterms:created>
  <dc:creator>谢长云</dc:creator>
  <cp:lastModifiedBy>Administrator</cp:lastModifiedBy>
  <cp:lastPrinted>2024-04-01T00:53:00Z</cp:lastPrinted>
  <dcterms:modified xsi:type="dcterms:W3CDTF">2024-12-03T08:04:19Z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9ACF46DDB8174BB1A190625757ACDC6E_13</vt:lpwstr>
  </property>
</Properties>
</file>