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1A" w:rsidRDefault="00E06D1A" w:rsidP="00E06D1A">
      <w:pPr>
        <w:spacing w:line="440" w:lineRule="exact"/>
        <w:rPr>
          <w:rFonts w:ascii="方正黑体_GBK" w:eastAsia="方正黑体_GBK" w:hAnsi="宋体" w:cs="宋体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t>附件6</w:t>
      </w:r>
    </w:p>
    <w:p w:rsidR="00E06D1A" w:rsidRDefault="00E06D1A" w:rsidP="00E06D1A">
      <w:pPr>
        <w:spacing w:line="440" w:lineRule="exact"/>
        <w:jc w:val="center"/>
        <w:rPr>
          <w:rFonts w:eastAsia="方正仿宋_GBK" w:hint="eastAsia"/>
          <w:sz w:val="32"/>
          <w:szCs w:val="32"/>
        </w:rPr>
      </w:pPr>
      <w:r>
        <w:rPr>
          <w:rFonts w:ascii="方正黑体_GBK" w:eastAsia="方正黑体_GBK" w:hAnsi="宋体" w:cs="宋体" w:hint="eastAsia"/>
          <w:color w:val="FF0000"/>
          <w:kern w:val="0"/>
          <w:sz w:val="32"/>
          <w:szCs w:val="32"/>
        </w:rPr>
        <w:t>xx学校</w:t>
      </w:r>
      <w:r>
        <w:rPr>
          <w:rFonts w:ascii="方正黑体_GBK" w:eastAsia="方正黑体_GBK" w:hAnsi="宋体" w:cs="宋体" w:hint="eastAsia"/>
          <w:kern w:val="0"/>
          <w:sz w:val="32"/>
          <w:szCs w:val="32"/>
        </w:rPr>
        <w:t>12-17岁学生新冠病毒疫苗接种信息统计表</w:t>
      </w:r>
    </w:p>
    <w:tbl>
      <w:tblPr>
        <w:tblW w:w="10140" w:type="dxa"/>
        <w:tblInd w:w="-426" w:type="dxa"/>
        <w:tblLook w:val="04A0" w:firstRow="1" w:lastRow="0" w:firstColumn="1" w:lastColumn="0" w:noHBand="0" w:noVBand="1"/>
      </w:tblPr>
      <w:tblGrid>
        <w:gridCol w:w="631"/>
        <w:gridCol w:w="1109"/>
        <w:gridCol w:w="620"/>
        <w:gridCol w:w="1240"/>
        <w:gridCol w:w="1780"/>
        <w:gridCol w:w="1840"/>
        <w:gridCol w:w="2920"/>
      </w:tblGrid>
      <w:tr w:rsidR="00E06D1A" w:rsidTr="00E06D1A">
        <w:trPr>
          <w:trHeight w:val="499"/>
        </w:trPr>
        <w:tc>
          <w:tcPr>
            <w:tcW w:w="10140" w:type="dxa"/>
            <w:gridSpan w:val="7"/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班级：X年级X班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u w:val="single"/>
              </w:rPr>
              <w:t xml:space="preserve"> ，学生总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人数：X人，未接种人数：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u w:val="single"/>
              </w:rPr>
              <w:t>X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人，未完成全程接种人数：X人，完成全程接种人数：X人，填报人：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E06D1A" w:rsidTr="00E06D1A">
        <w:trPr>
          <w:trHeight w:val="2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  <w:t>疫苗厂家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  <w:t>第1剂次接种时间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  <w:t>第2剂次接种时间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0"/>
                <w:szCs w:val="20"/>
              </w:rPr>
              <w:t>未接种原因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2021.3.15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2021.4.5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2021.2.10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2021.4.1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2021.5.10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感冒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A" w:rsidRDefault="00E06D1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6D1A" w:rsidTr="00E06D1A">
        <w:trPr>
          <w:trHeight w:val="3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1A" w:rsidRDefault="00E06D1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A5351" w:rsidRPr="00E06D1A" w:rsidRDefault="00FA5351">
      <w:bookmarkStart w:id="0" w:name="_GoBack"/>
      <w:bookmarkEnd w:id="0"/>
    </w:p>
    <w:sectPr w:rsidR="00FA5351" w:rsidRPr="00E0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EA77"/>
    <w:multiLevelType w:val="singleLevel"/>
    <w:tmpl w:val="41B5EA77"/>
    <w:lvl w:ilvl="0">
      <w:start w:val="10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4587F0F2"/>
    <w:multiLevelType w:val="singleLevel"/>
    <w:tmpl w:val="4587F0F2"/>
    <w:lvl w:ilvl="0">
      <w:start w:val="5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73"/>
    <w:rsid w:val="00E06D1A"/>
    <w:rsid w:val="00E25D73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F2DF"/>
  <w15:chartTrackingRefBased/>
  <w15:docId w15:val="{AE7E7280-72DD-4603-B9CF-1220959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1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E06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Title"/>
    <w:next w:val="a"/>
    <w:link w:val="a5"/>
    <w:qFormat/>
    <w:rsid w:val="00E06D1A"/>
    <w:pPr>
      <w:widowControl w:val="0"/>
      <w:spacing w:line="0" w:lineRule="atLeast"/>
      <w:jc w:val="center"/>
    </w:pPr>
    <w:rPr>
      <w:rFonts w:ascii="Arial" w:eastAsia="黑体" w:hAnsi="Arial" w:cs="Times New Roman"/>
      <w:sz w:val="52"/>
      <w:szCs w:val="24"/>
    </w:rPr>
  </w:style>
  <w:style w:type="character" w:customStyle="1" w:styleId="a5">
    <w:name w:val="标题 字符"/>
    <w:basedOn w:val="a0"/>
    <w:link w:val="a4"/>
    <w:rsid w:val="00E06D1A"/>
    <w:rPr>
      <w:rFonts w:ascii="Arial" w:eastAsia="黑体" w:hAnsi="Arial" w:cs="Times New Roman"/>
      <w:sz w:val="52"/>
      <w:szCs w:val="24"/>
    </w:rPr>
  </w:style>
  <w:style w:type="paragraph" w:customStyle="1" w:styleId="1">
    <w:name w:val="列出段落1"/>
    <w:basedOn w:val="a"/>
    <w:uiPriority w:val="34"/>
    <w:semiHidden/>
    <w:qFormat/>
    <w:rsid w:val="00E06D1A"/>
    <w:pPr>
      <w:widowControl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2021-08-16T06:32:00Z</dcterms:created>
  <dcterms:modified xsi:type="dcterms:W3CDTF">2021-08-16T06:33:00Z</dcterms:modified>
</cp:coreProperties>
</file>