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1CB" w:rsidRDefault="00D961CB">
      <w:pPr>
        <w:jc w:val="center"/>
        <w:rPr>
          <w:rFonts w:ascii="Times New Roman" w:eastAsia="方正仿宋_GBK" w:hAnsi="Times New Roman" w:cs="Times New Roman"/>
          <w:sz w:val="32"/>
          <w:szCs w:val="32"/>
        </w:rPr>
      </w:pPr>
    </w:p>
    <w:p w:rsidR="00D961CB" w:rsidRDefault="00D961CB">
      <w:pPr>
        <w:jc w:val="center"/>
        <w:rPr>
          <w:rFonts w:ascii="Times New Roman" w:eastAsia="方正仿宋_GBK" w:hAnsi="Times New Roman" w:cs="Times New Roman"/>
          <w:sz w:val="32"/>
          <w:szCs w:val="32"/>
        </w:rPr>
      </w:pPr>
    </w:p>
    <w:p w:rsidR="00D961CB" w:rsidRDefault="00D961CB">
      <w:pPr>
        <w:jc w:val="center"/>
        <w:rPr>
          <w:rFonts w:ascii="Times New Roman" w:eastAsia="方正仿宋_GBK" w:hAnsi="Times New Roman" w:cs="Times New Roman"/>
          <w:sz w:val="32"/>
          <w:szCs w:val="32"/>
        </w:rPr>
      </w:pPr>
    </w:p>
    <w:p w:rsidR="00D961CB" w:rsidRDefault="008319F2">
      <w:pPr>
        <w:spacing w:line="64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重庆市黔江区林业局</w:t>
      </w:r>
    </w:p>
    <w:p w:rsidR="00D961CB" w:rsidRDefault="008319F2">
      <w:pPr>
        <w:spacing w:line="64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关于</w:t>
      </w:r>
      <w:r>
        <w:rPr>
          <w:rFonts w:ascii="Times New Roman" w:eastAsia="方正小标宋_GBK" w:hAnsi="Times New Roman" w:cs="Times New Roman" w:hint="eastAsia"/>
          <w:sz w:val="44"/>
          <w:szCs w:val="44"/>
        </w:rPr>
        <w:t>城南街道等</w:t>
      </w:r>
      <w:r>
        <w:rPr>
          <w:rFonts w:ascii="Times New Roman" w:eastAsia="方正小标宋_GBK" w:hAnsi="Times New Roman" w:cs="Times New Roman"/>
          <w:sz w:val="44"/>
          <w:szCs w:val="44"/>
        </w:rPr>
        <w:t>14</w:t>
      </w:r>
      <w:r>
        <w:rPr>
          <w:rFonts w:ascii="Times New Roman" w:eastAsia="方正小标宋_GBK" w:hAnsi="Times New Roman" w:cs="Times New Roman" w:hint="eastAsia"/>
          <w:sz w:val="44"/>
          <w:szCs w:val="44"/>
        </w:rPr>
        <w:t>个乡镇街道</w:t>
      </w:r>
      <w:r>
        <w:rPr>
          <w:rFonts w:ascii="Times New Roman" w:eastAsia="方正小标宋_GBK" w:hAnsi="Times New Roman" w:cs="Times New Roman" w:hint="eastAsia"/>
          <w:sz w:val="44"/>
          <w:szCs w:val="44"/>
        </w:rPr>
        <w:t>202</w:t>
      </w:r>
      <w:r>
        <w:rPr>
          <w:rFonts w:ascii="Times New Roman" w:eastAsia="方正小标宋_GBK" w:hAnsi="Times New Roman" w:cs="Times New Roman"/>
          <w:sz w:val="44"/>
          <w:szCs w:val="44"/>
        </w:rPr>
        <w:t>1</w:t>
      </w:r>
      <w:r>
        <w:rPr>
          <w:rFonts w:ascii="Times New Roman" w:eastAsia="方正小标宋_GBK" w:hAnsi="Times New Roman" w:cs="Times New Roman" w:hint="eastAsia"/>
          <w:sz w:val="44"/>
          <w:szCs w:val="44"/>
        </w:rPr>
        <w:t>年第</w:t>
      </w:r>
      <w:r>
        <w:rPr>
          <w:rFonts w:ascii="Times New Roman" w:eastAsia="方正小标宋_GBK" w:hAnsi="Times New Roman" w:cs="Times New Roman"/>
          <w:sz w:val="44"/>
          <w:szCs w:val="44"/>
        </w:rPr>
        <w:t>2</w:t>
      </w:r>
      <w:r>
        <w:rPr>
          <w:rFonts w:ascii="Times New Roman" w:eastAsia="方正小标宋_GBK" w:hAnsi="Times New Roman" w:cs="Times New Roman" w:hint="eastAsia"/>
          <w:sz w:val="44"/>
          <w:szCs w:val="44"/>
        </w:rPr>
        <w:t>批</w:t>
      </w:r>
    </w:p>
    <w:p w:rsidR="00D961CB" w:rsidRDefault="008319F2">
      <w:pPr>
        <w:spacing w:line="64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森林生态效益补偿兑现的公示</w:t>
      </w:r>
    </w:p>
    <w:p w:rsidR="00D961CB" w:rsidRDefault="00D961CB">
      <w:pPr>
        <w:jc w:val="center"/>
        <w:rPr>
          <w:rFonts w:ascii="Times New Roman" w:eastAsia="方正仿宋_GBK" w:hAnsi="Times New Roman" w:cs="Times New Roman"/>
          <w:sz w:val="32"/>
          <w:szCs w:val="32"/>
        </w:rPr>
      </w:pPr>
    </w:p>
    <w:p w:rsidR="00D961CB" w:rsidRDefault="008319F2">
      <w:pPr>
        <w:spacing w:line="600" w:lineRule="exact"/>
        <w:ind w:firstLineChars="200" w:firstLine="640"/>
        <w:rPr>
          <w:rFonts w:ascii="Times New Roman" w:eastAsia="方正仿宋_GBK" w:hAnsi="方正仿宋_GBK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  <w:shd w:val="clear" w:color="auto" w:fill="FFFFFF"/>
        </w:rPr>
        <w:t>根据国、市森林生态效益补偿政策，</w:t>
      </w:r>
      <w:r>
        <w:rPr>
          <w:rFonts w:ascii="Times New Roman" w:eastAsia="方正仿宋_GBK" w:hAnsi="方正仿宋_GBK" w:cs="Times New Roman"/>
          <w:sz w:val="32"/>
          <w:szCs w:val="32"/>
        </w:rPr>
        <w:t>各乡镇街道积极组织开展了</w:t>
      </w:r>
      <w:r>
        <w:rPr>
          <w:rFonts w:ascii="Times New Roman" w:eastAsia="方正仿宋_GBK" w:hAnsi="Times New Roman" w:cs="Times New Roman"/>
          <w:sz w:val="32"/>
          <w:szCs w:val="32"/>
        </w:rPr>
        <w:t>2021</w:t>
      </w:r>
      <w:r>
        <w:rPr>
          <w:rFonts w:ascii="Times New Roman" w:eastAsia="方正仿宋_GBK" w:hAnsi="方正仿宋_GBK" w:cs="Times New Roman"/>
          <w:sz w:val="32"/>
          <w:szCs w:val="32"/>
        </w:rPr>
        <w:t>年森林生态效益补偿申报工作。现有</w:t>
      </w:r>
      <w:r>
        <w:rPr>
          <w:rFonts w:ascii="Times New Roman" w:eastAsia="方正仿宋_GBK" w:hAnsi="方正仿宋_GBK" w:cs="Times New Roman" w:hint="eastAsia"/>
          <w:sz w:val="32"/>
          <w:szCs w:val="32"/>
        </w:rPr>
        <w:t>城南街道、正阳街道、冯家街道、鹅池镇、黎水镇、马</w:t>
      </w:r>
      <w:proofErr w:type="gramStart"/>
      <w:r>
        <w:rPr>
          <w:rFonts w:ascii="Times New Roman" w:eastAsia="方正仿宋_GBK" w:hAnsi="方正仿宋_GBK" w:cs="Times New Roman" w:hint="eastAsia"/>
          <w:sz w:val="32"/>
          <w:szCs w:val="32"/>
        </w:rPr>
        <w:t>喇</w:t>
      </w:r>
      <w:proofErr w:type="gramEnd"/>
      <w:r>
        <w:rPr>
          <w:rFonts w:ascii="Times New Roman" w:eastAsia="方正仿宋_GBK" w:hAnsi="方正仿宋_GBK" w:cs="Times New Roman" w:hint="eastAsia"/>
          <w:sz w:val="32"/>
          <w:szCs w:val="32"/>
        </w:rPr>
        <w:t>镇、小南海镇、石家镇、太极镇、</w:t>
      </w:r>
      <w:proofErr w:type="gramStart"/>
      <w:r>
        <w:rPr>
          <w:rFonts w:ascii="Times New Roman" w:eastAsia="方正仿宋_GBK" w:hAnsi="方正仿宋_GBK" w:cs="Times New Roman" w:hint="eastAsia"/>
          <w:sz w:val="32"/>
          <w:szCs w:val="32"/>
        </w:rPr>
        <w:t>杉岭乡</w:t>
      </w:r>
      <w:proofErr w:type="gramEnd"/>
      <w:r>
        <w:rPr>
          <w:rFonts w:ascii="Times New Roman" w:eastAsia="方正仿宋_GBK" w:hAnsi="方正仿宋_GBK" w:cs="Times New Roman" w:hint="eastAsia"/>
          <w:sz w:val="32"/>
          <w:szCs w:val="32"/>
        </w:rPr>
        <w:t>、水田乡、金洞乡、新华乡、白土乡</w:t>
      </w:r>
      <w:r>
        <w:rPr>
          <w:rFonts w:ascii="Times New Roman" w:eastAsia="方正仿宋_GBK" w:hAnsi="方正仿宋_GBK" w:cs="Times New Roman"/>
          <w:sz w:val="32"/>
          <w:szCs w:val="32"/>
        </w:rPr>
        <w:t>等</w:t>
      </w:r>
      <w:r>
        <w:rPr>
          <w:rFonts w:ascii="Times New Roman" w:eastAsia="方正仿宋_GBK" w:hAnsi="方正仿宋_GBK" w:cs="Times New Roman"/>
          <w:sz w:val="32"/>
          <w:szCs w:val="32"/>
        </w:rPr>
        <w:t>14</w:t>
      </w:r>
      <w:r>
        <w:rPr>
          <w:rFonts w:ascii="Times New Roman" w:eastAsia="方正仿宋_GBK" w:hAnsi="方正仿宋_GBK" w:cs="Times New Roman"/>
          <w:sz w:val="32"/>
          <w:szCs w:val="32"/>
        </w:rPr>
        <w:t>个乡镇街道、</w:t>
      </w:r>
      <w:r>
        <w:rPr>
          <w:rFonts w:ascii="Times New Roman" w:eastAsia="方正仿宋_GBK" w:hAnsi="方正仿宋_GBK" w:cs="Times New Roman"/>
          <w:sz w:val="32"/>
          <w:szCs w:val="32"/>
        </w:rPr>
        <w:t>95</w:t>
      </w:r>
      <w:r>
        <w:rPr>
          <w:rFonts w:ascii="Times New Roman" w:eastAsia="方正仿宋_GBK" w:hAnsi="方正仿宋_GBK" w:cs="Times New Roman"/>
          <w:sz w:val="32"/>
          <w:szCs w:val="32"/>
        </w:rPr>
        <w:t>个村、</w:t>
      </w:r>
      <w:r>
        <w:rPr>
          <w:rFonts w:ascii="Times New Roman" w:eastAsia="方正仿宋_GBK" w:hAnsi="方正仿宋_GBK" w:cs="Times New Roman"/>
          <w:sz w:val="32"/>
          <w:szCs w:val="32"/>
        </w:rPr>
        <w:t>34179</w:t>
      </w:r>
      <w:r>
        <w:rPr>
          <w:rFonts w:ascii="Times New Roman" w:eastAsia="方正仿宋_GBK" w:hAnsi="方正仿宋_GBK" w:cs="Times New Roman"/>
          <w:sz w:val="32"/>
          <w:szCs w:val="32"/>
        </w:rPr>
        <w:t>户、</w:t>
      </w:r>
      <w:r>
        <w:rPr>
          <w:rFonts w:ascii="Times New Roman" w:eastAsia="方正仿宋_GBK" w:hAnsi="Times New Roman" w:cs="Times New Roman"/>
          <w:sz w:val="32"/>
          <w:szCs w:val="32"/>
        </w:rPr>
        <w:t>494435.11</w:t>
      </w:r>
      <w:r>
        <w:rPr>
          <w:rFonts w:ascii="Times New Roman" w:eastAsia="方正仿宋_GBK" w:hAnsi="方正仿宋_GBK" w:cs="Times New Roman"/>
          <w:sz w:val="32"/>
          <w:szCs w:val="32"/>
        </w:rPr>
        <w:t>亩申报</w:t>
      </w:r>
      <w:r>
        <w:rPr>
          <w:rFonts w:ascii="Times New Roman" w:eastAsia="方正仿宋_GBK" w:hAnsi="Times New Roman" w:cs="Times New Roman"/>
          <w:sz w:val="32"/>
          <w:szCs w:val="32"/>
        </w:rPr>
        <w:t>2021</w:t>
      </w:r>
      <w:r>
        <w:rPr>
          <w:rFonts w:ascii="Times New Roman" w:eastAsia="方正仿宋_GBK" w:hAnsi="方正仿宋_GBK" w:cs="Times New Roman"/>
          <w:sz w:val="32"/>
          <w:szCs w:val="32"/>
        </w:rPr>
        <w:t>年第</w:t>
      </w:r>
      <w:r>
        <w:rPr>
          <w:rFonts w:ascii="Times New Roman" w:eastAsia="方正仿宋_GBK" w:hAnsi="Times New Roman" w:cs="Times New Roman"/>
          <w:sz w:val="32"/>
          <w:szCs w:val="32"/>
        </w:rPr>
        <w:t>2</w:t>
      </w:r>
      <w:r>
        <w:rPr>
          <w:rFonts w:ascii="Times New Roman" w:eastAsia="方正仿宋_GBK" w:hAnsi="方正仿宋_GBK" w:cs="Times New Roman"/>
          <w:sz w:val="32"/>
          <w:szCs w:val="32"/>
        </w:rPr>
        <w:t>批森林生态效益补偿，标准为</w:t>
      </w:r>
      <w:r>
        <w:rPr>
          <w:rFonts w:ascii="Times New Roman" w:eastAsia="方正仿宋_GBK" w:hAnsi="Times New Roman" w:cs="Times New Roman"/>
          <w:sz w:val="32"/>
          <w:szCs w:val="32"/>
        </w:rPr>
        <w:t>12.75</w:t>
      </w:r>
      <w:r>
        <w:rPr>
          <w:rFonts w:ascii="Times New Roman" w:eastAsia="方正仿宋_GBK" w:hAnsi="方正仿宋_GBK" w:cs="Times New Roman"/>
          <w:sz w:val="32"/>
          <w:szCs w:val="32"/>
        </w:rPr>
        <w:t>元</w:t>
      </w:r>
      <w:r>
        <w:rPr>
          <w:rFonts w:ascii="Times New Roman" w:eastAsia="方正仿宋_GBK" w:hAnsi="Times New Roman" w:cs="Times New Roman"/>
          <w:sz w:val="32"/>
          <w:szCs w:val="32"/>
        </w:rPr>
        <w:t>/</w:t>
      </w:r>
      <w:r>
        <w:rPr>
          <w:rFonts w:ascii="Times New Roman" w:eastAsia="方正仿宋_GBK" w:hAnsi="方正仿宋_GBK" w:cs="Times New Roman"/>
          <w:sz w:val="32"/>
          <w:szCs w:val="32"/>
        </w:rPr>
        <w:t>亩，补偿资金为</w:t>
      </w:r>
      <w:r>
        <w:rPr>
          <w:rFonts w:ascii="Times New Roman" w:eastAsia="方正仿宋_GBK" w:hAnsi="Times New Roman" w:cs="Times New Roman"/>
          <w:sz w:val="32"/>
          <w:szCs w:val="32"/>
        </w:rPr>
        <w:t>6303979.47</w:t>
      </w:r>
      <w:r>
        <w:rPr>
          <w:rFonts w:ascii="Times New Roman" w:eastAsia="方正仿宋_GBK" w:hAnsi="方正仿宋_GBK" w:cs="Times New Roman"/>
          <w:sz w:val="32"/>
          <w:szCs w:val="32"/>
        </w:rPr>
        <w:t>元。</w:t>
      </w:r>
    </w:p>
    <w:p w:rsidR="00D961CB" w:rsidRDefault="008319F2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为规范森林生态效益补偿资金兑现程序，体现公开、公平、公正、透明，确保经营者利益，根据有关财经制度，现将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城南街道</w:t>
      </w:r>
      <w:r>
        <w:rPr>
          <w:rFonts w:ascii="Times New Roman" w:eastAsia="方正仿宋_GBK" w:hAnsi="Times New Roman" w:cs="Times New Roman"/>
          <w:sz w:val="32"/>
          <w:szCs w:val="32"/>
        </w:rPr>
        <w:t>等</w:t>
      </w:r>
      <w:r>
        <w:rPr>
          <w:rFonts w:ascii="Times New Roman" w:eastAsia="方正仿宋_GBK" w:hAnsi="Times New Roman" w:cs="Times New Roman"/>
          <w:sz w:val="32"/>
          <w:szCs w:val="32"/>
        </w:rPr>
        <w:t>14</w:t>
      </w:r>
      <w:r>
        <w:rPr>
          <w:rFonts w:ascii="Times New Roman" w:eastAsia="方正仿宋_GBK" w:hAnsi="Times New Roman" w:cs="Times New Roman"/>
          <w:sz w:val="32"/>
          <w:szCs w:val="32"/>
        </w:rPr>
        <w:t>个乡镇街道</w:t>
      </w:r>
      <w:r>
        <w:rPr>
          <w:rFonts w:ascii="Times New Roman" w:eastAsia="方正仿宋_GBK" w:hAnsi="Times New Roman" w:cs="Times New Roman"/>
          <w:sz w:val="32"/>
          <w:szCs w:val="32"/>
        </w:rPr>
        <w:t>2021</w:t>
      </w:r>
      <w:r>
        <w:rPr>
          <w:rFonts w:ascii="Times New Roman" w:eastAsia="方正仿宋_GBK" w:hAnsi="Times New Roman" w:cs="Times New Roman"/>
          <w:sz w:val="32"/>
          <w:szCs w:val="32"/>
        </w:rPr>
        <w:t>年第</w:t>
      </w:r>
      <w:r>
        <w:rPr>
          <w:rFonts w:ascii="Times New Roman" w:eastAsia="方正仿宋_GBK" w:hAnsi="Times New Roman" w:cs="Times New Roman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批森林生态效益补偿兑现予以公示。公示时间</w:t>
      </w:r>
      <w:r>
        <w:rPr>
          <w:rFonts w:ascii="Times New Roman" w:eastAsia="方正仿宋_GBK" w:hAnsi="Times New Roman" w:cs="Times New Roman"/>
          <w:sz w:val="32"/>
          <w:szCs w:val="32"/>
        </w:rPr>
        <w:t>2021</w:t>
      </w:r>
      <w:r>
        <w:rPr>
          <w:rFonts w:ascii="Times New Roman" w:eastAsia="方正仿宋_GBK" w:hAnsi="Times New Roman" w:cs="Times New Roman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9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F70D6B">
        <w:rPr>
          <w:rFonts w:ascii="Times New Roman" w:eastAsia="方正仿宋_GBK" w:hAnsi="Times New Roman" w:cs="Times New Roman"/>
          <w:sz w:val="32"/>
          <w:szCs w:val="32"/>
        </w:rPr>
        <w:t>18</w:t>
      </w:r>
      <w:r>
        <w:rPr>
          <w:rFonts w:ascii="Times New Roman" w:eastAsia="方正仿宋_GBK" w:hAnsi="Times New Roman" w:cs="Times New Roman"/>
          <w:sz w:val="32"/>
          <w:szCs w:val="32"/>
        </w:rPr>
        <w:t>日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—</w:t>
      </w:r>
      <w:r>
        <w:rPr>
          <w:rFonts w:ascii="Times New Roman" w:eastAsia="方正仿宋_GBK" w:hAnsi="Times New Roman" w:cs="Times New Roman"/>
          <w:sz w:val="32"/>
          <w:szCs w:val="32"/>
        </w:rPr>
        <w:t>2021</w:t>
      </w:r>
      <w:r>
        <w:rPr>
          <w:rFonts w:ascii="Times New Roman" w:eastAsia="方正仿宋_GBK" w:hAnsi="Times New Roman" w:cs="Times New Roman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9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</w:t>
      </w:r>
      <w:r w:rsidR="00F70D6B"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sz w:val="32"/>
          <w:szCs w:val="32"/>
        </w:rPr>
        <w:t>日（</w:t>
      </w:r>
      <w:r>
        <w:rPr>
          <w:rFonts w:ascii="Times New Roman" w:eastAsia="方正仿宋_GBK" w:hAnsi="Times New Roman" w:cs="Times New Roman"/>
          <w:sz w:val="32"/>
          <w:szCs w:val="32"/>
        </w:rPr>
        <w:t>7</w:t>
      </w:r>
      <w:r>
        <w:rPr>
          <w:rFonts w:ascii="Times New Roman" w:eastAsia="方正仿宋_GBK" w:hAnsi="Times New Roman" w:cs="Times New Roman"/>
          <w:sz w:val="32"/>
          <w:szCs w:val="32"/>
        </w:rPr>
        <w:t>天），如有异议，请来电或来信反馈（单位需加盖公章）。联系电话：区林业局</w:t>
      </w:r>
      <w:r>
        <w:rPr>
          <w:rFonts w:ascii="Times New Roman" w:eastAsia="方正仿宋_GBK" w:hAnsi="Times New Roman" w:cs="Times New Roman"/>
          <w:sz w:val="32"/>
          <w:szCs w:val="32"/>
        </w:rPr>
        <w:t>023-79240766</w:t>
      </w:r>
      <w:r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D961CB" w:rsidRDefault="008319F2">
      <w:pPr>
        <w:spacing w:line="600" w:lineRule="exact"/>
        <w:ind w:leftChars="314" w:left="1779" w:rightChars="-50" w:right="-105" w:hangingChars="350" w:hanging="112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附件</w:t>
      </w:r>
      <w:r>
        <w:rPr>
          <w:rFonts w:ascii="Times New Roman" w:eastAsia="方正仿宋_GBK" w:hAnsi="Times New Roman" w:cs="Times New Roman"/>
          <w:sz w:val="32"/>
          <w:szCs w:val="32"/>
        </w:rPr>
        <w:t>: 1.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城南街道</w:t>
      </w:r>
      <w:r>
        <w:rPr>
          <w:rFonts w:ascii="Times New Roman" w:eastAsia="方正仿宋_GBK" w:hAnsi="Times New Roman" w:cs="Times New Roman"/>
          <w:sz w:val="32"/>
          <w:szCs w:val="32"/>
        </w:rPr>
        <w:t>等</w:t>
      </w:r>
      <w:r>
        <w:rPr>
          <w:rFonts w:ascii="Times New Roman" w:eastAsia="方正仿宋_GBK" w:hAnsi="Times New Roman" w:cs="Times New Roman"/>
          <w:sz w:val="32"/>
          <w:szCs w:val="32"/>
        </w:rPr>
        <w:t>14</w:t>
      </w:r>
      <w:r>
        <w:rPr>
          <w:rFonts w:ascii="Times New Roman" w:eastAsia="方正仿宋_GBK" w:hAnsi="Times New Roman" w:cs="Times New Roman"/>
          <w:sz w:val="32"/>
          <w:szCs w:val="32"/>
        </w:rPr>
        <w:t>个乡镇街道</w:t>
      </w:r>
      <w:r>
        <w:rPr>
          <w:rFonts w:ascii="Times New Roman" w:eastAsia="方正仿宋_GBK" w:hAnsi="Times New Roman" w:cs="Times New Roman"/>
          <w:sz w:val="32"/>
          <w:szCs w:val="32"/>
        </w:rPr>
        <w:t>2021</w:t>
      </w:r>
      <w:r>
        <w:rPr>
          <w:rFonts w:ascii="Times New Roman" w:eastAsia="方正仿宋_GBK" w:hAnsi="Times New Roman" w:cs="Times New Roman"/>
          <w:sz w:val="32"/>
          <w:szCs w:val="32"/>
        </w:rPr>
        <w:t>年第</w:t>
      </w:r>
      <w:r>
        <w:rPr>
          <w:rFonts w:ascii="Times New Roman" w:eastAsia="方正仿宋_GBK" w:hAnsi="Times New Roman" w:cs="Times New Roman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批森林生态效益补偿兑现</w:t>
      </w:r>
      <w:r>
        <w:rPr>
          <w:rFonts w:ascii="Times New Roman" w:eastAsia="方正仿宋_GBK" w:hAnsi="方正仿宋_GBK" w:cs="Times New Roman"/>
          <w:sz w:val="32"/>
          <w:szCs w:val="32"/>
        </w:rPr>
        <w:t>汇总表</w:t>
      </w:r>
    </w:p>
    <w:p w:rsidR="00D961CB" w:rsidRDefault="008319F2">
      <w:pPr>
        <w:tabs>
          <w:tab w:val="left" w:pos="1843"/>
          <w:tab w:val="left" w:pos="2268"/>
        </w:tabs>
        <w:spacing w:line="600" w:lineRule="exact"/>
        <w:ind w:leftChars="721" w:left="1834" w:rightChars="-100" w:right="-210" w:hangingChars="100" w:hanging="32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城南街道等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4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个乡镇街道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2021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年第</w:t>
      </w:r>
      <w:r>
        <w:rPr>
          <w:rFonts w:ascii="Times New Roman" w:eastAsia="方正仿宋_GBK" w:hAnsi="Times New Roman" w:cs="Times New Roman"/>
          <w:sz w:val="32"/>
          <w:szCs w:val="32"/>
        </w:rPr>
        <w:t>2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批森林生态</w:t>
      </w:r>
      <w:r>
        <w:rPr>
          <w:rFonts w:ascii="Times New Roman" w:eastAsia="方正仿宋_GBK" w:hAnsi="Times New Roman" w:cs="Times New Roman"/>
          <w:sz w:val="32"/>
          <w:szCs w:val="32"/>
        </w:rPr>
        <w:t>效益补偿兑现</w:t>
      </w:r>
      <w:r>
        <w:rPr>
          <w:rFonts w:ascii="Times New Roman" w:eastAsia="方正仿宋_GBK" w:hAnsi="方正仿宋_GBK" w:cs="Times New Roman"/>
          <w:sz w:val="32"/>
          <w:szCs w:val="32"/>
        </w:rPr>
        <w:t>公示表</w:t>
      </w:r>
    </w:p>
    <w:p w:rsidR="00D961CB" w:rsidRDefault="00D961CB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D961CB" w:rsidRDefault="008319F2">
      <w:pPr>
        <w:ind w:firstLineChars="1450" w:firstLine="4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方正仿宋_GBK" w:cs="Times New Roman"/>
          <w:sz w:val="32"/>
          <w:szCs w:val="32"/>
        </w:rPr>
        <w:t>重庆市黔江区林业局</w:t>
      </w:r>
    </w:p>
    <w:p w:rsidR="00D961CB" w:rsidRDefault="008319F2">
      <w:pPr>
        <w:ind w:firstLineChars="1500" w:firstLine="480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2021</w:t>
      </w:r>
      <w:r>
        <w:rPr>
          <w:rFonts w:ascii="Times New Roman" w:eastAsia="方正仿宋_GBK" w:hAnsi="方正仿宋_GBK" w:cs="Times New Roman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9</w:t>
      </w:r>
      <w:r>
        <w:rPr>
          <w:rFonts w:ascii="Times New Roman" w:eastAsia="方正仿宋_GBK" w:hAnsi="方正仿宋_GBK" w:cs="Times New Roman"/>
          <w:sz w:val="32"/>
          <w:szCs w:val="32"/>
        </w:rPr>
        <w:t>月</w:t>
      </w:r>
      <w:r w:rsidR="0060198E">
        <w:rPr>
          <w:rFonts w:ascii="Times New Roman" w:eastAsia="方正仿宋_GBK" w:hAnsi="Times New Roman" w:cs="Times New Roman"/>
          <w:sz w:val="32"/>
          <w:szCs w:val="32"/>
        </w:rPr>
        <w:t>18</w:t>
      </w:r>
      <w:bookmarkStart w:id="0" w:name="_GoBack"/>
      <w:bookmarkEnd w:id="0"/>
      <w:r>
        <w:rPr>
          <w:rFonts w:ascii="Times New Roman" w:eastAsia="方正仿宋_GBK" w:hAnsi="方正仿宋_GBK" w:cs="Times New Roman"/>
          <w:sz w:val="32"/>
          <w:szCs w:val="32"/>
        </w:rPr>
        <w:t>日</w:t>
      </w:r>
    </w:p>
    <w:sectPr w:rsidR="00D961CB">
      <w:footerReference w:type="even" r:id="rId7"/>
      <w:footerReference w:type="default" r:id="rId8"/>
      <w:pgSz w:w="11906" w:h="16838"/>
      <w:pgMar w:top="2098" w:right="1474" w:bottom="1985" w:left="1588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0C3" w:rsidRDefault="00FC60C3">
      <w:r>
        <w:separator/>
      </w:r>
    </w:p>
  </w:endnote>
  <w:endnote w:type="continuationSeparator" w:id="0">
    <w:p w:rsidR="00FC60C3" w:rsidRDefault="00FC6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942614"/>
      <w:docPartObj>
        <w:docPartGallery w:val="AutoText"/>
      </w:docPartObj>
    </w:sdtPr>
    <w:sdtEndPr>
      <w:rPr>
        <w:rFonts w:ascii="宋体" w:eastAsia="宋体" w:hAnsi="宋体"/>
        <w:sz w:val="28"/>
        <w:szCs w:val="28"/>
      </w:rPr>
    </w:sdtEndPr>
    <w:sdtContent>
      <w:p w:rsidR="00D961CB" w:rsidRDefault="008319F2">
        <w:pPr>
          <w:pStyle w:val="a4"/>
        </w:pP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 xml:space="preserve"> PAGE   \* MERGEFORMAT 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 w:rsidR="0060198E" w:rsidRPr="0060198E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60198E">
          <w:rPr>
            <w:rFonts w:ascii="宋体" w:eastAsia="宋体" w:hAnsi="宋体"/>
            <w:noProof/>
            <w:sz w:val="28"/>
            <w:szCs w:val="28"/>
          </w:rPr>
          <w:t xml:space="preserve"> 2 -</w:t>
        </w:r>
        <w:r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D961CB" w:rsidRDefault="00D961C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942610"/>
      <w:docPartObj>
        <w:docPartGallery w:val="AutoText"/>
      </w:docPartObj>
    </w:sdtPr>
    <w:sdtEndPr/>
    <w:sdtContent>
      <w:p w:rsidR="00D961CB" w:rsidRDefault="008319F2">
        <w:pPr>
          <w:pStyle w:val="a4"/>
          <w:jc w:val="right"/>
        </w:pP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 xml:space="preserve"> PAGE   \* MERGEFORMAT 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 w:rsidR="00F70D6B" w:rsidRPr="00F70D6B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F70D6B">
          <w:rPr>
            <w:rFonts w:ascii="宋体" w:eastAsia="宋体" w:hAnsi="宋体"/>
            <w:noProof/>
            <w:sz w:val="28"/>
            <w:szCs w:val="28"/>
          </w:rPr>
          <w:t xml:space="preserve"> 1 -</w:t>
        </w:r>
        <w:r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D961CB" w:rsidRDefault="00D961C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0C3" w:rsidRDefault="00FC60C3">
      <w:r>
        <w:separator/>
      </w:r>
    </w:p>
  </w:footnote>
  <w:footnote w:type="continuationSeparator" w:id="0">
    <w:p w:rsidR="00FC60C3" w:rsidRDefault="00FC60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30B"/>
    <w:rsid w:val="00001B1E"/>
    <w:rsid w:val="0000733A"/>
    <w:rsid w:val="000153E7"/>
    <w:rsid w:val="00062335"/>
    <w:rsid w:val="000A16A5"/>
    <w:rsid w:val="000E309A"/>
    <w:rsid w:val="00126A8F"/>
    <w:rsid w:val="00150F02"/>
    <w:rsid w:val="001533D4"/>
    <w:rsid w:val="001A2F89"/>
    <w:rsid w:val="001A510D"/>
    <w:rsid w:val="001C64E4"/>
    <w:rsid w:val="002005D6"/>
    <w:rsid w:val="00242BD5"/>
    <w:rsid w:val="0026566B"/>
    <w:rsid w:val="002825F3"/>
    <w:rsid w:val="00292887"/>
    <w:rsid w:val="002A59EC"/>
    <w:rsid w:val="002D0D92"/>
    <w:rsid w:val="002D1CB6"/>
    <w:rsid w:val="002D7251"/>
    <w:rsid w:val="002F319C"/>
    <w:rsid w:val="003021A6"/>
    <w:rsid w:val="003108E2"/>
    <w:rsid w:val="00311806"/>
    <w:rsid w:val="0031630B"/>
    <w:rsid w:val="00331513"/>
    <w:rsid w:val="003A3E07"/>
    <w:rsid w:val="003D16DF"/>
    <w:rsid w:val="003D7C58"/>
    <w:rsid w:val="004228F3"/>
    <w:rsid w:val="00423CD6"/>
    <w:rsid w:val="00456E5D"/>
    <w:rsid w:val="005031A6"/>
    <w:rsid w:val="00514BA4"/>
    <w:rsid w:val="0054543D"/>
    <w:rsid w:val="00573E15"/>
    <w:rsid w:val="00581605"/>
    <w:rsid w:val="005B53AF"/>
    <w:rsid w:val="005D4D80"/>
    <w:rsid w:val="0060198E"/>
    <w:rsid w:val="006D3BE1"/>
    <w:rsid w:val="00797B17"/>
    <w:rsid w:val="007D525C"/>
    <w:rsid w:val="008319F2"/>
    <w:rsid w:val="00832178"/>
    <w:rsid w:val="00886CEE"/>
    <w:rsid w:val="0089261F"/>
    <w:rsid w:val="008C53D0"/>
    <w:rsid w:val="008E52CD"/>
    <w:rsid w:val="00943C1B"/>
    <w:rsid w:val="00963CC2"/>
    <w:rsid w:val="00983568"/>
    <w:rsid w:val="00995BA9"/>
    <w:rsid w:val="00A04651"/>
    <w:rsid w:val="00A8270B"/>
    <w:rsid w:val="00AC1FF2"/>
    <w:rsid w:val="00B02B7D"/>
    <w:rsid w:val="00B1025D"/>
    <w:rsid w:val="00C35497"/>
    <w:rsid w:val="00C42EF0"/>
    <w:rsid w:val="00C5438E"/>
    <w:rsid w:val="00D41E55"/>
    <w:rsid w:val="00D75A54"/>
    <w:rsid w:val="00D961CB"/>
    <w:rsid w:val="00DB0148"/>
    <w:rsid w:val="00DB6A8F"/>
    <w:rsid w:val="00DC0BE5"/>
    <w:rsid w:val="00DD228C"/>
    <w:rsid w:val="00E106F9"/>
    <w:rsid w:val="00E17FF7"/>
    <w:rsid w:val="00E369C9"/>
    <w:rsid w:val="00E6385F"/>
    <w:rsid w:val="00EA7608"/>
    <w:rsid w:val="00ED195C"/>
    <w:rsid w:val="00F15AF3"/>
    <w:rsid w:val="00F239C2"/>
    <w:rsid w:val="00F36AF6"/>
    <w:rsid w:val="00F70D6B"/>
    <w:rsid w:val="00F71A38"/>
    <w:rsid w:val="00FC60C3"/>
    <w:rsid w:val="00FD2562"/>
    <w:rsid w:val="40FB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C401B9-2C59-4BD3-A527-0DEF915D1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</Words>
  <Characters>424</Characters>
  <Application>Microsoft Office Word</Application>
  <DocSecurity>0</DocSecurity>
  <Lines>3</Lines>
  <Paragraphs>1</Paragraphs>
  <ScaleCrop>false</ScaleCrop>
  <Company>Microsoft</Company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用户</cp:lastModifiedBy>
  <cp:revision>12</cp:revision>
  <cp:lastPrinted>2021-08-09T01:09:00Z</cp:lastPrinted>
  <dcterms:created xsi:type="dcterms:W3CDTF">2021-08-05T06:30:00Z</dcterms:created>
  <dcterms:modified xsi:type="dcterms:W3CDTF">2021-09-18T07:06:00Z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