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6"/>
        <w:tblW w:w="92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526"/>
        <w:gridCol w:w="1738"/>
      </w:tblGrid>
      <w:tr w:rsidR="001B18C8" w:rsidRPr="00B45B16">
        <w:trPr>
          <w:trHeight w:val="3370"/>
        </w:trPr>
        <w:tc>
          <w:tcPr>
            <w:tcW w:w="7526" w:type="dxa"/>
            <w:tcMar>
              <w:right w:w="170" w:type="dxa"/>
            </w:tcMar>
            <w:vAlign w:val="center"/>
          </w:tcPr>
          <w:p w:rsidR="001B18C8" w:rsidRPr="00B45B16" w:rsidRDefault="009E0CB2">
            <w:pPr>
              <w:spacing w:line="900" w:lineRule="exact"/>
              <w:jc w:val="distribute"/>
              <w:rPr>
                <w:rFonts w:ascii="Times New Roman" w:eastAsia="方正小标宋_GBK" w:hAnsi="Times New Roman" w:cs="Times New Roman"/>
                <w:color w:val="FF0000"/>
                <w:w w:val="66"/>
                <w:sz w:val="84"/>
                <w:szCs w:val="84"/>
              </w:rPr>
            </w:pPr>
            <w:r w:rsidRPr="00B45B16">
              <w:rPr>
                <w:rFonts w:ascii="Times New Roman" w:eastAsia="方正小标宋_GBK" w:hAnsi="Times New Roman" w:cs="Times New Roman"/>
                <w:color w:val="FF0000"/>
                <w:w w:val="66"/>
                <w:sz w:val="84"/>
                <w:szCs w:val="84"/>
              </w:rPr>
              <w:t>重庆市黔江区林业局</w:t>
            </w:r>
          </w:p>
          <w:p w:rsidR="001B18C8" w:rsidRPr="00B45B16" w:rsidRDefault="009E0CB2">
            <w:pPr>
              <w:spacing w:line="900" w:lineRule="exact"/>
              <w:jc w:val="distribute"/>
              <w:rPr>
                <w:rFonts w:ascii="Times New Roman" w:eastAsia="方正小标宋_GBK" w:hAnsi="Times New Roman" w:cs="Times New Roman"/>
                <w:color w:val="FF0000"/>
                <w:w w:val="66"/>
                <w:sz w:val="84"/>
                <w:szCs w:val="84"/>
              </w:rPr>
            </w:pPr>
            <w:r w:rsidRPr="00B45B16">
              <w:rPr>
                <w:rFonts w:ascii="Times New Roman" w:eastAsia="方正小标宋_GBK" w:hAnsi="Times New Roman" w:cs="Times New Roman"/>
                <w:color w:val="FF0000"/>
                <w:w w:val="66"/>
                <w:sz w:val="84"/>
                <w:szCs w:val="84"/>
              </w:rPr>
              <w:t>重庆市黔江区财政局</w:t>
            </w:r>
          </w:p>
          <w:p w:rsidR="001B18C8" w:rsidRPr="00B45B16" w:rsidRDefault="009E0CB2">
            <w:pPr>
              <w:spacing w:line="900" w:lineRule="exact"/>
              <w:jc w:val="distribute"/>
              <w:rPr>
                <w:rFonts w:ascii="Times New Roman" w:eastAsia="方正小标宋_GBK" w:hAnsi="Times New Roman" w:cs="Times New Roman"/>
                <w:color w:val="FF0000"/>
                <w:w w:val="66"/>
                <w:sz w:val="84"/>
                <w:szCs w:val="84"/>
              </w:rPr>
            </w:pPr>
            <w:r w:rsidRPr="00B45B16">
              <w:rPr>
                <w:rFonts w:ascii="Times New Roman" w:eastAsia="方正小标宋_GBK" w:hAnsi="Times New Roman" w:cs="Times New Roman"/>
                <w:color w:val="FF0000"/>
                <w:w w:val="66"/>
                <w:sz w:val="84"/>
                <w:szCs w:val="84"/>
              </w:rPr>
              <w:t>重庆市黔江区扶贫开发办公室</w:t>
            </w:r>
          </w:p>
        </w:tc>
        <w:tc>
          <w:tcPr>
            <w:tcW w:w="1738" w:type="dxa"/>
            <w:vAlign w:val="center"/>
          </w:tcPr>
          <w:p w:rsidR="001B18C8" w:rsidRPr="00B45B16" w:rsidRDefault="009E0CB2">
            <w:pPr>
              <w:jc w:val="center"/>
              <w:rPr>
                <w:rFonts w:ascii="Times New Roman" w:eastAsia="方正小标宋_GBK" w:hAnsi="Times New Roman" w:cs="Times New Roman"/>
                <w:color w:val="FF0000"/>
                <w:sz w:val="120"/>
                <w:szCs w:val="120"/>
              </w:rPr>
            </w:pPr>
            <w:r w:rsidRPr="00B45B16">
              <w:rPr>
                <w:rFonts w:ascii="Times New Roman" w:eastAsia="方正小标宋_GBK" w:hAnsi="Times New Roman" w:cs="Times New Roman"/>
                <w:color w:val="FF0000"/>
                <w:w w:val="66"/>
                <w:sz w:val="120"/>
                <w:szCs w:val="120"/>
              </w:rPr>
              <w:t>文件</w:t>
            </w:r>
          </w:p>
        </w:tc>
      </w:tr>
    </w:tbl>
    <w:p w:rsidR="001B18C8" w:rsidRPr="00B45B16" w:rsidRDefault="001B18C8">
      <w:pPr>
        <w:jc w:val="center"/>
        <w:rPr>
          <w:rFonts w:ascii="Times New Roman" w:eastAsia="方正仿宋_GBK" w:hAnsi="Times New Roman" w:cs="Times New Roman"/>
          <w:sz w:val="32"/>
          <w:szCs w:val="32"/>
        </w:rPr>
      </w:pPr>
    </w:p>
    <w:p w:rsidR="001B18C8" w:rsidRPr="00B45B16" w:rsidRDefault="009E0CB2">
      <w:pPr>
        <w:jc w:val="center"/>
        <w:rPr>
          <w:rFonts w:ascii="Times New Roman" w:eastAsia="方正仿宋_GBK" w:hAnsi="Times New Roman" w:cs="Times New Roman"/>
          <w:sz w:val="32"/>
          <w:szCs w:val="32"/>
        </w:rPr>
      </w:pPr>
      <w:r w:rsidRPr="00B45B16">
        <w:rPr>
          <w:rFonts w:ascii="Times New Roman" w:eastAsia="方正仿宋_GBK" w:hAnsi="Times New Roman" w:cs="Times New Roman"/>
          <w:sz w:val="32"/>
          <w:szCs w:val="32"/>
        </w:rPr>
        <w:t>黔江林业发〔</w:t>
      </w:r>
      <w:r w:rsidRPr="00B45B16">
        <w:rPr>
          <w:rFonts w:ascii="Times New Roman" w:eastAsia="方正仿宋_GBK" w:hAnsi="Times New Roman" w:cs="Times New Roman"/>
          <w:sz w:val="32"/>
          <w:szCs w:val="32"/>
        </w:rPr>
        <w:t>20</w:t>
      </w:r>
      <w:r w:rsidR="004B0FC1" w:rsidRPr="00B45B16">
        <w:rPr>
          <w:rFonts w:ascii="Times New Roman" w:eastAsia="方正仿宋_GBK" w:hAnsi="Times New Roman" w:cs="Times New Roman"/>
          <w:sz w:val="32"/>
          <w:szCs w:val="32"/>
        </w:rPr>
        <w:t>20</w:t>
      </w:r>
      <w:r w:rsidRPr="00B45B16">
        <w:rPr>
          <w:rFonts w:ascii="Times New Roman" w:eastAsia="方正仿宋_GBK" w:hAnsi="Times New Roman" w:cs="Times New Roman"/>
          <w:sz w:val="32"/>
          <w:szCs w:val="32"/>
        </w:rPr>
        <w:t>〕</w:t>
      </w:r>
      <w:r w:rsidR="006A2AB9">
        <w:rPr>
          <w:rFonts w:ascii="Times New Roman" w:eastAsia="方正仿宋_GBK" w:hAnsi="Times New Roman" w:cs="Times New Roman"/>
          <w:sz w:val="32"/>
          <w:szCs w:val="32"/>
        </w:rPr>
        <w:t>148</w:t>
      </w:r>
      <w:r w:rsidRPr="00B45B16">
        <w:rPr>
          <w:rFonts w:ascii="Times New Roman" w:eastAsia="方正仿宋_GBK" w:hAnsi="Times New Roman" w:cs="Times New Roman"/>
          <w:sz w:val="32"/>
          <w:szCs w:val="32"/>
        </w:rPr>
        <w:t>号</w:t>
      </w:r>
    </w:p>
    <w:p w:rsidR="001B18C8" w:rsidRPr="00B45B16" w:rsidRDefault="009E0CB2" w:rsidP="0014799F">
      <w:pPr>
        <w:spacing w:line="240" w:lineRule="exact"/>
        <w:jc w:val="left"/>
        <w:rPr>
          <w:rFonts w:ascii="Times New Roman" w:eastAsia="方正仿宋_GBK" w:hAnsi="Times New Roman" w:cs="Times New Roman"/>
          <w:color w:val="FF0000"/>
          <w:sz w:val="32"/>
          <w:szCs w:val="32"/>
          <w:u w:val="thick" w:color="FF0000"/>
        </w:rPr>
      </w:pPr>
      <w:r w:rsidRPr="00B45B16">
        <w:rPr>
          <w:rFonts w:ascii="Times New Roman" w:eastAsia="方正仿宋_GBK" w:hAnsi="Times New Roman" w:cs="Times New Roman"/>
          <w:color w:val="FF0000"/>
          <w:sz w:val="32"/>
          <w:szCs w:val="32"/>
          <w:u w:val="thick" w:color="FF0000"/>
        </w:rPr>
        <w:t xml:space="preserve">                                                        </w:t>
      </w:r>
    </w:p>
    <w:p w:rsidR="001B18C8" w:rsidRPr="00B45B16" w:rsidRDefault="001B18C8">
      <w:pPr>
        <w:jc w:val="center"/>
        <w:rPr>
          <w:rFonts w:ascii="Times New Roman" w:eastAsia="方正仿宋_GBK" w:hAnsi="Times New Roman" w:cs="Times New Roman"/>
          <w:sz w:val="32"/>
          <w:szCs w:val="32"/>
        </w:rPr>
      </w:pPr>
    </w:p>
    <w:p w:rsidR="001B18C8" w:rsidRPr="00B45B16" w:rsidRDefault="009E0CB2">
      <w:pPr>
        <w:tabs>
          <w:tab w:val="left" w:pos="676"/>
        </w:tabs>
        <w:spacing w:line="640" w:lineRule="exact"/>
        <w:ind w:leftChars="700" w:left="1470" w:rightChars="700" w:right="1470"/>
        <w:jc w:val="distribute"/>
        <w:rPr>
          <w:rFonts w:ascii="Times New Roman" w:eastAsia="方正小标宋_GBK" w:hAnsi="Times New Roman" w:cs="Times New Roman"/>
          <w:sz w:val="44"/>
          <w:szCs w:val="44"/>
        </w:rPr>
      </w:pPr>
      <w:r w:rsidRPr="00B45B16">
        <w:rPr>
          <w:rFonts w:ascii="Times New Roman" w:eastAsia="方正小标宋_GBK" w:hAnsi="Times New Roman" w:cs="Times New Roman"/>
          <w:sz w:val="44"/>
          <w:szCs w:val="44"/>
        </w:rPr>
        <w:t>重庆市黔江区林业局</w:t>
      </w:r>
    </w:p>
    <w:p w:rsidR="001B18C8" w:rsidRPr="00B45B16" w:rsidRDefault="009E0CB2">
      <w:pPr>
        <w:spacing w:line="640" w:lineRule="exact"/>
        <w:ind w:leftChars="700" w:left="1470" w:rightChars="700" w:right="1470"/>
        <w:jc w:val="distribute"/>
        <w:rPr>
          <w:rFonts w:ascii="Times New Roman" w:eastAsia="方正小标宋_GBK" w:hAnsi="Times New Roman" w:cs="Times New Roman"/>
          <w:sz w:val="44"/>
          <w:szCs w:val="44"/>
        </w:rPr>
      </w:pPr>
      <w:r w:rsidRPr="00B45B16">
        <w:rPr>
          <w:rFonts w:ascii="Times New Roman" w:eastAsia="方正小标宋_GBK" w:hAnsi="Times New Roman" w:cs="Times New Roman"/>
          <w:sz w:val="44"/>
          <w:szCs w:val="44"/>
        </w:rPr>
        <w:t>重庆市黔江区财政局</w:t>
      </w:r>
    </w:p>
    <w:p w:rsidR="001B18C8" w:rsidRPr="00B45B16" w:rsidRDefault="009E0CB2">
      <w:pPr>
        <w:spacing w:line="640" w:lineRule="exact"/>
        <w:ind w:leftChars="700" w:left="1470" w:rightChars="700" w:right="1470"/>
        <w:jc w:val="distribute"/>
        <w:rPr>
          <w:rFonts w:ascii="Times New Roman" w:eastAsia="方正小标宋_GBK" w:hAnsi="Times New Roman" w:cs="Times New Roman"/>
          <w:sz w:val="44"/>
          <w:szCs w:val="44"/>
        </w:rPr>
      </w:pPr>
      <w:r w:rsidRPr="00B45B16">
        <w:rPr>
          <w:rFonts w:ascii="Times New Roman" w:eastAsia="方正小标宋_GBK" w:hAnsi="Times New Roman" w:cs="Times New Roman"/>
          <w:sz w:val="44"/>
          <w:szCs w:val="44"/>
        </w:rPr>
        <w:t>重庆市黔江区扶贫开发办公室</w:t>
      </w:r>
    </w:p>
    <w:p w:rsidR="001B18C8" w:rsidRPr="00B45B16" w:rsidRDefault="009E0CB2">
      <w:pPr>
        <w:spacing w:line="640" w:lineRule="exact"/>
        <w:jc w:val="center"/>
        <w:rPr>
          <w:rFonts w:ascii="Times New Roman" w:eastAsia="方正小标宋_GBK" w:hAnsi="Times New Roman" w:cs="Times New Roman"/>
          <w:sz w:val="44"/>
          <w:szCs w:val="44"/>
        </w:rPr>
      </w:pPr>
      <w:r w:rsidRPr="00B45B16">
        <w:rPr>
          <w:rFonts w:ascii="Times New Roman" w:eastAsia="方正小标宋_GBK" w:hAnsi="Times New Roman" w:cs="Times New Roman"/>
          <w:sz w:val="44"/>
          <w:szCs w:val="44"/>
        </w:rPr>
        <w:t xml:space="preserve">  </w:t>
      </w:r>
      <w:r w:rsidRPr="00B45B16">
        <w:rPr>
          <w:rFonts w:ascii="Times New Roman" w:eastAsia="方正小标宋_GBK" w:hAnsi="Times New Roman" w:cs="Times New Roman"/>
          <w:sz w:val="44"/>
          <w:szCs w:val="44"/>
        </w:rPr>
        <w:t>关于开展</w:t>
      </w:r>
      <w:r w:rsidRPr="00B45B16">
        <w:rPr>
          <w:rFonts w:ascii="Times New Roman" w:eastAsia="方正小标宋_GBK" w:hAnsi="Times New Roman" w:cs="Times New Roman"/>
          <w:sz w:val="44"/>
          <w:szCs w:val="44"/>
        </w:rPr>
        <w:t>20</w:t>
      </w:r>
      <w:r w:rsidR="004B0FC1" w:rsidRPr="00B45B16">
        <w:rPr>
          <w:rFonts w:ascii="Times New Roman" w:eastAsia="方正小标宋_GBK" w:hAnsi="Times New Roman" w:cs="Times New Roman"/>
          <w:sz w:val="44"/>
          <w:szCs w:val="44"/>
        </w:rPr>
        <w:t>20</w:t>
      </w:r>
      <w:r w:rsidRPr="00B45B16">
        <w:rPr>
          <w:rFonts w:ascii="Times New Roman" w:eastAsia="方正小标宋_GBK" w:hAnsi="Times New Roman" w:cs="Times New Roman"/>
          <w:sz w:val="44"/>
          <w:szCs w:val="44"/>
        </w:rPr>
        <w:t>年生态护林员（</w:t>
      </w:r>
      <w:r w:rsidR="00FD7218" w:rsidRPr="00B45B16">
        <w:rPr>
          <w:rFonts w:ascii="Times New Roman" w:eastAsia="方正小标宋_GBK" w:hAnsi="Times New Roman" w:cs="Times New Roman"/>
          <w:sz w:val="44"/>
          <w:szCs w:val="44"/>
        </w:rPr>
        <w:t>中央</w:t>
      </w:r>
      <w:r w:rsidRPr="00B45B16">
        <w:rPr>
          <w:rFonts w:ascii="Times New Roman" w:eastAsia="方正小标宋_GBK" w:hAnsi="Times New Roman" w:cs="Times New Roman"/>
          <w:sz w:val="44"/>
          <w:szCs w:val="44"/>
        </w:rPr>
        <w:t>资金）</w:t>
      </w:r>
      <w:r w:rsidRPr="00B45B16">
        <w:rPr>
          <w:rFonts w:ascii="Times New Roman" w:eastAsia="方正小标宋_GBK" w:hAnsi="Times New Roman" w:cs="Times New Roman"/>
          <w:sz w:val="44"/>
          <w:szCs w:val="44"/>
        </w:rPr>
        <w:t xml:space="preserve">  </w:t>
      </w:r>
      <w:r w:rsidR="00B70BD7" w:rsidRPr="00B45B16">
        <w:rPr>
          <w:rFonts w:ascii="Times New Roman" w:eastAsia="方正小标宋_GBK" w:hAnsi="Times New Roman" w:cs="Times New Roman"/>
          <w:sz w:val="44"/>
          <w:szCs w:val="44"/>
        </w:rPr>
        <w:t>选用</w:t>
      </w:r>
      <w:r w:rsidRPr="00B45B16">
        <w:rPr>
          <w:rFonts w:ascii="Times New Roman" w:eastAsia="方正小标宋_GBK" w:hAnsi="Times New Roman" w:cs="Times New Roman"/>
          <w:sz w:val="44"/>
          <w:szCs w:val="44"/>
        </w:rPr>
        <w:t>工作的通知</w:t>
      </w:r>
    </w:p>
    <w:p w:rsidR="001B18C8" w:rsidRPr="00B45B16" w:rsidRDefault="001B18C8" w:rsidP="006826DB">
      <w:pPr>
        <w:spacing w:line="560" w:lineRule="exact"/>
        <w:rPr>
          <w:rFonts w:ascii="Times New Roman" w:eastAsia="方正仿宋_GBK" w:hAnsi="Times New Roman" w:cs="Times New Roman"/>
          <w:sz w:val="32"/>
          <w:szCs w:val="32"/>
        </w:rPr>
      </w:pPr>
    </w:p>
    <w:p w:rsidR="001B18C8" w:rsidRPr="00B45B16" w:rsidRDefault="00FD7218" w:rsidP="006826DB">
      <w:pPr>
        <w:spacing w:line="560" w:lineRule="exact"/>
        <w:rPr>
          <w:rFonts w:ascii="Times New Roman" w:eastAsia="方正仿宋_GBK" w:hAnsi="Times New Roman" w:cs="Times New Roman"/>
          <w:sz w:val="32"/>
          <w:szCs w:val="32"/>
        </w:rPr>
      </w:pPr>
      <w:r w:rsidRPr="00B45B16">
        <w:rPr>
          <w:rFonts w:ascii="Times New Roman" w:eastAsia="方正仿宋_GBK" w:hAnsi="Times New Roman" w:cs="Times New Roman"/>
          <w:sz w:val="32"/>
          <w:szCs w:val="32"/>
        </w:rPr>
        <w:t>各乡镇人民政府，各街道办事处</w:t>
      </w:r>
      <w:r w:rsidR="009E0CB2" w:rsidRPr="00B45B16">
        <w:rPr>
          <w:rFonts w:ascii="Times New Roman" w:eastAsia="方正仿宋_GBK" w:hAnsi="Times New Roman" w:cs="Times New Roman"/>
          <w:sz w:val="32"/>
          <w:szCs w:val="32"/>
        </w:rPr>
        <w:t>：</w:t>
      </w:r>
    </w:p>
    <w:p w:rsidR="001B18C8" w:rsidRPr="00B45B16" w:rsidRDefault="009E0CB2" w:rsidP="006826DB">
      <w:pPr>
        <w:spacing w:line="560" w:lineRule="exact"/>
        <w:ind w:firstLineChars="200" w:firstLine="640"/>
        <w:rPr>
          <w:rFonts w:ascii="Times New Roman" w:eastAsia="方正仿宋_GBK" w:hAnsi="Times New Roman" w:cs="Times New Roman"/>
          <w:sz w:val="32"/>
          <w:szCs w:val="32"/>
        </w:rPr>
      </w:pPr>
      <w:r w:rsidRPr="00B45B16">
        <w:rPr>
          <w:rFonts w:ascii="Times New Roman" w:eastAsia="方正仿宋_GBK" w:hAnsi="Times New Roman" w:cs="Times New Roman"/>
          <w:sz w:val="32"/>
          <w:szCs w:val="32"/>
        </w:rPr>
        <w:t>为全面贯彻《中共中央国务院关于打赢脱贫攻坚战的决定》</w:t>
      </w:r>
      <w:r w:rsidRPr="00B45B16">
        <w:rPr>
          <w:rFonts w:ascii="Times New Roman" w:eastAsia="方正仿宋_GBK" w:hAnsi="Times New Roman" w:cs="Times New Roman"/>
          <w:sz w:val="32"/>
          <w:szCs w:val="32"/>
        </w:rPr>
        <w:t>(</w:t>
      </w:r>
      <w:r w:rsidRPr="00B45B16">
        <w:rPr>
          <w:rFonts w:ascii="Times New Roman" w:eastAsia="方正仿宋_GBK" w:hAnsi="Times New Roman" w:cs="Times New Roman"/>
          <w:sz w:val="32"/>
          <w:szCs w:val="32"/>
        </w:rPr>
        <w:t>中发〔</w:t>
      </w:r>
      <w:r w:rsidRPr="00B45B16">
        <w:rPr>
          <w:rFonts w:ascii="Times New Roman" w:eastAsia="方正仿宋_GBK" w:hAnsi="Times New Roman" w:cs="Times New Roman"/>
          <w:sz w:val="32"/>
          <w:szCs w:val="32"/>
        </w:rPr>
        <w:t>2015</w:t>
      </w:r>
      <w:r w:rsidRPr="00B45B16">
        <w:rPr>
          <w:rFonts w:ascii="Times New Roman" w:eastAsia="方正仿宋_GBK" w:hAnsi="Times New Roman" w:cs="Times New Roman"/>
          <w:sz w:val="32"/>
          <w:szCs w:val="32"/>
        </w:rPr>
        <w:t>〕</w:t>
      </w:r>
      <w:r w:rsidRPr="00B45B16">
        <w:rPr>
          <w:rFonts w:ascii="Times New Roman" w:eastAsia="方正仿宋_GBK" w:hAnsi="Times New Roman" w:cs="Times New Roman"/>
          <w:sz w:val="32"/>
          <w:szCs w:val="32"/>
        </w:rPr>
        <w:t>34</w:t>
      </w:r>
      <w:r w:rsidRPr="00B45B16">
        <w:rPr>
          <w:rFonts w:ascii="Times New Roman" w:eastAsia="方正仿宋_GBK" w:hAnsi="Times New Roman" w:cs="Times New Roman"/>
          <w:sz w:val="32"/>
          <w:szCs w:val="32"/>
        </w:rPr>
        <w:t>号</w:t>
      </w:r>
      <w:r w:rsidRPr="00B45B16">
        <w:rPr>
          <w:rFonts w:ascii="Times New Roman" w:eastAsia="方正仿宋_GBK" w:hAnsi="Times New Roman" w:cs="Times New Roman"/>
          <w:sz w:val="32"/>
          <w:szCs w:val="32"/>
        </w:rPr>
        <w:t>)</w:t>
      </w:r>
      <w:r w:rsidRPr="00B45B16">
        <w:rPr>
          <w:rFonts w:ascii="Times New Roman" w:eastAsia="方正仿宋_GBK" w:hAnsi="Times New Roman" w:cs="Times New Roman"/>
          <w:sz w:val="32"/>
          <w:szCs w:val="32"/>
        </w:rPr>
        <w:t>关于</w:t>
      </w:r>
      <w:r w:rsidRPr="00B45B16">
        <w:rPr>
          <w:rFonts w:ascii="Times New Roman" w:eastAsia="方正仿宋_GBK" w:hAnsi="Times New Roman" w:cs="Times New Roman"/>
          <w:sz w:val="32"/>
          <w:szCs w:val="32"/>
        </w:rPr>
        <w:t>“</w:t>
      </w:r>
      <w:r w:rsidRPr="00B45B16">
        <w:rPr>
          <w:rFonts w:ascii="Times New Roman" w:eastAsia="方正仿宋_GBK" w:hAnsi="Times New Roman" w:cs="Times New Roman"/>
          <w:sz w:val="32"/>
          <w:szCs w:val="32"/>
        </w:rPr>
        <w:t>利用生态补偿和生态保护工程资金使当地有劳动能力的部分贫困人口转为护林员等生态保护人员</w:t>
      </w:r>
      <w:r w:rsidRPr="00B45B16">
        <w:rPr>
          <w:rFonts w:ascii="Times New Roman" w:eastAsia="方正仿宋_GBK" w:hAnsi="Times New Roman" w:cs="Times New Roman"/>
          <w:sz w:val="32"/>
          <w:szCs w:val="32"/>
        </w:rPr>
        <w:t>”</w:t>
      </w:r>
      <w:r w:rsidRPr="00B45B16">
        <w:rPr>
          <w:rFonts w:ascii="Times New Roman" w:eastAsia="方正仿宋_GBK" w:hAnsi="Times New Roman" w:cs="Times New Roman"/>
          <w:sz w:val="32"/>
          <w:szCs w:val="32"/>
        </w:rPr>
        <w:t>要求，根据</w:t>
      </w:r>
      <w:r w:rsidR="00FD7218" w:rsidRPr="00B45B16">
        <w:rPr>
          <w:rFonts w:ascii="Times New Roman" w:eastAsia="方正仿宋_GBK" w:hAnsi="Times New Roman" w:cs="Times New Roman"/>
          <w:sz w:val="32"/>
          <w:szCs w:val="32"/>
        </w:rPr>
        <w:t>重庆市财政局《关于</w:t>
      </w:r>
      <w:r w:rsidR="00EA0BAD" w:rsidRPr="00B45B16">
        <w:rPr>
          <w:rFonts w:ascii="Times New Roman" w:eastAsia="方正仿宋_GBK" w:hAnsi="Times New Roman" w:cs="Times New Roman"/>
          <w:sz w:val="32"/>
          <w:szCs w:val="32"/>
        </w:rPr>
        <w:t>预拨</w:t>
      </w:r>
      <w:r w:rsidR="00EA0BAD" w:rsidRPr="00B45B16">
        <w:rPr>
          <w:rFonts w:ascii="Times New Roman" w:eastAsia="方正仿宋_GBK" w:hAnsi="Times New Roman" w:cs="Times New Roman"/>
          <w:sz w:val="32"/>
          <w:szCs w:val="32"/>
        </w:rPr>
        <w:t>2020</w:t>
      </w:r>
      <w:r w:rsidR="00EA0BAD" w:rsidRPr="00B45B16">
        <w:rPr>
          <w:rFonts w:ascii="Times New Roman" w:eastAsia="方正仿宋_GBK" w:hAnsi="Times New Roman" w:cs="Times New Roman"/>
          <w:sz w:val="32"/>
          <w:szCs w:val="32"/>
        </w:rPr>
        <w:t>年林业草原生态保护恢复资金</w:t>
      </w:r>
      <w:r w:rsidR="00FD7218" w:rsidRPr="00B45B16">
        <w:rPr>
          <w:rFonts w:ascii="Times New Roman" w:eastAsia="方正仿宋_GBK" w:hAnsi="Times New Roman" w:cs="Times New Roman"/>
          <w:sz w:val="32"/>
          <w:szCs w:val="32"/>
        </w:rPr>
        <w:t>的通知》（</w:t>
      </w:r>
      <w:proofErr w:type="gramStart"/>
      <w:r w:rsidR="00FD7218" w:rsidRPr="00B45B16">
        <w:rPr>
          <w:rFonts w:ascii="Times New Roman" w:eastAsia="方正仿宋_GBK" w:hAnsi="Times New Roman" w:cs="Times New Roman"/>
          <w:sz w:val="32"/>
          <w:szCs w:val="32"/>
        </w:rPr>
        <w:t>渝财农</w:t>
      </w:r>
      <w:proofErr w:type="gramEnd"/>
      <w:r w:rsidR="00FD7218" w:rsidRPr="00B45B16">
        <w:rPr>
          <w:rFonts w:ascii="Times New Roman" w:eastAsia="方正仿宋_GBK" w:hAnsi="Times New Roman" w:cs="Times New Roman"/>
          <w:sz w:val="32"/>
          <w:szCs w:val="32"/>
        </w:rPr>
        <w:t>〔</w:t>
      </w:r>
      <w:r w:rsidR="00FD7218" w:rsidRPr="00B45B16">
        <w:rPr>
          <w:rFonts w:ascii="Times New Roman" w:eastAsia="方正仿宋_GBK" w:hAnsi="Times New Roman" w:cs="Times New Roman"/>
          <w:sz w:val="32"/>
          <w:szCs w:val="32"/>
        </w:rPr>
        <w:t>20</w:t>
      </w:r>
      <w:r w:rsidR="00EA0BAD" w:rsidRPr="00B45B16">
        <w:rPr>
          <w:rFonts w:ascii="Times New Roman" w:eastAsia="方正仿宋_GBK" w:hAnsi="Times New Roman" w:cs="Times New Roman"/>
          <w:sz w:val="32"/>
          <w:szCs w:val="32"/>
        </w:rPr>
        <w:t>20</w:t>
      </w:r>
      <w:r w:rsidR="00FD7218" w:rsidRPr="00B45B16">
        <w:rPr>
          <w:rFonts w:ascii="Times New Roman" w:eastAsia="方正仿宋_GBK" w:hAnsi="Times New Roman" w:cs="Times New Roman"/>
          <w:sz w:val="32"/>
          <w:szCs w:val="32"/>
        </w:rPr>
        <w:t>〕</w:t>
      </w:r>
      <w:r w:rsidR="00EA0BAD" w:rsidRPr="00B45B16">
        <w:rPr>
          <w:rFonts w:ascii="Times New Roman" w:eastAsia="方正仿宋_GBK" w:hAnsi="Times New Roman" w:cs="Times New Roman"/>
          <w:sz w:val="32"/>
          <w:szCs w:val="32"/>
        </w:rPr>
        <w:t>24</w:t>
      </w:r>
      <w:r w:rsidR="00FD7218" w:rsidRPr="00B45B16">
        <w:rPr>
          <w:rFonts w:ascii="Times New Roman" w:eastAsia="方正仿宋_GBK" w:hAnsi="Times New Roman" w:cs="Times New Roman"/>
          <w:sz w:val="32"/>
          <w:szCs w:val="32"/>
        </w:rPr>
        <w:t>号）</w:t>
      </w:r>
      <w:r w:rsidR="00FC3D64" w:rsidRPr="00B45B16">
        <w:rPr>
          <w:rFonts w:ascii="Times New Roman" w:eastAsia="方正仿宋_GBK" w:hAnsi="Times New Roman" w:cs="Times New Roman"/>
          <w:sz w:val="32"/>
          <w:szCs w:val="32"/>
        </w:rPr>
        <w:t>和《重庆市建档立卡</w:t>
      </w:r>
      <w:r w:rsidR="00FC3D64" w:rsidRPr="00B45B16">
        <w:rPr>
          <w:rFonts w:ascii="Times New Roman" w:eastAsia="方正仿宋_GBK" w:hAnsi="Times New Roman" w:cs="Times New Roman"/>
          <w:sz w:val="32"/>
          <w:szCs w:val="32"/>
        </w:rPr>
        <w:lastRenderedPageBreak/>
        <w:t>贫困人口生态护林员管理细则》（</w:t>
      </w:r>
      <w:proofErr w:type="gramStart"/>
      <w:r w:rsidR="00FC3D64" w:rsidRPr="00B45B16">
        <w:rPr>
          <w:rFonts w:ascii="Times New Roman" w:eastAsia="方正仿宋_GBK" w:hAnsi="Times New Roman" w:cs="Times New Roman"/>
          <w:sz w:val="32"/>
          <w:szCs w:val="32"/>
        </w:rPr>
        <w:t>渝林计</w:t>
      </w:r>
      <w:proofErr w:type="gramEnd"/>
      <w:r w:rsidR="00FC3D64" w:rsidRPr="00B45B16">
        <w:rPr>
          <w:rFonts w:ascii="Times New Roman" w:eastAsia="方正仿宋_GBK" w:hAnsi="Times New Roman" w:cs="Times New Roman"/>
          <w:sz w:val="32"/>
          <w:szCs w:val="32"/>
        </w:rPr>
        <w:t>〔</w:t>
      </w:r>
      <w:r w:rsidR="00FC3D64" w:rsidRPr="00B45B16">
        <w:rPr>
          <w:rFonts w:ascii="Times New Roman" w:eastAsia="方正仿宋_GBK" w:hAnsi="Times New Roman" w:cs="Times New Roman"/>
          <w:sz w:val="32"/>
          <w:szCs w:val="32"/>
        </w:rPr>
        <w:t>2019</w:t>
      </w:r>
      <w:r w:rsidR="00FC3D64" w:rsidRPr="00B45B16">
        <w:rPr>
          <w:rFonts w:ascii="Times New Roman" w:eastAsia="方正仿宋_GBK" w:hAnsi="Times New Roman" w:cs="Times New Roman"/>
          <w:sz w:val="32"/>
          <w:szCs w:val="32"/>
        </w:rPr>
        <w:t>〕</w:t>
      </w:r>
      <w:r w:rsidR="00FC3D64" w:rsidRPr="00B45B16">
        <w:rPr>
          <w:rFonts w:ascii="Times New Roman" w:eastAsia="方正仿宋_GBK" w:hAnsi="Times New Roman" w:cs="Times New Roman"/>
          <w:sz w:val="32"/>
          <w:szCs w:val="32"/>
        </w:rPr>
        <w:t>35</w:t>
      </w:r>
      <w:r w:rsidR="00FC3D64" w:rsidRPr="00B45B16">
        <w:rPr>
          <w:rFonts w:ascii="Times New Roman" w:eastAsia="方正仿宋_GBK" w:hAnsi="Times New Roman" w:cs="Times New Roman"/>
          <w:sz w:val="32"/>
          <w:szCs w:val="32"/>
        </w:rPr>
        <w:t>号）</w:t>
      </w:r>
      <w:r w:rsidRPr="00B45B16">
        <w:rPr>
          <w:rFonts w:ascii="Times New Roman" w:eastAsia="方正仿宋_GBK" w:hAnsi="Times New Roman" w:cs="Times New Roman"/>
          <w:sz w:val="32"/>
          <w:szCs w:val="32"/>
        </w:rPr>
        <w:t>精神，</w:t>
      </w:r>
      <w:r w:rsidR="004B5D81" w:rsidRPr="00B45B16">
        <w:rPr>
          <w:rFonts w:ascii="Times New Roman" w:eastAsia="方正仿宋_GBK" w:hAnsi="Times New Roman" w:cs="Times New Roman"/>
          <w:sz w:val="32"/>
          <w:szCs w:val="32"/>
        </w:rPr>
        <w:t>结合各乡镇街道生态护林需求情况，</w:t>
      </w:r>
      <w:r w:rsidRPr="00B45B16">
        <w:rPr>
          <w:rFonts w:ascii="Times New Roman" w:eastAsia="方正仿宋_GBK" w:hAnsi="Times New Roman" w:cs="Times New Roman"/>
          <w:sz w:val="32"/>
          <w:szCs w:val="32"/>
        </w:rPr>
        <w:t>编制</w:t>
      </w:r>
      <w:r w:rsidR="004B5D81" w:rsidRPr="00B45B16">
        <w:rPr>
          <w:rFonts w:ascii="Times New Roman" w:eastAsia="方正仿宋_GBK" w:hAnsi="Times New Roman" w:cs="Times New Roman"/>
          <w:sz w:val="32"/>
          <w:szCs w:val="32"/>
        </w:rPr>
        <w:t>了</w:t>
      </w:r>
      <w:r w:rsidRPr="00B45B16">
        <w:rPr>
          <w:rFonts w:ascii="Times New Roman" w:eastAsia="方正仿宋_GBK" w:hAnsi="Times New Roman" w:cs="Times New Roman"/>
          <w:sz w:val="32"/>
          <w:szCs w:val="32"/>
        </w:rPr>
        <w:t>《黔江区</w:t>
      </w:r>
      <w:r w:rsidR="004B5D81" w:rsidRPr="00B45B16">
        <w:rPr>
          <w:rFonts w:ascii="Times New Roman" w:eastAsia="方正仿宋_GBK" w:hAnsi="Times New Roman" w:cs="Times New Roman"/>
          <w:sz w:val="32"/>
          <w:szCs w:val="32"/>
        </w:rPr>
        <w:t>20</w:t>
      </w:r>
      <w:r w:rsidR="004B0FC1" w:rsidRPr="00B45B16">
        <w:rPr>
          <w:rFonts w:ascii="Times New Roman" w:eastAsia="方正仿宋_GBK" w:hAnsi="Times New Roman" w:cs="Times New Roman"/>
          <w:sz w:val="32"/>
          <w:szCs w:val="32"/>
        </w:rPr>
        <w:t>20</w:t>
      </w:r>
      <w:r w:rsidR="004B5D81" w:rsidRPr="00B45B16">
        <w:rPr>
          <w:rFonts w:ascii="Times New Roman" w:eastAsia="方正仿宋_GBK" w:hAnsi="Times New Roman" w:cs="Times New Roman"/>
          <w:sz w:val="32"/>
          <w:szCs w:val="32"/>
        </w:rPr>
        <w:t>年</w:t>
      </w:r>
      <w:r w:rsidRPr="00B45B16">
        <w:rPr>
          <w:rFonts w:ascii="Times New Roman" w:eastAsia="方正仿宋_GBK" w:hAnsi="Times New Roman" w:cs="Times New Roman"/>
          <w:sz w:val="32"/>
          <w:szCs w:val="32"/>
        </w:rPr>
        <w:t>生态护林员</w:t>
      </w:r>
      <w:r w:rsidR="004B5D81" w:rsidRPr="00B45B16">
        <w:rPr>
          <w:rFonts w:ascii="Times New Roman" w:eastAsia="方正仿宋_GBK" w:hAnsi="Times New Roman" w:cs="Times New Roman"/>
          <w:sz w:val="32"/>
          <w:szCs w:val="32"/>
        </w:rPr>
        <w:t>（</w:t>
      </w:r>
      <w:r w:rsidR="00FD7218" w:rsidRPr="00B45B16">
        <w:rPr>
          <w:rFonts w:ascii="Times New Roman" w:eastAsia="方正仿宋_GBK" w:hAnsi="Times New Roman" w:cs="Times New Roman"/>
          <w:sz w:val="32"/>
          <w:szCs w:val="32"/>
        </w:rPr>
        <w:t>中央</w:t>
      </w:r>
      <w:r w:rsidR="004B5D81" w:rsidRPr="00B45B16">
        <w:rPr>
          <w:rFonts w:ascii="Times New Roman" w:eastAsia="方正仿宋_GBK" w:hAnsi="Times New Roman" w:cs="Times New Roman"/>
          <w:sz w:val="32"/>
          <w:szCs w:val="32"/>
        </w:rPr>
        <w:t>资金）</w:t>
      </w:r>
      <w:r w:rsidR="00B70BD7" w:rsidRPr="00B45B16">
        <w:rPr>
          <w:rFonts w:ascii="Times New Roman" w:eastAsia="方正仿宋_GBK" w:hAnsi="Times New Roman" w:cs="Times New Roman"/>
          <w:sz w:val="32"/>
          <w:szCs w:val="32"/>
        </w:rPr>
        <w:t>选用</w:t>
      </w:r>
      <w:r w:rsidRPr="00B45B16">
        <w:rPr>
          <w:rFonts w:ascii="Times New Roman" w:eastAsia="方正仿宋_GBK" w:hAnsi="Times New Roman" w:cs="Times New Roman"/>
          <w:sz w:val="32"/>
          <w:szCs w:val="32"/>
        </w:rPr>
        <w:t>工作方案》，现印发给你们，并就有关事项通知如下，请一并遵照执行。</w:t>
      </w:r>
    </w:p>
    <w:p w:rsidR="001B18C8" w:rsidRPr="00B45B16" w:rsidRDefault="009E0CB2" w:rsidP="006826DB">
      <w:pPr>
        <w:numPr>
          <w:ilvl w:val="0"/>
          <w:numId w:val="1"/>
        </w:numPr>
        <w:spacing w:line="560" w:lineRule="exact"/>
        <w:ind w:firstLineChars="200" w:firstLine="640"/>
        <w:rPr>
          <w:rFonts w:ascii="Times New Roman" w:eastAsia="方正黑体_GBK" w:hAnsi="Times New Roman" w:cs="Times New Roman"/>
          <w:sz w:val="32"/>
          <w:szCs w:val="32"/>
        </w:rPr>
      </w:pPr>
      <w:r w:rsidRPr="00B45B16">
        <w:rPr>
          <w:rFonts w:ascii="Times New Roman" w:eastAsia="方正黑体_GBK" w:hAnsi="Times New Roman" w:cs="Times New Roman"/>
          <w:sz w:val="32"/>
          <w:szCs w:val="32"/>
        </w:rPr>
        <w:t>提高认识，落实责任</w:t>
      </w:r>
    </w:p>
    <w:p w:rsidR="0075711B" w:rsidRPr="00B45B16" w:rsidRDefault="009E0CB2" w:rsidP="006826DB">
      <w:pPr>
        <w:spacing w:line="560" w:lineRule="exact"/>
        <w:ind w:firstLineChars="200" w:firstLine="640"/>
        <w:rPr>
          <w:rFonts w:ascii="Times New Roman" w:eastAsia="方正仿宋_GBK" w:hAnsi="Times New Roman" w:cs="Times New Roman"/>
          <w:sz w:val="32"/>
          <w:szCs w:val="32"/>
        </w:rPr>
      </w:pPr>
      <w:r w:rsidRPr="00B45B16">
        <w:rPr>
          <w:rFonts w:ascii="Times New Roman" w:eastAsia="方正仿宋_GBK" w:hAnsi="Times New Roman" w:cs="Times New Roman"/>
          <w:sz w:val="32"/>
          <w:szCs w:val="32"/>
        </w:rPr>
        <w:t>生态护林员是指在</w:t>
      </w:r>
      <w:r w:rsidR="00EA0BAD" w:rsidRPr="00B45B16">
        <w:rPr>
          <w:rFonts w:ascii="Times New Roman" w:eastAsia="方正仿宋_GBK" w:hAnsi="Times New Roman" w:cs="Times New Roman"/>
          <w:sz w:val="32"/>
          <w:szCs w:val="32"/>
        </w:rPr>
        <w:t>建</w:t>
      </w:r>
      <w:proofErr w:type="gramStart"/>
      <w:r w:rsidR="00EA0BAD" w:rsidRPr="00B45B16">
        <w:rPr>
          <w:rFonts w:ascii="Times New Roman" w:eastAsia="方正仿宋_GBK" w:hAnsi="Times New Roman" w:cs="Times New Roman"/>
          <w:sz w:val="32"/>
          <w:szCs w:val="32"/>
        </w:rPr>
        <w:t>档立卡贫困</w:t>
      </w:r>
      <w:proofErr w:type="gramEnd"/>
      <w:r w:rsidR="00EA0BAD" w:rsidRPr="00B45B16">
        <w:rPr>
          <w:rFonts w:ascii="Times New Roman" w:eastAsia="方正仿宋_GBK" w:hAnsi="Times New Roman" w:cs="Times New Roman"/>
          <w:sz w:val="32"/>
          <w:szCs w:val="32"/>
        </w:rPr>
        <w:t>人口范围内，由各级财政安排补助资金支持购买劳务，承包森林、草原、湿地等资源管护任务的人员。</w:t>
      </w:r>
      <w:r w:rsidRPr="00B45B16">
        <w:rPr>
          <w:rFonts w:ascii="Times New Roman" w:eastAsia="方正仿宋_GBK" w:hAnsi="Times New Roman" w:cs="Times New Roman"/>
          <w:sz w:val="32"/>
          <w:szCs w:val="32"/>
        </w:rPr>
        <w:t>将部分建档立</w:t>
      </w:r>
      <w:proofErr w:type="gramStart"/>
      <w:r w:rsidRPr="00B45B16">
        <w:rPr>
          <w:rFonts w:ascii="Times New Roman" w:eastAsia="方正仿宋_GBK" w:hAnsi="Times New Roman" w:cs="Times New Roman"/>
          <w:sz w:val="32"/>
          <w:szCs w:val="32"/>
        </w:rPr>
        <w:t>卡贫困</w:t>
      </w:r>
      <w:proofErr w:type="gramEnd"/>
      <w:r w:rsidRPr="00B45B16">
        <w:rPr>
          <w:rFonts w:ascii="Times New Roman" w:eastAsia="方正仿宋_GBK" w:hAnsi="Times New Roman" w:cs="Times New Roman"/>
          <w:sz w:val="32"/>
          <w:szCs w:val="32"/>
        </w:rPr>
        <w:t>人口转为生态护林员，是做好林业精准扶贫精准脱贫工作的一项重要举措。各地各部门要高度重视，将此项工作作为</w:t>
      </w:r>
      <w:r w:rsidR="00EA0BAD" w:rsidRPr="00B45B16">
        <w:rPr>
          <w:rFonts w:ascii="Times New Roman" w:eastAsia="方正仿宋_GBK" w:hAnsi="Times New Roman" w:cs="Times New Roman"/>
          <w:sz w:val="32"/>
          <w:szCs w:val="32"/>
        </w:rPr>
        <w:t>贯彻落实</w:t>
      </w:r>
      <w:r w:rsidR="00EA0BAD" w:rsidRPr="00B45B16">
        <w:rPr>
          <w:rFonts w:ascii="Times New Roman" w:eastAsia="方正仿宋_GBK" w:hAnsi="Times New Roman" w:cs="Times New Roman"/>
          <w:sz w:val="32"/>
          <w:szCs w:val="32"/>
        </w:rPr>
        <w:t>2020</w:t>
      </w:r>
      <w:r w:rsidR="00EA0BAD" w:rsidRPr="00B45B16">
        <w:rPr>
          <w:rFonts w:ascii="Times New Roman" w:eastAsia="方正仿宋_GBK" w:hAnsi="Times New Roman" w:cs="Times New Roman"/>
          <w:sz w:val="32"/>
          <w:szCs w:val="32"/>
        </w:rPr>
        <w:t>年脱贫攻坚督查反馈意见整改重要任务和措施</w:t>
      </w:r>
      <w:r w:rsidRPr="00B45B16">
        <w:rPr>
          <w:rFonts w:ascii="Times New Roman" w:eastAsia="方正仿宋_GBK" w:hAnsi="Times New Roman" w:cs="Times New Roman"/>
          <w:sz w:val="32"/>
          <w:szCs w:val="32"/>
        </w:rPr>
        <w:t>来抓。区林业局牵头，与区财政局、区扶贫办</w:t>
      </w:r>
      <w:r w:rsidR="00EA0BAD" w:rsidRPr="00B45B16">
        <w:rPr>
          <w:rFonts w:ascii="Times New Roman" w:eastAsia="方正仿宋_GBK" w:hAnsi="Times New Roman" w:cs="Times New Roman"/>
          <w:sz w:val="32"/>
          <w:szCs w:val="32"/>
        </w:rPr>
        <w:t>共同制定生态护林员实施方案，指导乡镇街道开展选用和生态护林员数据库信息录入等管理工作；</w:t>
      </w:r>
      <w:r w:rsidRPr="00B45B16">
        <w:rPr>
          <w:rFonts w:ascii="Times New Roman" w:eastAsia="方正仿宋_GBK" w:hAnsi="Times New Roman" w:cs="Times New Roman"/>
          <w:sz w:val="32"/>
          <w:szCs w:val="32"/>
        </w:rPr>
        <w:t>区财政局</w:t>
      </w:r>
      <w:r w:rsidR="0008587F" w:rsidRPr="00B45B16">
        <w:rPr>
          <w:rFonts w:ascii="Times New Roman" w:eastAsia="方正仿宋_GBK" w:hAnsi="Times New Roman" w:cs="Times New Roman"/>
          <w:sz w:val="32"/>
          <w:szCs w:val="32"/>
        </w:rPr>
        <w:t>负责生态护林员资金管理工作</w:t>
      </w:r>
      <w:r w:rsidRPr="00B45B16">
        <w:rPr>
          <w:rFonts w:ascii="Times New Roman" w:eastAsia="方正仿宋_GBK" w:hAnsi="Times New Roman" w:cs="Times New Roman"/>
          <w:sz w:val="32"/>
          <w:szCs w:val="32"/>
        </w:rPr>
        <w:t>；区扶贫办</w:t>
      </w:r>
      <w:r w:rsidR="0075711B" w:rsidRPr="00B45B16">
        <w:rPr>
          <w:rFonts w:ascii="Times New Roman" w:eastAsia="方正仿宋_GBK" w:hAnsi="Times New Roman" w:cs="Times New Roman"/>
          <w:sz w:val="32"/>
          <w:szCs w:val="32"/>
        </w:rPr>
        <w:t>负责生态护林员身份审定。</w:t>
      </w:r>
      <w:r w:rsidRPr="00B45B16">
        <w:rPr>
          <w:rFonts w:ascii="Times New Roman" w:eastAsia="方正仿宋_GBK" w:hAnsi="Times New Roman" w:cs="Times New Roman"/>
          <w:sz w:val="32"/>
          <w:szCs w:val="32"/>
        </w:rPr>
        <w:t>乡镇</w:t>
      </w:r>
      <w:r w:rsidR="0075711B" w:rsidRPr="00B45B16">
        <w:rPr>
          <w:rFonts w:ascii="Times New Roman" w:eastAsia="方正仿宋_GBK" w:hAnsi="Times New Roman" w:cs="Times New Roman"/>
          <w:sz w:val="32"/>
          <w:szCs w:val="32"/>
        </w:rPr>
        <w:t>人民政府</w:t>
      </w:r>
      <w:r w:rsidR="00AB5979" w:rsidRPr="00B45B16">
        <w:rPr>
          <w:rFonts w:ascii="Times New Roman" w:eastAsia="方正仿宋_GBK" w:hAnsi="Times New Roman" w:cs="Times New Roman"/>
          <w:sz w:val="32"/>
          <w:szCs w:val="32"/>
        </w:rPr>
        <w:t>、街道办事处</w:t>
      </w:r>
      <w:r w:rsidR="0075711B" w:rsidRPr="00B45B16">
        <w:rPr>
          <w:rFonts w:ascii="Times New Roman" w:eastAsia="方正仿宋_GBK" w:hAnsi="Times New Roman" w:cs="Times New Roman"/>
          <w:sz w:val="32"/>
          <w:szCs w:val="32"/>
        </w:rPr>
        <w:t>负责生态护林员选用（续用）、培训、监督、管理、考核等工作，建立健全生态护林员管理数据库及档案，及时更新入库和上报生态护林员动</w:t>
      </w:r>
      <w:r w:rsidR="009663FE" w:rsidRPr="00B45B16">
        <w:rPr>
          <w:rFonts w:ascii="Times New Roman" w:eastAsia="方正仿宋_GBK" w:hAnsi="Times New Roman" w:cs="Times New Roman"/>
          <w:sz w:val="32"/>
          <w:szCs w:val="32"/>
        </w:rPr>
        <w:t>态</w:t>
      </w:r>
      <w:r w:rsidR="0075711B" w:rsidRPr="00B45B16">
        <w:rPr>
          <w:rFonts w:ascii="Times New Roman" w:eastAsia="方正仿宋_GBK" w:hAnsi="Times New Roman" w:cs="Times New Roman"/>
          <w:sz w:val="32"/>
          <w:szCs w:val="32"/>
        </w:rPr>
        <w:t>变化情况，组织生态护林员按照承包管护协议开展业务工作。村（居）民委员会与生态护林员签订承包管护协议，做好生态护林员日常管理，根据生态护林员履职情况向乡镇人民政府</w:t>
      </w:r>
      <w:r w:rsidR="00AB5979" w:rsidRPr="00B45B16">
        <w:rPr>
          <w:rFonts w:ascii="Times New Roman" w:eastAsia="方正仿宋_GBK" w:hAnsi="Times New Roman" w:cs="Times New Roman"/>
          <w:sz w:val="32"/>
          <w:szCs w:val="32"/>
        </w:rPr>
        <w:t>、街道办事处</w:t>
      </w:r>
      <w:r w:rsidR="0075711B" w:rsidRPr="00B45B16">
        <w:rPr>
          <w:rFonts w:ascii="Times New Roman" w:eastAsia="方正仿宋_GBK" w:hAnsi="Times New Roman" w:cs="Times New Roman"/>
          <w:sz w:val="32"/>
          <w:szCs w:val="32"/>
        </w:rPr>
        <w:t>提出承包协议考核兑现意见。</w:t>
      </w:r>
    </w:p>
    <w:p w:rsidR="001B18C8" w:rsidRPr="00B45B16" w:rsidRDefault="0075711B" w:rsidP="006826DB">
      <w:pPr>
        <w:spacing w:line="560" w:lineRule="exact"/>
        <w:ind w:firstLineChars="200" w:firstLine="640"/>
        <w:rPr>
          <w:rFonts w:ascii="Times New Roman" w:eastAsia="方正黑体_GBK" w:hAnsi="Times New Roman" w:cs="Times New Roman"/>
          <w:sz w:val="32"/>
          <w:szCs w:val="32"/>
        </w:rPr>
      </w:pPr>
      <w:r w:rsidRPr="00B45B16">
        <w:rPr>
          <w:rFonts w:ascii="Times New Roman" w:eastAsia="方正黑体_GBK" w:hAnsi="Times New Roman" w:cs="Times New Roman"/>
          <w:sz w:val="32"/>
          <w:szCs w:val="32"/>
        </w:rPr>
        <w:t>二、</w:t>
      </w:r>
      <w:r w:rsidR="009E0CB2" w:rsidRPr="00B45B16">
        <w:rPr>
          <w:rFonts w:ascii="Times New Roman" w:eastAsia="方正黑体_GBK" w:hAnsi="Times New Roman" w:cs="Times New Roman"/>
          <w:sz w:val="32"/>
          <w:szCs w:val="32"/>
        </w:rPr>
        <w:t>精心组织，</w:t>
      </w:r>
      <w:r w:rsidR="009663FE" w:rsidRPr="00B45B16">
        <w:rPr>
          <w:rFonts w:ascii="Times New Roman" w:eastAsia="方正黑体_GBK" w:hAnsi="Times New Roman" w:cs="Times New Roman"/>
          <w:sz w:val="32"/>
          <w:szCs w:val="32"/>
        </w:rPr>
        <w:t>落实任务</w:t>
      </w:r>
    </w:p>
    <w:p w:rsidR="009663FE" w:rsidRPr="00B45B16" w:rsidRDefault="009E0CB2" w:rsidP="006826DB">
      <w:pPr>
        <w:spacing w:line="560" w:lineRule="exact"/>
        <w:ind w:firstLineChars="200" w:firstLine="640"/>
        <w:rPr>
          <w:rFonts w:ascii="Times New Roman" w:eastAsia="方正仿宋_GBK" w:hAnsi="Times New Roman" w:cs="Times New Roman"/>
          <w:sz w:val="32"/>
          <w:szCs w:val="32"/>
        </w:rPr>
      </w:pPr>
      <w:r w:rsidRPr="00B45B16">
        <w:rPr>
          <w:rFonts w:ascii="Times New Roman" w:eastAsia="方正仿宋_GBK" w:hAnsi="Times New Roman" w:cs="Times New Roman"/>
          <w:sz w:val="32"/>
          <w:szCs w:val="32"/>
        </w:rPr>
        <w:t>根据《建档立卡贫困人口生态护林员管理办法》，结合我区</w:t>
      </w:r>
      <w:r w:rsidRPr="00B45B16">
        <w:rPr>
          <w:rFonts w:ascii="Times New Roman" w:eastAsia="方正仿宋_GBK" w:hAnsi="Times New Roman" w:cs="Times New Roman"/>
          <w:sz w:val="32"/>
          <w:szCs w:val="32"/>
        </w:rPr>
        <w:lastRenderedPageBreak/>
        <w:t>森林资源、管护任务、难易程度、贫困人口状况、农民意愿等实际情况，制定《</w:t>
      </w:r>
      <w:r w:rsidR="004B5D81" w:rsidRPr="00B45B16">
        <w:rPr>
          <w:rFonts w:ascii="Times New Roman" w:eastAsia="方正仿宋_GBK" w:hAnsi="Times New Roman" w:cs="Times New Roman"/>
          <w:sz w:val="32"/>
          <w:szCs w:val="32"/>
        </w:rPr>
        <w:t>黔江区</w:t>
      </w:r>
      <w:r w:rsidR="004B5D81" w:rsidRPr="00B45B16">
        <w:rPr>
          <w:rFonts w:ascii="Times New Roman" w:eastAsia="方正仿宋_GBK" w:hAnsi="Times New Roman" w:cs="Times New Roman"/>
          <w:sz w:val="32"/>
          <w:szCs w:val="32"/>
        </w:rPr>
        <w:t>20</w:t>
      </w:r>
      <w:r w:rsidR="005B327D" w:rsidRPr="00B45B16">
        <w:rPr>
          <w:rFonts w:ascii="Times New Roman" w:eastAsia="方正仿宋_GBK" w:hAnsi="Times New Roman" w:cs="Times New Roman"/>
          <w:sz w:val="32"/>
          <w:szCs w:val="32"/>
        </w:rPr>
        <w:t>20</w:t>
      </w:r>
      <w:r w:rsidR="004B5D81" w:rsidRPr="00B45B16">
        <w:rPr>
          <w:rFonts w:ascii="Times New Roman" w:eastAsia="方正仿宋_GBK" w:hAnsi="Times New Roman" w:cs="Times New Roman"/>
          <w:sz w:val="32"/>
          <w:szCs w:val="32"/>
        </w:rPr>
        <w:t>年生态护林员（</w:t>
      </w:r>
      <w:r w:rsidR="00FD7218" w:rsidRPr="00B45B16">
        <w:rPr>
          <w:rFonts w:ascii="Times New Roman" w:eastAsia="方正仿宋_GBK" w:hAnsi="Times New Roman" w:cs="Times New Roman"/>
          <w:sz w:val="32"/>
          <w:szCs w:val="32"/>
        </w:rPr>
        <w:t>中央</w:t>
      </w:r>
      <w:r w:rsidR="004B5D81" w:rsidRPr="00B45B16">
        <w:rPr>
          <w:rFonts w:ascii="Times New Roman" w:eastAsia="方正仿宋_GBK" w:hAnsi="Times New Roman" w:cs="Times New Roman"/>
          <w:sz w:val="32"/>
          <w:szCs w:val="32"/>
        </w:rPr>
        <w:t>资金）</w:t>
      </w:r>
      <w:r w:rsidR="00B70BD7" w:rsidRPr="00B45B16">
        <w:rPr>
          <w:rFonts w:ascii="Times New Roman" w:eastAsia="方正仿宋_GBK" w:hAnsi="Times New Roman" w:cs="Times New Roman"/>
          <w:sz w:val="32"/>
          <w:szCs w:val="32"/>
        </w:rPr>
        <w:t>选用</w:t>
      </w:r>
      <w:r w:rsidR="004B5D81" w:rsidRPr="00B45B16">
        <w:rPr>
          <w:rFonts w:ascii="Times New Roman" w:eastAsia="方正仿宋_GBK" w:hAnsi="Times New Roman" w:cs="Times New Roman"/>
          <w:sz w:val="32"/>
          <w:szCs w:val="32"/>
        </w:rPr>
        <w:t>工作方案</w:t>
      </w:r>
      <w:r w:rsidRPr="00B45B16">
        <w:rPr>
          <w:rFonts w:ascii="Times New Roman" w:eastAsia="方正仿宋_GBK" w:hAnsi="Times New Roman" w:cs="Times New Roman"/>
          <w:sz w:val="32"/>
          <w:szCs w:val="32"/>
        </w:rPr>
        <w:t>》，以区为单位，以乡镇街道为单元，组织</w:t>
      </w:r>
      <w:r w:rsidR="00B70BD7" w:rsidRPr="00B45B16">
        <w:rPr>
          <w:rFonts w:ascii="Times New Roman" w:eastAsia="方正仿宋_GBK" w:hAnsi="Times New Roman" w:cs="Times New Roman"/>
          <w:sz w:val="32"/>
          <w:szCs w:val="32"/>
        </w:rPr>
        <w:t>选用</w:t>
      </w:r>
      <w:r w:rsidRPr="00B45B16">
        <w:rPr>
          <w:rFonts w:ascii="Times New Roman" w:eastAsia="方正仿宋_GBK" w:hAnsi="Times New Roman" w:cs="Times New Roman"/>
          <w:sz w:val="32"/>
          <w:szCs w:val="32"/>
        </w:rPr>
        <w:t>。</w:t>
      </w:r>
      <w:r w:rsidR="009663FE" w:rsidRPr="00B45B16">
        <w:rPr>
          <w:rFonts w:ascii="Times New Roman" w:eastAsia="方正仿宋_GBK" w:hAnsi="Times New Roman" w:cs="Times New Roman"/>
          <w:sz w:val="32"/>
          <w:szCs w:val="32"/>
        </w:rPr>
        <w:t>各</w:t>
      </w:r>
      <w:r w:rsidRPr="00B45B16">
        <w:rPr>
          <w:rFonts w:ascii="Times New Roman" w:eastAsia="方正仿宋_GBK" w:hAnsi="Times New Roman" w:cs="Times New Roman"/>
          <w:sz w:val="32"/>
          <w:szCs w:val="32"/>
        </w:rPr>
        <w:t>有关乡镇街道要</w:t>
      </w:r>
      <w:r w:rsidR="009663FE" w:rsidRPr="00B45B16">
        <w:rPr>
          <w:rFonts w:ascii="Times New Roman" w:eastAsia="方正仿宋_GBK" w:hAnsi="Times New Roman" w:cs="Times New Roman"/>
          <w:sz w:val="32"/>
          <w:szCs w:val="32"/>
        </w:rPr>
        <w:t>严格按照公告、申报、审定、公示、使用程序组织开展生态护林员选用（续用）工作，</w:t>
      </w:r>
      <w:r w:rsidR="00526D37" w:rsidRPr="00B45B16">
        <w:rPr>
          <w:rFonts w:ascii="Times New Roman" w:eastAsia="方正仿宋_GBK" w:hAnsi="Times New Roman" w:cs="Times New Roman"/>
          <w:sz w:val="32"/>
          <w:szCs w:val="32"/>
        </w:rPr>
        <w:t>根据有关规定签订承包管护协议，</w:t>
      </w:r>
      <w:r w:rsidR="009663FE" w:rsidRPr="00B45B16">
        <w:rPr>
          <w:rFonts w:ascii="Times New Roman" w:eastAsia="方正仿宋_GBK" w:hAnsi="Times New Roman" w:cs="Times New Roman"/>
          <w:sz w:val="32"/>
          <w:szCs w:val="32"/>
        </w:rPr>
        <w:t>同时做好培训、监督、管理、考核等工作，及时做好生态护林员管理数据更新入库工作。</w:t>
      </w:r>
    </w:p>
    <w:p w:rsidR="001B18C8" w:rsidRPr="00B45B16" w:rsidRDefault="00526D37" w:rsidP="006826DB">
      <w:pPr>
        <w:spacing w:line="560" w:lineRule="exact"/>
        <w:ind w:left="640"/>
        <w:rPr>
          <w:rFonts w:ascii="Times New Roman" w:eastAsia="方正黑体_GBK" w:hAnsi="Times New Roman" w:cs="Times New Roman"/>
          <w:sz w:val="32"/>
          <w:szCs w:val="32"/>
        </w:rPr>
      </w:pPr>
      <w:r w:rsidRPr="00B45B16">
        <w:rPr>
          <w:rFonts w:ascii="Times New Roman" w:eastAsia="方正黑体_GBK" w:hAnsi="Times New Roman" w:cs="Times New Roman"/>
          <w:sz w:val="32"/>
          <w:szCs w:val="32"/>
        </w:rPr>
        <w:t>三</w:t>
      </w:r>
      <w:r w:rsidR="0075711B" w:rsidRPr="00B45B16">
        <w:rPr>
          <w:rFonts w:ascii="Times New Roman" w:eastAsia="方正黑体_GBK" w:hAnsi="Times New Roman" w:cs="Times New Roman"/>
          <w:sz w:val="32"/>
          <w:szCs w:val="32"/>
        </w:rPr>
        <w:t>、</w:t>
      </w:r>
      <w:r w:rsidR="009E0CB2" w:rsidRPr="00B45B16">
        <w:rPr>
          <w:rFonts w:ascii="Times New Roman" w:eastAsia="方正黑体_GBK" w:hAnsi="Times New Roman" w:cs="Times New Roman"/>
          <w:sz w:val="32"/>
          <w:szCs w:val="32"/>
        </w:rPr>
        <w:t>实事求是，</w:t>
      </w:r>
      <w:r w:rsidR="009663FE" w:rsidRPr="00B45B16">
        <w:rPr>
          <w:rFonts w:ascii="Times New Roman" w:eastAsia="方正黑体_GBK" w:hAnsi="Times New Roman" w:cs="Times New Roman"/>
          <w:sz w:val="32"/>
          <w:szCs w:val="32"/>
        </w:rPr>
        <w:t>认真审定</w:t>
      </w:r>
    </w:p>
    <w:p w:rsidR="009663FE" w:rsidRPr="00B45B16" w:rsidRDefault="009663FE" w:rsidP="006826DB">
      <w:pPr>
        <w:spacing w:line="560" w:lineRule="exact"/>
        <w:ind w:firstLineChars="200" w:firstLine="640"/>
        <w:rPr>
          <w:rFonts w:ascii="Times New Roman" w:eastAsia="方正仿宋_GBK" w:hAnsi="Times New Roman" w:cs="Times New Roman"/>
          <w:sz w:val="32"/>
          <w:szCs w:val="32"/>
        </w:rPr>
      </w:pPr>
      <w:r w:rsidRPr="00B45B16">
        <w:rPr>
          <w:rFonts w:ascii="Times New Roman" w:eastAsia="方正仿宋_GBK" w:hAnsi="Times New Roman" w:cs="Times New Roman"/>
          <w:sz w:val="32"/>
          <w:szCs w:val="32"/>
        </w:rPr>
        <w:t>生态护林员的选用条件是列入建档立</w:t>
      </w:r>
      <w:proofErr w:type="gramStart"/>
      <w:r w:rsidRPr="00B45B16">
        <w:rPr>
          <w:rFonts w:ascii="Times New Roman" w:eastAsia="方正仿宋_GBK" w:hAnsi="Times New Roman" w:cs="Times New Roman"/>
          <w:sz w:val="32"/>
          <w:szCs w:val="32"/>
        </w:rPr>
        <w:t>卡贫困</w:t>
      </w:r>
      <w:proofErr w:type="gramEnd"/>
      <w:r w:rsidRPr="00B45B16">
        <w:rPr>
          <w:rFonts w:ascii="Times New Roman" w:eastAsia="方正仿宋_GBK" w:hAnsi="Times New Roman" w:cs="Times New Roman"/>
          <w:sz w:val="32"/>
          <w:szCs w:val="32"/>
        </w:rPr>
        <w:t>人口范围、身体条件能够胜任野外</w:t>
      </w:r>
      <w:proofErr w:type="gramStart"/>
      <w:r w:rsidRPr="00B45B16">
        <w:rPr>
          <w:rFonts w:ascii="Times New Roman" w:eastAsia="方正仿宋_GBK" w:hAnsi="Times New Roman" w:cs="Times New Roman"/>
          <w:sz w:val="32"/>
          <w:szCs w:val="32"/>
        </w:rPr>
        <w:t>巡</w:t>
      </w:r>
      <w:proofErr w:type="gramEnd"/>
      <w:r w:rsidRPr="00B45B16">
        <w:rPr>
          <w:rFonts w:ascii="Times New Roman" w:eastAsia="方正仿宋_GBK" w:hAnsi="Times New Roman" w:cs="Times New Roman"/>
          <w:sz w:val="32"/>
          <w:szCs w:val="32"/>
        </w:rPr>
        <w:t>护工作</w:t>
      </w:r>
      <w:r w:rsidR="00526D37" w:rsidRPr="00B45B16">
        <w:rPr>
          <w:rFonts w:ascii="Times New Roman" w:eastAsia="方正仿宋_GBK" w:hAnsi="Times New Roman" w:cs="Times New Roman"/>
          <w:sz w:val="32"/>
          <w:szCs w:val="32"/>
        </w:rPr>
        <w:t>，在选用（续用）过程中要认真审定，不得将不能胜任野外</w:t>
      </w:r>
      <w:proofErr w:type="gramStart"/>
      <w:r w:rsidR="00526D37" w:rsidRPr="00B45B16">
        <w:rPr>
          <w:rFonts w:ascii="Times New Roman" w:eastAsia="方正仿宋_GBK" w:hAnsi="Times New Roman" w:cs="Times New Roman"/>
          <w:sz w:val="32"/>
          <w:szCs w:val="32"/>
        </w:rPr>
        <w:t>巡</w:t>
      </w:r>
      <w:proofErr w:type="gramEnd"/>
      <w:r w:rsidR="00526D37" w:rsidRPr="00B45B16">
        <w:rPr>
          <w:rFonts w:ascii="Times New Roman" w:eastAsia="方正仿宋_GBK" w:hAnsi="Times New Roman" w:cs="Times New Roman"/>
          <w:sz w:val="32"/>
          <w:szCs w:val="32"/>
        </w:rPr>
        <w:t>护工作的在外务工人员、重度残疾人员</w:t>
      </w:r>
      <w:r w:rsidR="00B70BD7" w:rsidRPr="00B45B16">
        <w:rPr>
          <w:rFonts w:ascii="Times New Roman" w:eastAsia="方正仿宋_GBK" w:hAnsi="Times New Roman" w:cs="Times New Roman"/>
          <w:sz w:val="32"/>
          <w:szCs w:val="32"/>
        </w:rPr>
        <w:t>选用</w:t>
      </w:r>
      <w:r w:rsidR="00526D37" w:rsidRPr="00B45B16">
        <w:rPr>
          <w:rFonts w:ascii="Times New Roman" w:eastAsia="方正仿宋_GBK" w:hAnsi="Times New Roman" w:cs="Times New Roman"/>
          <w:sz w:val="32"/>
          <w:szCs w:val="32"/>
        </w:rPr>
        <w:t>为生态护林员，也不得将已在其他公益岗位就业的人员</w:t>
      </w:r>
      <w:r w:rsidR="00B70BD7" w:rsidRPr="00B45B16">
        <w:rPr>
          <w:rFonts w:ascii="Times New Roman" w:eastAsia="方正仿宋_GBK" w:hAnsi="Times New Roman" w:cs="Times New Roman"/>
          <w:sz w:val="32"/>
          <w:szCs w:val="32"/>
        </w:rPr>
        <w:t>选用</w:t>
      </w:r>
      <w:r w:rsidR="00526D37" w:rsidRPr="00B45B16">
        <w:rPr>
          <w:rFonts w:ascii="Times New Roman" w:eastAsia="方正仿宋_GBK" w:hAnsi="Times New Roman" w:cs="Times New Roman"/>
          <w:sz w:val="32"/>
          <w:szCs w:val="32"/>
        </w:rPr>
        <w:t>为生态护林员。</w:t>
      </w:r>
    </w:p>
    <w:p w:rsidR="001B18C8" w:rsidRPr="00B45B16" w:rsidRDefault="003D3F83" w:rsidP="006826DB">
      <w:pPr>
        <w:spacing w:line="560" w:lineRule="exact"/>
        <w:ind w:left="640"/>
        <w:rPr>
          <w:rFonts w:ascii="Times New Roman" w:eastAsia="方正黑体_GBK" w:hAnsi="Times New Roman" w:cs="Times New Roman"/>
          <w:sz w:val="32"/>
          <w:szCs w:val="32"/>
        </w:rPr>
      </w:pPr>
      <w:r w:rsidRPr="00B45B16">
        <w:rPr>
          <w:rFonts w:ascii="Times New Roman" w:eastAsia="方正黑体_GBK" w:hAnsi="Times New Roman" w:cs="Times New Roman"/>
          <w:sz w:val="32"/>
          <w:szCs w:val="32"/>
        </w:rPr>
        <w:t>四</w:t>
      </w:r>
      <w:r w:rsidR="0075711B" w:rsidRPr="00B45B16">
        <w:rPr>
          <w:rFonts w:ascii="Times New Roman" w:eastAsia="方正黑体_GBK" w:hAnsi="Times New Roman" w:cs="Times New Roman"/>
          <w:sz w:val="32"/>
          <w:szCs w:val="32"/>
        </w:rPr>
        <w:t>、</w:t>
      </w:r>
      <w:r w:rsidR="009E0CB2" w:rsidRPr="00B45B16">
        <w:rPr>
          <w:rFonts w:ascii="Times New Roman" w:eastAsia="方正黑体_GBK" w:hAnsi="Times New Roman" w:cs="Times New Roman"/>
          <w:sz w:val="32"/>
          <w:szCs w:val="32"/>
        </w:rPr>
        <w:t>加快进度，按时上报</w:t>
      </w:r>
    </w:p>
    <w:p w:rsidR="001B18C8" w:rsidRPr="00B45B16" w:rsidRDefault="000B2355" w:rsidP="006826DB">
      <w:pPr>
        <w:spacing w:line="560" w:lineRule="exact"/>
        <w:ind w:firstLineChars="200" w:firstLine="640"/>
        <w:rPr>
          <w:rFonts w:ascii="Times New Roman" w:eastAsia="方正仿宋_GBK" w:hAnsi="Times New Roman" w:cs="Times New Roman"/>
          <w:sz w:val="32"/>
          <w:szCs w:val="32"/>
        </w:rPr>
      </w:pPr>
      <w:r w:rsidRPr="00B45B16">
        <w:rPr>
          <w:rFonts w:ascii="Times New Roman" w:eastAsia="方正仿宋_GBK" w:hAnsi="Times New Roman" w:cs="Times New Roman"/>
          <w:sz w:val="32"/>
          <w:szCs w:val="32"/>
        </w:rPr>
        <w:t>为落实好国务院扶贫开发领导小组</w:t>
      </w:r>
      <w:r w:rsidRPr="00B45B16">
        <w:rPr>
          <w:rFonts w:ascii="Times New Roman" w:eastAsia="方正仿宋_GBK" w:hAnsi="Times New Roman" w:cs="Times New Roman"/>
          <w:sz w:val="32"/>
          <w:szCs w:val="32"/>
        </w:rPr>
        <w:t>2020</w:t>
      </w:r>
      <w:r w:rsidRPr="00B45B16">
        <w:rPr>
          <w:rFonts w:ascii="Times New Roman" w:eastAsia="方正仿宋_GBK" w:hAnsi="Times New Roman" w:cs="Times New Roman"/>
          <w:sz w:val="32"/>
          <w:szCs w:val="32"/>
        </w:rPr>
        <w:t>年脱贫攻坚督查反馈意见整改落实任务</w:t>
      </w:r>
      <w:r w:rsidRPr="00B45B16">
        <w:rPr>
          <w:rFonts w:ascii="Times New Roman" w:eastAsia="方正仿宋_GBK" w:hAnsi="Times New Roman" w:cs="Times New Roman"/>
          <w:sz w:val="32"/>
          <w:szCs w:val="32"/>
        </w:rPr>
        <w:t>“</w:t>
      </w:r>
      <w:r w:rsidRPr="00B45B16">
        <w:rPr>
          <w:rFonts w:ascii="Times New Roman" w:eastAsia="方正仿宋_GBK" w:hAnsi="Times New Roman" w:cs="Times New Roman"/>
          <w:sz w:val="32"/>
          <w:szCs w:val="32"/>
        </w:rPr>
        <w:t>销号</w:t>
      </w:r>
      <w:r w:rsidRPr="00B45B16">
        <w:rPr>
          <w:rFonts w:ascii="Times New Roman" w:eastAsia="方正仿宋_GBK" w:hAnsi="Times New Roman" w:cs="Times New Roman"/>
          <w:sz w:val="32"/>
          <w:szCs w:val="32"/>
        </w:rPr>
        <w:t>”</w:t>
      </w:r>
      <w:r w:rsidRPr="00B45B16">
        <w:rPr>
          <w:rFonts w:ascii="Times New Roman" w:eastAsia="方正仿宋_GBK" w:hAnsi="Times New Roman" w:cs="Times New Roman"/>
          <w:sz w:val="32"/>
          <w:szCs w:val="32"/>
        </w:rPr>
        <w:t>签字背书工作，</w:t>
      </w:r>
      <w:r w:rsidRPr="00B45B16">
        <w:rPr>
          <w:rFonts w:ascii="Times New Roman" w:eastAsia="方正仿宋_GBK" w:hAnsi="Times New Roman" w:cs="Times New Roman"/>
          <w:sz w:val="32"/>
          <w:szCs w:val="32"/>
        </w:rPr>
        <w:t>2020</w:t>
      </w:r>
      <w:r w:rsidRPr="00B45B16">
        <w:rPr>
          <w:rFonts w:ascii="Times New Roman" w:eastAsia="方正仿宋_GBK" w:hAnsi="Times New Roman" w:cs="Times New Roman"/>
          <w:sz w:val="32"/>
          <w:szCs w:val="32"/>
        </w:rPr>
        <w:t>年生态护林员（中央资金）选用（续用）工作</w:t>
      </w:r>
      <w:r w:rsidR="003D3F83" w:rsidRPr="00B45B16">
        <w:rPr>
          <w:rFonts w:ascii="Times New Roman" w:eastAsia="方正仿宋_GBK" w:hAnsi="Times New Roman" w:cs="Times New Roman"/>
          <w:sz w:val="32"/>
          <w:szCs w:val="32"/>
        </w:rPr>
        <w:t>务必于</w:t>
      </w:r>
      <w:r w:rsidR="003D3F83" w:rsidRPr="00B45B16">
        <w:rPr>
          <w:rFonts w:ascii="Times New Roman" w:eastAsia="方正仿宋_GBK" w:hAnsi="Times New Roman" w:cs="Times New Roman"/>
          <w:sz w:val="32"/>
          <w:szCs w:val="32"/>
        </w:rPr>
        <w:t>11</w:t>
      </w:r>
      <w:r w:rsidR="003D3F83" w:rsidRPr="00B45B16">
        <w:rPr>
          <w:rFonts w:ascii="Times New Roman" w:eastAsia="方正仿宋_GBK" w:hAnsi="Times New Roman" w:cs="Times New Roman"/>
          <w:sz w:val="32"/>
          <w:szCs w:val="32"/>
        </w:rPr>
        <w:t>月</w:t>
      </w:r>
      <w:r w:rsidR="003D3F83" w:rsidRPr="00B45B16">
        <w:rPr>
          <w:rFonts w:ascii="Times New Roman" w:eastAsia="方正仿宋_GBK" w:hAnsi="Times New Roman" w:cs="Times New Roman"/>
          <w:sz w:val="32"/>
          <w:szCs w:val="32"/>
        </w:rPr>
        <w:t>20</w:t>
      </w:r>
      <w:r w:rsidR="003D3F83" w:rsidRPr="00B45B16">
        <w:rPr>
          <w:rFonts w:ascii="Times New Roman" w:eastAsia="方正仿宋_GBK" w:hAnsi="Times New Roman" w:cs="Times New Roman"/>
          <w:sz w:val="32"/>
          <w:szCs w:val="32"/>
        </w:rPr>
        <w:t>日前完成</w:t>
      </w:r>
      <w:r w:rsidR="00D43561" w:rsidRPr="00B45B16">
        <w:rPr>
          <w:rFonts w:ascii="Times New Roman" w:eastAsia="方正仿宋_GBK" w:hAnsi="Times New Roman" w:cs="Times New Roman"/>
          <w:sz w:val="32"/>
          <w:szCs w:val="32"/>
        </w:rPr>
        <w:t>，</w:t>
      </w:r>
      <w:r w:rsidR="009E0CB2" w:rsidRPr="00B45B16">
        <w:rPr>
          <w:rFonts w:ascii="Times New Roman" w:eastAsia="方正仿宋_GBK" w:hAnsi="Times New Roman" w:cs="Times New Roman"/>
          <w:sz w:val="32"/>
          <w:szCs w:val="32"/>
        </w:rPr>
        <w:t>并将《建档立卡贫困人口生态护林员情况表》</w:t>
      </w:r>
      <w:r w:rsidR="00D43561" w:rsidRPr="00B45B16">
        <w:rPr>
          <w:rFonts w:ascii="Times New Roman" w:eastAsia="方正仿宋_GBK" w:hAnsi="Times New Roman" w:cs="Times New Roman"/>
          <w:sz w:val="32"/>
          <w:szCs w:val="32"/>
        </w:rPr>
        <w:t>、《重庆市公益性岗位开发安置情况明细表》和</w:t>
      </w:r>
      <w:r w:rsidR="009E0CB2" w:rsidRPr="00B45B16">
        <w:rPr>
          <w:rFonts w:ascii="Times New Roman" w:eastAsia="方正仿宋_GBK" w:hAnsi="Times New Roman" w:cs="Times New Roman"/>
          <w:sz w:val="32"/>
          <w:szCs w:val="32"/>
        </w:rPr>
        <w:t>承包护林协议报区林业局备案。</w:t>
      </w:r>
    </w:p>
    <w:p w:rsidR="001B18C8" w:rsidRPr="00B45B16" w:rsidRDefault="009E0CB2" w:rsidP="006826DB">
      <w:pPr>
        <w:spacing w:line="560" w:lineRule="exact"/>
        <w:ind w:firstLineChars="200" w:firstLine="640"/>
        <w:rPr>
          <w:rFonts w:ascii="Times New Roman" w:eastAsia="方正仿宋_GBK" w:hAnsi="Times New Roman" w:cs="Times New Roman"/>
          <w:sz w:val="32"/>
          <w:szCs w:val="32"/>
        </w:rPr>
      </w:pPr>
      <w:r w:rsidRPr="00B45B16">
        <w:rPr>
          <w:rFonts w:ascii="Times New Roman" w:eastAsia="方正仿宋_GBK" w:hAnsi="Times New Roman" w:cs="Times New Roman"/>
          <w:sz w:val="32"/>
          <w:szCs w:val="32"/>
        </w:rPr>
        <w:t>联系人：区林业局</w:t>
      </w:r>
      <w:r w:rsidR="005A6744" w:rsidRPr="00B45B16">
        <w:rPr>
          <w:rFonts w:ascii="Times New Roman" w:eastAsia="方正仿宋_GBK" w:hAnsi="Times New Roman" w:cs="Times New Roman"/>
          <w:sz w:val="32"/>
          <w:szCs w:val="32"/>
        </w:rPr>
        <w:t>资源</w:t>
      </w:r>
      <w:r w:rsidRPr="00B45B16">
        <w:rPr>
          <w:rFonts w:ascii="Times New Roman" w:eastAsia="方正仿宋_GBK" w:hAnsi="Times New Roman" w:cs="Times New Roman"/>
          <w:sz w:val="32"/>
          <w:szCs w:val="32"/>
        </w:rPr>
        <w:t>科</w:t>
      </w:r>
      <w:r w:rsidRPr="00B45B16">
        <w:rPr>
          <w:rFonts w:ascii="Times New Roman" w:eastAsia="方正仿宋_GBK" w:hAnsi="Times New Roman" w:cs="Times New Roman"/>
          <w:sz w:val="32"/>
          <w:szCs w:val="32"/>
        </w:rPr>
        <w:t xml:space="preserve">  </w:t>
      </w:r>
      <w:r w:rsidRPr="00B45B16">
        <w:rPr>
          <w:rFonts w:ascii="Times New Roman" w:eastAsia="方正仿宋_GBK" w:hAnsi="Times New Roman" w:cs="Times New Roman"/>
          <w:sz w:val="32"/>
          <w:szCs w:val="32"/>
        </w:rPr>
        <w:t>李兴伟</w:t>
      </w:r>
    </w:p>
    <w:p w:rsidR="001B18C8" w:rsidRPr="00B45B16" w:rsidRDefault="009E0CB2" w:rsidP="006826DB">
      <w:pPr>
        <w:spacing w:line="560" w:lineRule="exact"/>
        <w:ind w:firstLineChars="200" w:firstLine="640"/>
        <w:rPr>
          <w:rFonts w:ascii="Times New Roman" w:eastAsia="方正仿宋_GBK" w:hAnsi="Times New Roman" w:cs="Times New Roman"/>
          <w:sz w:val="32"/>
          <w:szCs w:val="32"/>
        </w:rPr>
      </w:pPr>
      <w:r w:rsidRPr="00B45B16">
        <w:rPr>
          <w:rFonts w:ascii="Times New Roman" w:eastAsia="方正仿宋_GBK" w:hAnsi="Times New Roman" w:cs="Times New Roman"/>
          <w:sz w:val="32"/>
          <w:szCs w:val="32"/>
        </w:rPr>
        <w:t>电</w:t>
      </w:r>
      <w:r w:rsidRPr="00B45B16">
        <w:rPr>
          <w:rFonts w:ascii="Times New Roman" w:eastAsia="方正仿宋_GBK" w:hAnsi="Times New Roman" w:cs="Times New Roman"/>
          <w:sz w:val="32"/>
          <w:szCs w:val="32"/>
        </w:rPr>
        <w:t xml:space="preserve">  </w:t>
      </w:r>
      <w:r w:rsidRPr="00B45B16">
        <w:rPr>
          <w:rFonts w:ascii="Times New Roman" w:eastAsia="方正仿宋_GBK" w:hAnsi="Times New Roman" w:cs="Times New Roman"/>
          <w:sz w:val="32"/>
          <w:szCs w:val="32"/>
        </w:rPr>
        <w:t>话：</w:t>
      </w:r>
      <w:r w:rsidRPr="00B45B16">
        <w:rPr>
          <w:rFonts w:ascii="Times New Roman" w:eastAsia="方正仿宋_GBK" w:hAnsi="Times New Roman" w:cs="Times New Roman"/>
          <w:sz w:val="32"/>
          <w:szCs w:val="32"/>
        </w:rPr>
        <w:t>023-79240766</w:t>
      </w:r>
      <w:r w:rsidRPr="00B45B16">
        <w:rPr>
          <w:rFonts w:ascii="Times New Roman" w:eastAsia="方正仿宋_GBK" w:hAnsi="Times New Roman" w:cs="Times New Roman"/>
          <w:sz w:val="32"/>
          <w:szCs w:val="32"/>
        </w:rPr>
        <w:t>，</w:t>
      </w:r>
      <w:r w:rsidRPr="00B45B16">
        <w:rPr>
          <w:rFonts w:ascii="Times New Roman" w:eastAsia="方正仿宋_GBK" w:hAnsi="Times New Roman" w:cs="Times New Roman"/>
          <w:sz w:val="32"/>
          <w:szCs w:val="32"/>
        </w:rPr>
        <w:t>1890</w:t>
      </w:r>
      <w:r w:rsidR="00EC5B0F" w:rsidRPr="00B45B16">
        <w:rPr>
          <w:rFonts w:ascii="Times New Roman" w:eastAsia="方正仿宋_GBK" w:hAnsi="Times New Roman" w:cs="Times New Roman"/>
          <w:sz w:val="32"/>
          <w:szCs w:val="32"/>
        </w:rPr>
        <w:t>8</w:t>
      </w:r>
      <w:r w:rsidRPr="00B45B16">
        <w:rPr>
          <w:rFonts w:ascii="Times New Roman" w:eastAsia="方正仿宋_GBK" w:hAnsi="Times New Roman" w:cs="Times New Roman"/>
          <w:sz w:val="32"/>
          <w:szCs w:val="32"/>
        </w:rPr>
        <w:t>276772</w:t>
      </w:r>
    </w:p>
    <w:p w:rsidR="001B18C8" w:rsidRPr="00B45B16" w:rsidRDefault="009E0CB2" w:rsidP="006826DB">
      <w:pPr>
        <w:spacing w:line="560" w:lineRule="exact"/>
        <w:ind w:firstLineChars="200" w:firstLine="640"/>
        <w:rPr>
          <w:rFonts w:ascii="Times New Roman" w:eastAsia="方正仿宋_GBK" w:hAnsi="Times New Roman" w:cs="Times New Roman"/>
          <w:sz w:val="32"/>
          <w:szCs w:val="32"/>
        </w:rPr>
      </w:pPr>
      <w:r w:rsidRPr="00B45B16">
        <w:rPr>
          <w:rFonts w:ascii="Times New Roman" w:eastAsia="方正仿宋_GBK" w:hAnsi="Times New Roman" w:cs="Times New Roman"/>
          <w:sz w:val="32"/>
          <w:szCs w:val="32"/>
        </w:rPr>
        <w:t>联系人：区财政局农业科</w:t>
      </w:r>
      <w:r w:rsidRPr="00B45B16">
        <w:rPr>
          <w:rFonts w:ascii="Times New Roman" w:eastAsia="方正仿宋_GBK" w:hAnsi="Times New Roman" w:cs="Times New Roman"/>
          <w:sz w:val="32"/>
          <w:szCs w:val="32"/>
        </w:rPr>
        <w:t xml:space="preserve">  </w:t>
      </w:r>
      <w:r w:rsidRPr="00B45B16">
        <w:rPr>
          <w:rFonts w:ascii="Times New Roman" w:eastAsia="方正仿宋_GBK" w:hAnsi="Times New Roman" w:cs="Times New Roman"/>
          <w:sz w:val="32"/>
          <w:szCs w:val="32"/>
        </w:rPr>
        <w:t>谢</w:t>
      </w:r>
      <w:r w:rsidR="007E7E02" w:rsidRPr="00B45B16">
        <w:rPr>
          <w:rFonts w:ascii="Times New Roman" w:eastAsia="方正仿宋_GBK" w:hAnsi="Times New Roman" w:cs="Times New Roman"/>
          <w:sz w:val="32"/>
          <w:szCs w:val="32"/>
        </w:rPr>
        <w:t>晓</w:t>
      </w:r>
      <w:r w:rsidR="000C524B" w:rsidRPr="00B45B16">
        <w:rPr>
          <w:rFonts w:ascii="Times New Roman" w:eastAsia="方正仿宋_GBK" w:hAnsi="Times New Roman" w:cs="Times New Roman"/>
          <w:sz w:val="32"/>
          <w:szCs w:val="32"/>
        </w:rPr>
        <w:t>林</w:t>
      </w:r>
    </w:p>
    <w:p w:rsidR="001B18C8" w:rsidRPr="00B45B16" w:rsidRDefault="009E0CB2" w:rsidP="006826DB">
      <w:pPr>
        <w:spacing w:line="560" w:lineRule="exact"/>
        <w:ind w:firstLineChars="200" w:firstLine="640"/>
        <w:rPr>
          <w:rFonts w:ascii="Times New Roman" w:eastAsia="方正仿宋_GBK" w:hAnsi="Times New Roman" w:cs="Times New Roman"/>
          <w:sz w:val="32"/>
          <w:szCs w:val="32"/>
        </w:rPr>
      </w:pPr>
      <w:r w:rsidRPr="00B45B16">
        <w:rPr>
          <w:rFonts w:ascii="Times New Roman" w:eastAsia="方正仿宋_GBK" w:hAnsi="Times New Roman" w:cs="Times New Roman"/>
          <w:sz w:val="32"/>
          <w:szCs w:val="32"/>
        </w:rPr>
        <w:lastRenderedPageBreak/>
        <w:t>电</w:t>
      </w:r>
      <w:r w:rsidRPr="00B45B16">
        <w:rPr>
          <w:rFonts w:ascii="Times New Roman" w:eastAsia="方正仿宋_GBK" w:hAnsi="Times New Roman" w:cs="Times New Roman"/>
          <w:sz w:val="32"/>
          <w:szCs w:val="32"/>
        </w:rPr>
        <w:t xml:space="preserve">  </w:t>
      </w:r>
      <w:r w:rsidRPr="00B45B16">
        <w:rPr>
          <w:rFonts w:ascii="Times New Roman" w:eastAsia="方正仿宋_GBK" w:hAnsi="Times New Roman" w:cs="Times New Roman"/>
          <w:sz w:val="32"/>
          <w:szCs w:val="32"/>
        </w:rPr>
        <w:t>话：</w:t>
      </w:r>
      <w:r w:rsidRPr="00B45B16">
        <w:rPr>
          <w:rFonts w:ascii="Times New Roman" w:eastAsia="方正仿宋_GBK" w:hAnsi="Times New Roman" w:cs="Times New Roman"/>
          <w:sz w:val="32"/>
          <w:szCs w:val="32"/>
        </w:rPr>
        <w:t>023-79236326</w:t>
      </w:r>
      <w:r w:rsidRPr="00B45B16">
        <w:rPr>
          <w:rFonts w:ascii="Times New Roman" w:eastAsia="方正仿宋_GBK" w:hAnsi="Times New Roman" w:cs="Times New Roman"/>
          <w:sz w:val="32"/>
          <w:szCs w:val="32"/>
        </w:rPr>
        <w:t>，</w:t>
      </w:r>
      <w:r w:rsidRPr="00B45B16">
        <w:rPr>
          <w:rFonts w:ascii="Times New Roman" w:eastAsia="方正仿宋_GBK" w:hAnsi="Times New Roman" w:cs="Times New Roman"/>
          <w:sz w:val="32"/>
          <w:szCs w:val="32"/>
        </w:rPr>
        <w:t>13</w:t>
      </w:r>
      <w:r w:rsidR="00EC5B0F" w:rsidRPr="00B45B16">
        <w:rPr>
          <w:rFonts w:ascii="Times New Roman" w:eastAsia="方正仿宋_GBK" w:hAnsi="Times New Roman" w:cs="Times New Roman"/>
          <w:sz w:val="32"/>
          <w:szCs w:val="32"/>
        </w:rPr>
        <w:t>7</w:t>
      </w:r>
      <w:r w:rsidRPr="00B45B16">
        <w:rPr>
          <w:rFonts w:ascii="Times New Roman" w:eastAsia="方正仿宋_GBK" w:hAnsi="Times New Roman" w:cs="Times New Roman"/>
          <w:sz w:val="32"/>
          <w:szCs w:val="32"/>
        </w:rPr>
        <w:t>0</w:t>
      </w:r>
      <w:r w:rsidR="00EC5B0F" w:rsidRPr="00B45B16">
        <w:rPr>
          <w:rFonts w:ascii="Times New Roman" w:eastAsia="方正仿宋_GBK" w:hAnsi="Times New Roman" w:cs="Times New Roman"/>
          <w:sz w:val="32"/>
          <w:szCs w:val="32"/>
        </w:rPr>
        <w:t>9481118</w:t>
      </w:r>
      <w:r w:rsidR="000C524B" w:rsidRPr="00B45B16">
        <w:rPr>
          <w:rFonts w:ascii="Times New Roman" w:eastAsia="方正仿宋_GBK" w:hAnsi="Times New Roman" w:cs="Times New Roman"/>
          <w:sz w:val="32"/>
          <w:szCs w:val="32"/>
        </w:rPr>
        <w:t xml:space="preserve"> </w:t>
      </w:r>
      <w:r w:rsidRPr="00B45B16">
        <w:rPr>
          <w:rFonts w:ascii="Times New Roman" w:eastAsia="方正仿宋_GBK" w:hAnsi="Times New Roman" w:cs="Times New Roman"/>
          <w:sz w:val="32"/>
          <w:szCs w:val="32"/>
        </w:rPr>
        <w:t xml:space="preserve">            </w:t>
      </w:r>
    </w:p>
    <w:p w:rsidR="001B18C8" w:rsidRPr="00B45B16" w:rsidRDefault="009E0CB2" w:rsidP="006826DB">
      <w:pPr>
        <w:spacing w:line="560" w:lineRule="exact"/>
        <w:ind w:firstLineChars="200" w:firstLine="640"/>
        <w:rPr>
          <w:rFonts w:ascii="Times New Roman" w:eastAsia="方正仿宋_GBK" w:hAnsi="Times New Roman" w:cs="Times New Roman"/>
          <w:sz w:val="32"/>
          <w:szCs w:val="32"/>
        </w:rPr>
      </w:pPr>
      <w:r w:rsidRPr="00B45B16">
        <w:rPr>
          <w:rFonts w:ascii="Times New Roman" w:eastAsia="方正仿宋_GBK" w:hAnsi="Times New Roman" w:cs="Times New Roman"/>
          <w:sz w:val="32"/>
          <w:szCs w:val="32"/>
        </w:rPr>
        <w:t>联系人：区扶贫办产业科</w:t>
      </w:r>
      <w:r w:rsidRPr="00B45B16">
        <w:rPr>
          <w:rFonts w:ascii="Times New Roman" w:eastAsia="方正仿宋_GBK" w:hAnsi="Times New Roman" w:cs="Times New Roman"/>
          <w:sz w:val="32"/>
          <w:szCs w:val="32"/>
        </w:rPr>
        <w:t xml:space="preserve">  </w:t>
      </w:r>
      <w:proofErr w:type="gramStart"/>
      <w:r w:rsidRPr="00B45B16">
        <w:rPr>
          <w:rFonts w:ascii="Times New Roman" w:eastAsia="方正仿宋_GBK" w:hAnsi="Times New Roman" w:cs="Times New Roman"/>
          <w:sz w:val="32"/>
          <w:szCs w:val="32"/>
        </w:rPr>
        <w:t>杜连明</w:t>
      </w:r>
      <w:proofErr w:type="gramEnd"/>
    </w:p>
    <w:p w:rsidR="001B18C8" w:rsidRPr="00B45B16" w:rsidRDefault="009E0CB2" w:rsidP="006826DB">
      <w:pPr>
        <w:spacing w:line="560" w:lineRule="exact"/>
        <w:ind w:firstLineChars="200" w:firstLine="640"/>
        <w:rPr>
          <w:rFonts w:ascii="Times New Roman" w:eastAsia="方正仿宋_GBK" w:hAnsi="Times New Roman" w:cs="Times New Roman"/>
          <w:sz w:val="32"/>
          <w:szCs w:val="32"/>
        </w:rPr>
      </w:pPr>
      <w:r w:rsidRPr="00B45B16">
        <w:rPr>
          <w:rFonts w:ascii="Times New Roman" w:eastAsia="方正仿宋_GBK" w:hAnsi="Times New Roman" w:cs="Times New Roman"/>
          <w:sz w:val="32"/>
          <w:szCs w:val="32"/>
        </w:rPr>
        <w:t>电</w:t>
      </w:r>
      <w:r w:rsidRPr="00B45B16">
        <w:rPr>
          <w:rFonts w:ascii="Times New Roman" w:eastAsia="方正仿宋_GBK" w:hAnsi="Times New Roman" w:cs="Times New Roman"/>
          <w:sz w:val="32"/>
          <w:szCs w:val="32"/>
        </w:rPr>
        <w:t xml:space="preserve">  </w:t>
      </w:r>
      <w:r w:rsidRPr="00B45B16">
        <w:rPr>
          <w:rFonts w:ascii="Times New Roman" w:eastAsia="方正仿宋_GBK" w:hAnsi="Times New Roman" w:cs="Times New Roman"/>
          <w:sz w:val="32"/>
          <w:szCs w:val="32"/>
        </w:rPr>
        <w:t>话：</w:t>
      </w:r>
      <w:r w:rsidRPr="00B45B16">
        <w:rPr>
          <w:rFonts w:ascii="Times New Roman" w:eastAsia="方正仿宋_GBK" w:hAnsi="Times New Roman" w:cs="Times New Roman"/>
          <w:sz w:val="32"/>
          <w:szCs w:val="32"/>
        </w:rPr>
        <w:t>023-79235744</w:t>
      </w:r>
      <w:r w:rsidRPr="00B45B16">
        <w:rPr>
          <w:rFonts w:ascii="Times New Roman" w:eastAsia="方正仿宋_GBK" w:hAnsi="Times New Roman" w:cs="Times New Roman"/>
          <w:sz w:val="32"/>
          <w:szCs w:val="32"/>
        </w:rPr>
        <w:t>，</w:t>
      </w:r>
      <w:r w:rsidRPr="00B45B16">
        <w:rPr>
          <w:rFonts w:ascii="Times New Roman" w:eastAsia="方正仿宋_GBK" w:hAnsi="Times New Roman" w:cs="Times New Roman"/>
          <w:sz w:val="32"/>
          <w:szCs w:val="32"/>
        </w:rPr>
        <w:t>13996939005</w:t>
      </w:r>
    </w:p>
    <w:p w:rsidR="001B18C8" w:rsidRPr="00B45B16" w:rsidRDefault="009E0CB2" w:rsidP="006826DB">
      <w:pPr>
        <w:spacing w:line="560" w:lineRule="exact"/>
        <w:ind w:firstLineChars="200" w:firstLine="640"/>
        <w:rPr>
          <w:rFonts w:ascii="Times New Roman" w:eastAsia="方正仿宋_GBK" w:hAnsi="Times New Roman" w:cs="Times New Roman"/>
          <w:sz w:val="32"/>
          <w:szCs w:val="32"/>
        </w:rPr>
      </w:pPr>
      <w:r w:rsidRPr="00B45B16">
        <w:rPr>
          <w:rFonts w:ascii="Times New Roman" w:eastAsia="方正仿宋_GBK" w:hAnsi="Times New Roman" w:cs="Times New Roman"/>
          <w:sz w:val="32"/>
          <w:szCs w:val="32"/>
        </w:rPr>
        <w:t>特此通知。</w:t>
      </w:r>
    </w:p>
    <w:p w:rsidR="005A6744" w:rsidRPr="00B45B16" w:rsidRDefault="005A6744" w:rsidP="006826DB">
      <w:pPr>
        <w:spacing w:line="560" w:lineRule="exact"/>
        <w:ind w:firstLineChars="200" w:firstLine="640"/>
        <w:rPr>
          <w:rFonts w:ascii="Times New Roman" w:eastAsia="方正仿宋_GBK" w:hAnsi="Times New Roman" w:cs="Times New Roman"/>
          <w:sz w:val="32"/>
          <w:szCs w:val="32"/>
        </w:rPr>
      </w:pPr>
    </w:p>
    <w:p w:rsidR="001B18C8" w:rsidRPr="00B45B16" w:rsidRDefault="009E0CB2" w:rsidP="006826DB">
      <w:pPr>
        <w:spacing w:line="560" w:lineRule="exact"/>
        <w:ind w:left="1920" w:hangingChars="600" w:hanging="1920"/>
        <w:rPr>
          <w:rFonts w:ascii="Times New Roman" w:eastAsia="方正仿宋_GBK" w:hAnsi="Times New Roman" w:cs="Times New Roman"/>
          <w:sz w:val="32"/>
          <w:szCs w:val="32"/>
        </w:rPr>
      </w:pPr>
      <w:r w:rsidRPr="00B45B16">
        <w:rPr>
          <w:rFonts w:ascii="Times New Roman" w:eastAsia="方正仿宋_GBK" w:hAnsi="Times New Roman" w:cs="Times New Roman"/>
          <w:sz w:val="32"/>
          <w:szCs w:val="32"/>
        </w:rPr>
        <w:t xml:space="preserve">    </w:t>
      </w:r>
      <w:r w:rsidRPr="00B45B16">
        <w:rPr>
          <w:rFonts w:ascii="Times New Roman" w:eastAsia="方正仿宋_GBK" w:hAnsi="Times New Roman" w:cs="Times New Roman"/>
          <w:sz w:val="32"/>
          <w:szCs w:val="32"/>
        </w:rPr>
        <w:t>附件：</w:t>
      </w:r>
      <w:r w:rsidR="004B5D81" w:rsidRPr="00B45B16">
        <w:rPr>
          <w:rFonts w:ascii="Times New Roman" w:eastAsia="方正仿宋_GBK" w:hAnsi="Times New Roman" w:cs="Times New Roman"/>
          <w:spacing w:val="-8"/>
          <w:sz w:val="32"/>
          <w:szCs w:val="32"/>
        </w:rPr>
        <w:t>黔江区</w:t>
      </w:r>
      <w:r w:rsidR="00B70BD7" w:rsidRPr="00B45B16">
        <w:rPr>
          <w:rFonts w:ascii="Times New Roman" w:eastAsia="方正仿宋_GBK" w:hAnsi="Times New Roman" w:cs="Times New Roman"/>
          <w:spacing w:val="-8"/>
          <w:sz w:val="32"/>
          <w:szCs w:val="32"/>
        </w:rPr>
        <w:t>2020</w:t>
      </w:r>
      <w:r w:rsidR="004B5D81" w:rsidRPr="00B45B16">
        <w:rPr>
          <w:rFonts w:ascii="Times New Roman" w:eastAsia="方正仿宋_GBK" w:hAnsi="Times New Roman" w:cs="Times New Roman"/>
          <w:spacing w:val="-8"/>
          <w:sz w:val="32"/>
          <w:szCs w:val="32"/>
        </w:rPr>
        <w:t>年生态护林员（</w:t>
      </w:r>
      <w:r w:rsidR="000847AA" w:rsidRPr="00B45B16">
        <w:rPr>
          <w:rFonts w:ascii="Times New Roman" w:eastAsia="方正仿宋_GBK" w:hAnsi="Times New Roman" w:cs="Times New Roman"/>
          <w:spacing w:val="-8"/>
          <w:sz w:val="32"/>
          <w:szCs w:val="32"/>
        </w:rPr>
        <w:t>中央</w:t>
      </w:r>
      <w:r w:rsidR="004B5D81" w:rsidRPr="00B45B16">
        <w:rPr>
          <w:rFonts w:ascii="Times New Roman" w:eastAsia="方正仿宋_GBK" w:hAnsi="Times New Roman" w:cs="Times New Roman"/>
          <w:spacing w:val="-8"/>
          <w:sz w:val="32"/>
          <w:szCs w:val="32"/>
        </w:rPr>
        <w:t>资金）</w:t>
      </w:r>
      <w:r w:rsidR="00B70BD7" w:rsidRPr="00B45B16">
        <w:rPr>
          <w:rFonts w:ascii="Times New Roman" w:eastAsia="方正仿宋_GBK" w:hAnsi="Times New Roman" w:cs="Times New Roman"/>
          <w:spacing w:val="-8"/>
          <w:sz w:val="32"/>
          <w:szCs w:val="32"/>
        </w:rPr>
        <w:t>选用</w:t>
      </w:r>
      <w:r w:rsidR="004B5D81" w:rsidRPr="00B45B16">
        <w:rPr>
          <w:rFonts w:ascii="Times New Roman" w:eastAsia="方正仿宋_GBK" w:hAnsi="Times New Roman" w:cs="Times New Roman"/>
          <w:spacing w:val="-8"/>
          <w:sz w:val="32"/>
          <w:szCs w:val="32"/>
        </w:rPr>
        <w:t>工作方案</w:t>
      </w:r>
    </w:p>
    <w:p w:rsidR="001B18C8" w:rsidRPr="00B45B16" w:rsidRDefault="001B18C8" w:rsidP="006826DB">
      <w:pPr>
        <w:spacing w:line="560" w:lineRule="exact"/>
        <w:ind w:firstLineChars="200" w:firstLine="640"/>
        <w:rPr>
          <w:rFonts w:ascii="Times New Roman" w:eastAsia="方正仿宋_GBK" w:hAnsi="Times New Roman" w:cs="Times New Roman"/>
          <w:sz w:val="32"/>
          <w:szCs w:val="32"/>
        </w:rPr>
      </w:pPr>
    </w:p>
    <w:p w:rsidR="001B18C8" w:rsidRPr="00B45B16" w:rsidRDefault="001B18C8">
      <w:pPr>
        <w:spacing w:line="600" w:lineRule="exact"/>
        <w:jc w:val="center"/>
        <w:rPr>
          <w:rFonts w:ascii="Times New Roman" w:eastAsia="方正仿宋_GBK" w:hAnsi="Times New Roman" w:cs="Times New Roman"/>
          <w:sz w:val="32"/>
          <w:szCs w:val="32"/>
        </w:rPr>
      </w:pPr>
    </w:p>
    <w:p w:rsidR="001B18C8" w:rsidRPr="00B45B16" w:rsidRDefault="009E0CB2">
      <w:pPr>
        <w:spacing w:line="600" w:lineRule="exact"/>
        <w:jc w:val="center"/>
        <w:rPr>
          <w:rFonts w:ascii="Times New Roman" w:eastAsia="方正仿宋_GBK" w:hAnsi="Times New Roman" w:cs="Times New Roman"/>
          <w:sz w:val="32"/>
          <w:szCs w:val="32"/>
        </w:rPr>
      </w:pPr>
      <w:r w:rsidRPr="00B45B16">
        <w:rPr>
          <w:rFonts w:ascii="Times New Roman" w:eastAsia="方正仿宋_GBK" w:hAnsi="Times New Roman" w:cs="Times New Roman"/>
          <w:sz w:val="32"/>
          <w:szCs w:val="32"/>
        </w:rPr>
        <w:t>重庆市黔江区林业局</w:t>
      </w:r>
      <w:r w:rsidRPr="00B45B16">
        <w:rPr>
          <w:rFonts w:ascii="Times New Roman" w:eastAsia="方正仿宋_GBK" w:hAnsi="Times New Roman" w:cs="Times New Roman"/>
          <w:sz w:val="32"/>
          <w:szCs w:val="32"/>
        </w:rPr>
        <w:t xml:space="preserve">          </w:t>
      </w:r>
      <w:r w:rsidRPr="00B45B16">
        <w:rPr>
          <w:rFonts w:ascii="Times New Roman" w:eastAsia="方正仿宋_GBK" w:hAnsi="Times New Roman" w:cs="Times New Roman"/>
          <w:sz w:val="32"/>
          <w:szCs w:val="32"/>
        </w:rPr>
        <w:t>重庆市黔江区财政局</w:t>
      </w:r>
    </w:p>
    <w:p w:rsidR="001B18C8" w:rsidRPr="00B45B16" w:rsidRDefault="001B18C8">
      <w:pPr>
        <w:spacing w:line="600" w:lineRule="exact"/>
        <w:jc w:val="center"/>
        <w:rPr>
          <w:rFonts w:ascii="Times New Roman" w:eastAsia="方正仿宋_GBK" w:hAnsi="Times New Roman" w:cs="Times New Roman"/>
          <w:sz w:val="32"/>
          <w:szCs w:val="32"/>
        </w:rPr>
      </w:pPr>
    </w:p>
    <w:p w:rsidR="001B18C8" w:rsidRPr="00B45B16" w:rsidRDefault="001B18C8">
      <w:pPr>
        <w:spacing w:line="600" w:lineRule="exact"/>
        <w:jc w:val="center"/>
        <w:rPr>
          <w:rFonts w:ascii="Times New Roman" w:eastAsia="方正仿宋_GBK" w:hAnsi="Times New Roman" w:cs="Times New Roman"/>
          <w:sz w:val="32"/>
          <w:szCs w:val="32"/>
        </w:rPr>
      </w:pPr>
    </w:p>
    <w:p w:rsidR="001B18C8" w:rsidRPr="00B45B16" w:rsidRDefault="009E0CB2">
      <w:pPr>
        <w:spacing w:line="600" w:lineRule="exact"/>
        <w:jc w:val="center"/>
        <w:rPr>
          <w:rFonts w:ascii="Times New Roman" w:eastAsia="方正仿宋_GBK" w:hAnsi="Times New Roman" w:cs="Times New Roman"/>
          <w:sz w:val="32"/>
          <w:szCs w:val="32"/>
        </w:rPr>
      </w:pPr>
      <w:r w:rsidRPr="00B45B16">
        <w:rPr>
          <w:rFonts w:ascii="Times New Roman" w:eastAsia="方正仿宋_GBK" w:hAnsi="Times New Roman" w:cs="Times New Roman"/>
          <w:sz w:val="32"/>
          <w:szCs w:val="32"/>
        </w:rPr>
        <w:t xml:space="preserve">                            </w:t>
      </w:r>
      <w:r w:rsidRPr="00B45B16">
        <w:rPr>
          <w:rFonts w:ascii="Times New Roman" w:eastAsia="方正仿宋_GBK" w:hAnsi="Times New Roman" w:cs="Times New Roman"/>
          <w:sz w:val="32"/>
          <w:szCs w:val="32"/>
        </w:rPr>
        <w:t>重庆市黔江区扶贫开发办公室</w:t>
      </w:r>
    </w:p>
    <w:p w:rsidR="001B18C8" w:rsidRPr="00B45B16" w:rsidRDefault="001B18C8">
      <w:pPr>
        <w:spacing w:line="600" w:lineRule="exact"/>
        <w:jc w:val="center"/>
        <w:rPr>
          <w:rFonts w:ascii="Times New Roman" w:eastAsia="方正仿宋_GBK" w:hAnsi="Times New Roman" w:cs="Times New Roman"/>
          <w:sz w:val="32"/>
          <w:szCs w:val="32"/>
        </w:rPr>
      </w:pPr>
    </w:p>
    <w:p w:rsidR="001B18C8" w:rsidRPr="00B45B16" w:rsidRDefault="009E0CB2">
      <w:pPr>
        <w:spacing w:line="600" w:lineRule="exact"/>
        <w:jc w:val="center"/>
        <w:rPr>
          <w:rFonts w:ascii="Times New Roman" w:eastAsia="方正仿宋_GBK" w:hAnsi="Times New Roman" w:cs="Times New Roman"/>
          <w:sz w:val="32"/>
          <w:szCs w:val="32"/>
        </w:rPr>
      </w:pPr>
      <w:r w:rsidRPr="00B45B16">
        <w:rPr>
          <w:rFonts w:ascii="Times New Roman" w:eastAsia="方正仿宋_GBK" w:hAnsi="Times New Roman" w:cs="Times New Roman"/>
          <w:sz w:val="32"/>
          <w:szCs w:val="32"/>
        </w:rPr>
        <w:t xml:space="preserve">                           20</w:t>
      </w:r>
      <w:r w:rsidR="00B70BD7" w:rsidRPr="00B45B16">
        <w:rPr>
          <w:rFonts w:ascii="Times New Roman" w:eastAsia="方正仿宋_GBK" w:hAnsi="Times New Roman" w:cs="Times New Roman"/>
          <w:sz w:val="32"/>
          <w:szCs w:val="32"/>
        </w:rPr>
        <w:t>20</w:t>
      </w:r>
      <w:r w:rsidRPr="00B45B16">
        <w:rPr>
          <w:rFonts w:ascii="Times New Roman" w:eastAsia="方正仿宋_GBK" w:hAnsi="Times New Roman" w:cs="Times New Roman"/>
          <w:sz w:val="32"/>
          <w:szCs w:val="32"/>
        </w:rPr>
        <w:t>年</w:t>
      </w:r>
      <w:r w:rsidR="00B70BD7" w:rsidRPr="00B45B16">
        <w:rPr>
          <w:rFonts w:ascii="Times New Roman" w:eastAsia="方正仿宋_GBK" w:hAnsi="Times New Roman" w:cs="Times New Roman"/>
          <w:sz w:val="32"/>
          <w:szCs w:val="32"/>
        </w:rPr>
        <w:t>10</w:t>
      </w:r>
      <w:r w:rsidRPr="00B45B16">
        <w:rPr>
          <w:rFonts w:ascii="Times New Roman" w:eastAsia="方正仿宋_GBK" w:hAnsi="Times New Roman" w:cs="Times New Roman"/>
          <w:sz w:val="32"/>
          <w:szCs w:val="32"/>
        </w:rPr>
        <w:t>月</w:t>
      </w:r>
      <w:r w:rsidR="006A2AB9">
        <w:rPr>
          <w:rFonts w:ascii="Times New Roman" w:eastAsia="方正仿宋_GBK" w:hAnsi="Times New Roman" w:cs="Times New Roman" w:hint="eastAsia"/>
          <w:sz w:val="32"/>
          <w:szCs w:val="32"/>
        </w:rPr>
        <w:t>2</w:t>
      </w:r>
      <w:r w:rsidR="006A2AB9">
        <w:rPr>
          <w:rFonts w:ascii="Times New Roman" w:eastAsia="方正仿宋_GBK" w:hAnsi="Times New Roman" w:cs="Times New Roman"/>
          <w:sz w:val="32"/>
          <w:szCs w:val="32"/>
        </w:rPr>
        <w:t>8</w:t>
      </w:r>
      <w:r w:rsidRPr="00B45B16">
        <w:rPr>
          <w:rFonts w:ascii="Times New Roman" w:eastAsia="方正仿宋_GBK" w:hAnsi="Times New Roman" w:cs="Times New Roman"/>
          <w:sz w:val="32"/>
          <w:szCs w:val="32"/>
        </w:rPr>
        <w:t>日</w:t>
      </w:r>
    </w:p>
    <w:p w:rsidR="005A6744" w:rsidRPr="00B45B16" w:rsidRDefault="005A6744" w:rsidP="005A6744">
      <w:pPr>
        <w:spacing w:line="600" w:lineRule="exact"/>
        <w:jc w:val="left"/>
        <w:rPr>
          <w:rFonts w:ascii="Times New Roman" w:eastAsia="方正仿宋_GBK" w:hAnsi="Times New Roman" w:cs="Times New Roman"/>
          <w:sz w:val="32"/>
          <w:szCs w:val="32"/>
        </w:rPr>
      </w:pPr>
      <w:r w:rsidRPr="00B45B16">
        <w:rPr>
          <w:rFonts w:ascii="Times New Roman" w:eastAsia="方正仿宋_GBK" w:hAnsi="Times New Roman" w:cs="Times New Roman"/>
          <w:sz w:val="32"/>
          <w:szCs w:val="32"/>
        </w:rPr>
        <w:t>（此件公开发布）</w:t>
      </w:r>
    </w:p>
    <w:p w:rsidR="000543EB" w:rsidRPr="00B45B16" w:rsidRDefault="000543EB">
      <w:pPr>
        <w:widowControl/>
        <w:jc w:val="left"/>
        <w:rPr>
          <w:rFonts w:ascii="Times New Roman" w:eastAsia="方正仿宋_GBK" w:hAnsi="Times New Roman" w:cs="Times New Roman"/>
          <w:sz w:val="32"/>
          <w:szCs w:val="32"/>
        </w:rPr>
      </w:pPr>
      <w:r w:rsidRPr="00B45B16">
        <w:rPr>
          <w:rFonts w:ascii="Times New Roman" w:eastAsia="方正仿宋_GBK" w:hAnsi="Times New Roman" w:cs="Times New Roman"/>
          <w:sz w:val="32"/>
          <w:szCs w:val="32"/>
        </w:rPr>
        <w:br w:type="page"/>
      </w:r>
    </w:p>
    <w:p w:rsidR="009F48C4" w:rsidRPr="00B45B16" w:rsidRDefault="009F48C4" w:rsidP="009F48C4">
      <w:pPr>
        <w:rPr>
          <w:rFonts w:ascii="Times New Roman" w:eastAsia="方正仿宋_GBK" w:hAnsi="Times New Roman" w:cs="Times New Roman"/>
          <w:sz w:val="32"/>
          <w:szCs w:val="32"/>
        </w:rPr>
      </w:pPr>
      <w:r w:rsidRPr="00B45B16">
        <w:rPr>
          <w:rFonts w:ascii="Times New Roman" w:eastAsia="方正仿宋_GBK" w:hAnsi="Times New Roman" w:cs="Times New Roman"/>
          <w:sz w:val="32"/>
          <w:szCs w:val="32"/>
        </w:rPr>
        <w:lastRenderedPageBreak/>
        <w:t>附件</w:t>
      </w:r>
    </w:p>
    <w:p w:rsidR="009F48C4" w:rsidRPr="00B45B16" w:rsidRDefault="009F48C4" w:rsidP="009F48C4">
      <w:pPr>
        <w:jc w:val="center"/>
        <w:rPr>
          <w:rFonts w:ascii="Times New Roman" w:eastAsia="方正小标宋_GBK" w:hAnsi="Times New Roman" w:cs="Times New Roman"/>
          <w:sz w:val="36"/>
          <w:szCs w:val="36"/>
        </w:rPr>
      </w:pPr>
    </w:p>
    <w:p w:rsidR="009F48C4" w:rsidRPr="00B45B16" w:rsidRDefault="009F48C4" w:rsidP="009F48C4">
      <w:pPr>
        <w:jc w:val="center"/>
        <w:rPr>
          <w:rFonts w:ascii="Times New Roman" w:eastAsia="方正小标宋_GBK" w:hAnsi="Times New Roman" w:cs="Times New Roman"/>
          <w:sz w:val="36"/>
          <w:szCs w:val="36"/>
        </w:rPr>
      </w:pPr>
      <w:r w:rsidRPr="00B45B16">
        <w:rPr>
          <w:rFonts w:ascii="Times New Roman" w:eastAsia="方正小标宋_GBK" w:hAnsi="Times New Roman" w:cs="Times New Roman"/>
          <w:sz w:val="36"/>
          <w:szCs w:val="36"/>
        </w:rPr>
        <w:t>黔江区</w:t>
      </w:r>
      <w:r w:rsidRPr="00B45B16">
        <w:rPr>
          <w:rFonts w:ascii="Times New Roman" w:eastAsia="方正小标宋_GBK" w:hAnsi="Times New Roman" w:cs="Times New Roman"/>
          <w:sz w:val="36"/>
          <w:szCs w:val="36"/>
        </w:rPr>
        <w:t>2020</w:t>
      </w:r>
      <w:r w:rsidRPr="00B45B16">
        <w:rPr>
          <w:rFonts w:ascii="Times New Roman" w:eastAsia="方正小标宋_GBK" w:hAnsi="Times New Roman" w:cs="Times New Roman"/>
          <w:sz w:val="36"/>
          <w:szCs w:val="36"/>
        </w:rPr>
        <w:t>年生态护林员（中央资金）选用工作方案</w:t>
      </w:r>
    </w:p>
    <w:p w:rsidR="009F48C4" w:rsidRPr="00B45B16" w:rsidRDefault="009F48C4" w:rsidP="009F48C4">
      <w:pPr>
        <w:spacing w:line="600" w:lineRule="exact"/>
        <w:ind w:firstLineChars="200" w:firstLine="640"/>
        <w:rPr>
          <w:rFonts w:ascii="Times New Roman" w:eastAsia="方正仿宋_GBK" w:hAnsi="Times New Roman" w:cs="Times New Roman"/>
          <w:sz w:val="32"/>
          <w:szCs w:val="32"/>
        </w:rPr>
      </w:pPr>
    </w:p>
    <w:p w:rsidR="009F48C4" w:rsidRPr="00B45B16" w:rsidRDefault="009F48C4" w:rsidP="009F48C4">
      <w:pPr>
        <w:spacing w:line="560" w:lineRule="exact"/>
        <w:ind w:firstLineChars="200" w:firstLine="640"/>
        <w:rPr>
          <w:rFonts w:ascii="Times New Roman" w:eastAsia="方正仿宋_GBK" w:hAnsi="Times New Roman" w:cs="Times New Roman"/>
          <w:sz w:val="32"/>
          <w:szCs w:val="32"/>
        </w:rPr>
      </w:pPr>
      <w:r w:rsidRPr="00B45B16">
        <w:rPr>
          <w:rFonts w:ascii="Times New Roman" w:eastAsia="方正仿宋_GBK" w:hAnsi="Times New Roman" w:cs="Times New Roman"/>
          <w:sz w:val="32"/>
          <w:szCs w:val="32"/>
        </w:rPr>
        <w:t>为全面贯彻《中共中央国务院关于打赢脱贫攻坚战的决定》</w:t>
      </w:r>
      <w:r w:rsidRPr="00B45B16">
        <w:rPr>
          <w:rFonts w:ascii="Times New Roman" w:eastAsia="方正仿宋_GBK" w:hAnsi="Times New Roman" w:cs="Times New Roman"/>
          <w:sz w:val="32"/>
          <w:szCs w:val="32"/>
        </w:rPr>
        <w:t>(</w:t>
      </w:r>
      <w:r w:rsidRPr="00B45B16">
        <w:rPr>
          <w:rFonts w:ascii="Times New Roman" w:eastAsia="方正仿宋_GBK" w:hAnsi="Times New Roman" w:cs="Times New Roman"/>
          <w:sz w:val="32"/>
          <w:szCs w:val="32"/>
        </w:rPr>
        <w:t>中发〔</w:t>
      </w:r>
      <w:r w:rsidRPr="00B45B16">
        <w:rPr>
          <w:rFonts w:ascii="Times New Roman" w:eastAsia="方正仿宋_GBK" w:hAnsi="Times New Roman" w:cs="Times New Roman"/>
          <w:sz w:val="32"/>
          <w:szCs w:val="32"/>
        </w:rPr>
        <w:t>2015</w:t>
      </w:r>
      <w:r w:rsidRPr="00B45B16">
        <w:rPr>
          <w:rFonts w:ascii="Times New Roman" w:eastAsia="方正仿宋_GBK" w:hAnsi="Times New Roman" w:cs="Times New Roman"/>
          <w:sz w:val="32"/>
          <w:szCs w:val="32"/>
        </w:rPr>
        <w:t>〕</w:t>
      </w:r>
      <w:r w:rsidRPr="00B45B16">
        <w:rPr>
          <w:rFonts w:ascii="Times New Roman" w:eastAsia="方正仿宋_GBK" w:hAnsi="Times New Roman" w:cs="Times New Roman"/>
          <w:sz w:val="32"/>
          <w:szCs w:val="32"/>
        </w:rPr>
        <w:t>34</w:t>
      </w:r>
      <w:r w:rsidRPr="00B45B16">
        <w:rPr>
          <w:rFonts w:ascii="Times New Roman" w:eastAsia="方正仿宋_GBK" w:hAnsi="Times New Roman" w:cs="Times New Roman"/>
          <w:sz w:val="32"/>
          <w:szCs w:val="32"/>
        </w:rPr>
        <w:t>号</w:t>
      </w:r>
      <w:r w:rsidRPr="00B45B16">
        <w:rPr>
          <w:rFonts w:ascii="Times New Roman" w:eastAsia="方正仿宋_GBK" w:hAnsi="Times New Roman" w:cs="Times New Roman"/>
          <w:sz w:val="32"/>
          <w:szCs w:val="32"/>
        </w:rPr>
        <w:t>)</w:t>
      </w:r>
      <w:r w:rsidRPr="00B45B16">
        <w:rPr>
          <w:rFonts w:ascii="Times New Roman" w:eastAsia="方正仿宋_GBK" w:hAnsi="Times New Roman" w:cs="Times New Roman"/>
          <w:sz w:val="32"/>
          <w:szCs w:val="32"/>
        </w:rPr>
        <w:t>关于</w:t>
      </w:r>
      <w:r w:rsidRPr="00B45B16">
        <w:rPr>
          <w:rFonts w:ascii="Times New Roman" w:eastAsia="方正仿宋_GBK" w:hAnsi="Times New Roman" w:cs="Times New Roman"/>
          <w:sz w:val="32"/>
          <w:szCs w:val="32"/>
        </w:rPr>
        <w:t>“</w:t>
      </w:r>
      <w:r w:rsidRPr="00B45B16">
        <w:rPr>
          <w:rFonts w:ascii="Times New Roman" w:eastAsia="方正仿宋_GBK" w:hAnsi="Times New Roman" w:cs="Times New Roman"/>
          <w:sz w:val="32"/>
          <w:szCs w:val="32"/>
        </w:rPr>
        <w:t>利用生态补偿和生态保护工程资金使当地有劳动能力的部分贫困人口转为护林员等生态保护人员</w:t>
      </w:r>
      <w:r w:rsidRPr="00B45B16">
        <w:rPr>
          <w:rFonts w:ascii="Times New Roman" w:eastAsia="方正仿宋_GBK" w:hAnsi="Times New Roman" w:cs="Times New Roman"/>
          <w:sz w:val="32"/>
          <w:szCs w:val="32"/>
        </w:rPr>
        <w:t>”</w:t>
      </w:r>
      <w:r w:rsidRPr="00B45B16">
        <w:rPr>
          <w:rFonts w:ascii="Times New Roman" w:eastAsia="方正仿宋_GBK" w:hAnsi="Times New Roman" w:cs="Times New Roman"/>
          <w:sz w:val="32"/>
          <w:szCs w:val="32"/>
        </w:rPr>
        <w:t>要求，落实好建档立</w:t>
      </w:r>
      <w:proofErr w:type="gramStart"/>
      <w:r w:rsidRPr="00B45B16">
        <w:rPr>
          <w:rFonts w:ascii="Times New Roman" w:eastAsia="方正仿宋_GBK" w:hAnsi="Times New Roman" w:cs="Times New Roman"/>
          <w:sz w:val="32"/>
          <w:szCs w:val="32"/>
        </w:rPr>
        <w:t>卡贫困</w:t>
      </w:r>
      <w:proofErr w:type="gramEnd"/>
      <w:r w:rsidRPr="00B45B16">
        <w:rPr>
          <w:rFonts w:ascii="Times New Roman" w:eastAsia="方正仿宋_GBK" w:hAnsi="Times New Roman" w:cs="Times New Roman"/>
          <w:sz w:val="32"/>
          <w:szCs w:val="32"/>
        </w:rPr>
        <w:t>人口生态护林员选用工作，根据重庆市财政局《关于预拨</w:t>
      </w:r>
      <w:r w:rsidRPr="00B45B16">
        <w:rPr>
          <w:rFonts w:ascii="Times New Roman" w:eastAsia="方正仿宋_GBK" w:hAnsi="Times New Roman" w:cs="Times New Roman"/>
          <w:sz w:val="32"/>
          <w:szCs w:val="32"/>
        </w:rPr>
        <w:t>2020</w:t>
      </w:r>
      <w:r w:rsidRPr="00B45B16">
        <w:rPr>
          <w:rFonts w:ascii="Times New Roman" w:eastAsia="方正仿宋_GBK" w:hAnsi="Times New Roman" w:cs="Times New Roman"/>
          <w:sz w:val="32"/>
          <w:szCs w:val="32"/>
        </w:rPr>
        <w:t>年林业草原生态保护恢复资金的通知》（</w:t>
      </w:r>
      <w:proofErr w:type="gramStart"/>
      <w:r w:rsidRPr="00B45B16">
        <w:rPr>
          <w:rFonts w:ascii="Times New Roman" w:eastAsia="方正仿宋_GBK" w:hAnsi="Times New Roman" w:cs="Times New Roman"/>
          <w:sz w:val="32"/>
          <w:szCs w:val="32"/>
        </w:rPr>
        <w:t>渝财农</w:t>
      </w:r>
      <w:proofErr w:type="gramEnd"/>
      <w:r w:rsidRPr="00B45B16">
        <w:rPr>
          <w:rFonts w:ascii="Times New Roman" w:eastAsia="方正仿宋_GBK" w:hAnsi="Times New Roman" w:cs="Times New Roman"/>
          <w:sz w:val="32"/>
          <w:szCs w:val="32"/>
        </w:rPr>
        <w:t>〔</w:t>
      </w:r>
      <w:r w:rsidRPr="00B45B16">
        <w:rPr>
          <w:rFonts w:ascii="Times New Roman" w:eastAsia="方正仿宋_GBK" w:hAnsi="Times New Roman" w:cs="Times New Roman"/>
          <w:sz w:val="32"/>
          <w:szCs w:val="32"/>
        </w:rPr>
        <w:t>2020</w:t>
      </w:r>
      <w:r w:rsidRPr="00B45B16">
        <w:rPr>
          <w:rFonts w:ascii="Times New Roman" w:eastAsia="方正仿宋_GBK" w:hAnsi="Times New Roman" w:cs="Times New Roman"/>
          <w:sz w:val="32"/>
          <w:szCs w:val="32"/>
        </w:rPr>
        <w:t>〕</w:t>
      </w:r>
      <w:r w:rsidRPr="00B45B16">
        <w:rPr>
          <w:rFonts w:ascii="Times New Roman" w:eastAsia="方正仿宋_GBK" w:hAnsi="Times New Roman" w:cs="Times New Roman"/>
          <w:sz w:val="32"/>
          <w:szCs w:val="32"/>
        </w:rPr>
        <w:t>24</w:t>
      </w:r>
      <w:r w:rsidRPr="00B45B16">
        <w:rPr>
          <w:rFonts w:ascii="Times New Roman" w:eastAsia="方正仿宋_GBK" w:hAnsi="Times New Roman" w:cs="Times New Roman"/>
          <w:sz w:val="32"/>
          <w:szCs w:val="32"/>
        </w:rPr>
        <w:t>号）和《重庆市建档立卡贫困人口生态护林员管理细则》（</w:t>
      </w:r>
      <w:proofErr w:type="gramStart"/>
      <w:r w:rsidRPr="00B45B16">
        <w:rPr>
          <w:rFonts w:ascii="Times New Roman" w:eastAsia="方正仿宋_GBK" w:hAnsi="Times New Roman" w:cs="Times New Roman"/>
          <w:sz w:val="32"/>
          <w:szCs w:val="32"/>
        </w:rPr>
        <w:t>渝林计</w:t>
      </w:r>
      <w:proofErr w:type="gramEnd"/>
      <w:r w:rsidRPr="00B45B16">
        <w:rPr>
          <w:rFonts w:ascii="Times New Roman" w:eastAsia="方正仿宋_GBK" w:hAnsi="Times New Roman" w:cs="Times New Roman"/>
          <w:sz w:val="32"/>
          <w:szCs w:val="32"/>
        </w:rPr>
        <w:t>〔</w:t>
      </w:r>
      <w:r w:rsidRPr="00B45B16">
        <w:rPr>
          <w:rFonts w:ascii="Times New Roman" w:eastAsia="方正仿宋_GBK" w:hAnsi="Times New Roman" w:cs="Times New Roman"/>
          <w:sz w:val="32"/>
          <w:szCs w:val="32"/>
        </w:rPr>
        <w:t>2019</w:t>
      </w:r>
      <w:r w:rsidRPr="00B45B16">
        <w:rPr>
          <w:rFonts w:ascii="Times New Roman" w:eastAsia="方正仿宋_GBK" w:hAnsi="Times New Roman" w:cs="Times New Roman"/>
          <w:sz w:val="32"/>
          <w:szCs w:val="32"/>
        </w:rPr>
        <w:t>〕</w:t>
      </w:r>
      <w:r w:rsidRPr="00B45B16">
        <w:rPr>
          <w:rFonts w:ascii="Times New Roman" w:eastAsia="方正仿宋_GBK" w:hAnsi="Times New Roman" w:cs="Times New Roman"/>
          <w:sz w:val="32"/>
          <w:szCs w:val="32"/>
        </w:rPr>
        <w:t>35</w:t>
      </w:r>
      <w:r w:rsidRPr="00B45B16">
        <w:rPr>
          <w:rFonts w:ascii="Times New Roman" w:eastAsia="方正仿宋_GBK" w:hAnsi="Times New Roman" w:cs="Times New Roman"/>
          <w:sz w:val="32"/>
          <w:szCs w:val="32"/>
        </w:rPr>
        <w:t>号）精神，制定本工作方案。</w:t>
      </w:r>
    </w:p>
    <w:p w:rsidR="009F48C4" w:rsidRPr="00B45B16" w:rsidRDefault="009F48C4" w:rsidP="009F48C4">
      <w:pPr>
        <w:spacing w:line="560" w:lineRule="exact"/>
        <w:ind w:firstLineChars="200" w:firstLine="643"/>
        <w:rPr>
          <w:rFonts w:ascii="Times New Roman" w:eastAsia="方正黑体_GBK" w:hAnsi="Times New Roman" w:cs="Times New Roman"/>
          <w:b/>
          <w:bCs/>
          <w:sz w:val="32"/>
          <w:szCs w:val="32"/>
        </w:rPr>
      </w:pPr>
      <w:r w:rsidRPr="00B45B16">
        <w:rPr>
          <w:rFonts w:ascii="Times New Roman" w:eastAsia="方正黑体_GBK" w:hAnsi="Times New Roman" w:cs="Times New Roman"/>
          <w:b/>
          <w:bCs/>
          <w:sz w:val="32"/>
          <w:szCs w:val="32"/>
        </w:rPr>
        <w:t>一</w:t>
      </w:r>
      <w:r w:rsidRPr="00B45B16">
        <w:rPr>
          <w:rFonts w:ascii="Times New Roman" w:eastAsia="方正黑体_GBK" w:hAnsi="Times New Roman" w:cs="Times New Roman"/>
          <w:sz w:val="32"/>
          <w:szCs w:val="32"/>
        </w:rPr>
        <w:t>、指导思想</w:t>
      </w:r>
    </w:p>
    <w:p w:rsidR="009F48C4" w:rsidRPr="00B45B16" w:rsidRDefault="009F48C4" w:rsidP="009F48C4">
      <w:pPr>
        <w:spacing w:line="560" w:lineRule="exact"/>
        <w:ind w:firstLineChars="200" w:firstLine="640"/>
        <w:rPr>
          <w:rFonts w:ascii="Times New Roman" w:eastAsia="方正仿宋_GBK" w:hAnsi="Times New Roman" w:cs="Times New Roman"/>
          <w:sz w:val="32"/>
          <w:szCs w:val="32"/>
        </w:rPr>
      </w:pPr>
      <w:r w:rsidRPr="00B45B16">
        <w:rPr>
          <w:rFonts w:ascii="Times New Roman" w:eastAsia="方正仿宋_GBK" w:hAnsi="Times New Roman" w:cs="Times New Roman"/>
          <w:sz w:val="32"/>
          <w:szCs w:val="32"/>
        </w:rPr>
        <w:t>利用生态补偿和生态保护工程资金使当地有劳动能力的部分贫困人口转为护林员等生态保护人员，做好林业精准扶贫精准脱贫工作，巩固脱贫攻坚成果。</w:t>
      </w:r>
    </w:p>
    <w:p w:rsidR="009F48C4" w:rsidRPr="00B45B16" w:rsidRDefault="009F48C4" w:rsidP="009F48C4">
      <w:pPr>
        <w:spacing w:line="560" w:lineRule="exact"/>
        <w:ind w:firstLineChars="200" w:firstLine="640"/>
        <w:rPr>
          <w:rFonts w:ascii="Times New Roman" w:eastAsia="方正黑体_GBK" w:hAnsi="Times New Roman" w:cs="Times New Roman"/>
          <w:sz w:val="32"/>
          <w:szCs w:val="32"/>
        </w:rPr>
      </w:pPr>
      <w:r w:rsidRPr="00B45B16">
        <w:rPr>
          <w:rFonts w:ascii="Times New Roman" w:eastAsia="方正黑体_GBK" w:hAnsi="Times New Roman" w:cs="Times New Roman"/>
          <w:sz w:val="32"/>
          <w:szCs w:val="32"/>
        </w:rPr>
        <w:t>二、绩效目标</w:t>
      </w:r>
    </w:p>
    <w:p w:rsidR="009F48C4" w:rsidRPr="00B45B16" w:rsidRDefault="009F48C4" w:rsidP="009F48C4">
      <w:pPr>
        <w:spacing w:line="560" w:lineRule="exact"/>
        <w:ind w:firstLineChars="200" w:firstLine="640"/>
        <w:rPr>
          <w:rFonts w:ascii="Times New Roman" w:eastAsia="方正仿宋_GBK" w:hAnsi="Times New Roman" w:cs="Times New Roman"/>
          <w:sz w:val="32"/>
          <w:szCs w:val="32"/>
        </w:rPr>
      </w:pPr>
      <w:r w:rsidRPr="00B45B16">
        <w:rPr>
          <w:rFonts w:ascii="Times New Roman" w:eastAsia="方正仿宋_GBK" w:hAnsi="Times New Roman" w:cs="Times New Roman"/>
          <w:sz w:val="32"/>
          <w:szCs w:val="32"/>
        </w:rPr>
        <w:t>通过生态护林员（中央资金）选用工作，切实加强全区森林资源保护，帮助</w:t>
      </w:r>
      <w:r w:rsidRPr="00B45B16">
        <w:rPr>
          <w:rFonts w:ascii="Times New Roman" w:eastAsia="方正仿宋_GBK" w:hAnsi="Times New Roman" w:cs="Times New Roman"/>
          <w:sz w:val="32"/>
          <w:szCs w:val="32"/>
        </w:rPr>
        <w:t>760</w:t>
      </w:r>
      <w:r w:rsidRPr="00B45B16">
        <w:rPr>
          <w:rFonts w:ascii="Times New Roman" w:eastAsia="方正仿宋_GBK" w:hAnsi="Times New Roman" w:cs="Times New Roman"/>
          <w:sz w:val="32"/>
          <w:szCs w:val="32"/>
        </w:rPr>
        <w:t>户</w:t>
      </w:r>
      <w:r w:rsidRPr="00B45B16">
        <w:rPr>
          <w:rFonts w:ascii="Times New Roman" w:eastAsia="方正仿宋_GBK" w:hAnsi="Times New Roman" w:cs="Times New Roman"/>
          <w:sz w:val="32"/>
          <w:szCs w:val="32"/>
        </w:rPr>
        <w:t>2000</w:t>
      </w:r>
      <w:r w:rsidRPr="00B45B16">
        <w:rPr>
          <w:rFonts w:ascii="Times New Roman" w:eastAsia="方正仿宋_GBK" w:hAnsi="Times New Roman" w:cs="Times New Roman"/>
          <w:sz w:val="32"/>
          <w:szCs w:val="32"/>
        </w:rPr>
        <w:t>余建档立</w:t>
      </w:r>
      <w:proofErr w:type="gramStart"/>
      <w:r w:rsidRPr="00B45B16">
        <w:rPr>
          <w:rFonts w:ascii="Times New Roman" w:eastAsia="方正仿宋_GBK" w:hAnsi="Times New Roman" w:cs="Times New Roman"/>
          <w:sz w:val="32"/>
          <w:szCs w:val="32"/>
        </w:rPr>
        <w:t>卡贫困</w:t>
      </w:r>
      <w:proofErr w:type="gramEnd"/>
      <w:r w:rsidRPr="00B45B16">
        <w:rPr>
          <w:rFonts w:ascii="Times New Roman" w:eastAsia="方正仿宋_GBK" w:hAnsi="Times New Roman" w:cs="Times New Roman"/>
          <w:sz w:val="32"/>
          <w:szCs w:val="32"/>
        </w:rPr>
        <w:t>人口脱贫致富、巩固脱贫成果。</w:t>
      </w:r>
    </w:p>
    <w:p w:rsidR="009F48C4" w:rsidRPr="00B45B16" w:rsidRDefault="009F48C4" w:rsidP="009F48C4">
      <w:pPr>
        <w:spacing w:line="560" w:lineRule="exact"/>
        <w:ind w:firstLineChars="200" w:firstLine="640"/>
        <w:rPr>
          <w:rFonts w:ascii="Times New Roman" w:eastAsia="方正黑体_GBK" w:hAnsi="Times New Roman" w:cs="Times New Roman"/>
          <w:sz w:val="32"/>
          <w:szCs w:val="32"/>
        </w:rPr>
      </w:pPr>
      <w:r w:rsidRPr="00B45B16">
        <w:rPr>
          <w:rFonts w:ascii="Times New Roman" w:eastAsia="方正黑体_GBK" w:hAnsi="Times New Roman" w:cs="Times New Roman"/>
          <w:sz w:val="32"/>
          <w:szCs w:val="32"/>
        </w:rPr>
        <w:t>三、实施范围和数量</w:t>
      </w:r>
    </w:p>
    <w:p w:rsidR="009F48C4" w:rsidRPr="00B45B16" w:rsidRDefault="009F48C4" w:rsidP="009F48C4">
      <w:pPr>
        <w:spacing w:line="560" w:lineRule="exact"/>
        <w:ind w:firstLineChars="200" w:firstLine="640"/>
        <w:rPr>
          <w:rFonts w:ascii="Times New Roman" w:eastAsia="方正仿宋_GBK" w:hAnsi="Times New Roman" w:cs="Times New Roman"/>
          <w:sz w:val="32"/>
          <w:szCs w:val="32"/>
        </w:rPr>
      </w:pPr>
      <w:r w:rsidRPr="00B45B16">
        <w:rPr>
          <w:rFonts w:ascii="Times New Roman" w:eastAsia="方正仿宋_GBK" w:hAnsi="Times New Roman" w:cs="Times New Roman"/>
          <w:sz w:val="32"/>
          <w:szCs w:val="32"/>
        </w:rPr>
        <w:t>黔江区</w:t>
      </w:r>
      <w:r w:rsidRPr="00B45B16">
        <w:rPr>
          <w:rFonts w:ascii="Times New Roman" w:eastAsia="方正仿宋_GBK" w:hAnsi="Times New Roman" w:cs="Times New Roman"/>
          <w:sz w:val="32"/>
          <w:szCs w:val="32"/>
        </w:rPr>
        <w:t>20</w:t>
      </w:r>
      <w:r w:rsidRPr="00B45B16">
        <w:rPr>
          <w:rFonts w:ascii="Times New Roman" w:eastAsia="方正仿宋_GBK" w:hAnsi="Times New Roman" w:cs="Times New Roman"/>
          <w:sz w:val="32"/>
          <w:szCs w:val="32"/>
        </w:rPr>
        <w:t>个乡镇街道。</w:t>
      </w:r>
    </w:p>
    <w:p w:rsidR="009F48C4" w:rsidRPr="00B45B16" w:rsidRDefault="009F48C4" w:rsidP="009F48C4">
      <w:pPr>
        <w:spacing w:line="560" w:lineRule="exact"/>
        <w:ind w:firstLineChars="200" w:firstLine="640"/>
        <w:rPr>
          <w:rFonts w:ascii="Times New Roman" w:eastAsia="方正仿宋_GBK" w:hAnsi="Times New Roman" w:cs="Times New Roman"/>
          <w:sz w:val="32"/>
          <w:szCs w:val="32"/>
        </w:rPr>
      </w:pPr>
      <w:r w:rsidRPr="00B45B16">
        <w:rPr>
          <w:rFonts w:ascii="Times New Roman" w:eastAsia="方正仿宋_GBK" w:hAnsi="Times New Roman" w:cs="Times New Roman"/>
          <w:sz w:val="32"/>
          <w:szCs w:val="32"/>
        </w:rPr>
        <w:lastRenderedPageBreak/>
        <w:t>2019</w:t>
      </w:r>
      <w:r w:rsidRPr="00B45B16">
        <w:rPr>
          <w:rFonts w:ascii="Times New Roman" w:eastAsia="方正仿宋_GBK" w:hAnsi="Times New Roman" w:cs="Times New Roman"/>
          <w:sz w:val="32"/>
          <w:szCs w:val="32"/>
        </w:rPr>
        <w:t>年年</w:t>
      </w:r>
      <w:proofErr w:type="gramStart"/>
      <w:r w:rsidRPr="00B45B16">
        <w:rPr>
          <w:rFonts w:ascii="Times New Roman" w:eastAsia="方正仿宋_GBK" w:hAnsi="Times New Roman" w:cs="Times New Roman"/>
          <w:sz w:val="32"/>
          <w:szCs w:val="32"/>
        </w:rPr>
        <w:t>末享受</w:t>
      </w:r>
      <w:proofErr w:type="gramEnd"/>
      <w:r w:rsidRPr="00B45B16">
        <w:rPr>
          <w:rFonts w:ascii="Times New Roman" w:eastAsia="方正仿宋_GBK" w:hAnsi="Times New Roman" w:cs="Times New Roman"/>
          <w:sz w:val="32"/>
          <w:szCs w:val="32"/>
        </w:rPr>
        <w:t>政策贫困人口</w:t>
      </w:r>
      <w:r w:rsidRPr="00B45B16">
        <w:rPr>
          <w:rFonts w:ascii="Times New Roman" w:eastAsia="方正仿宋_GBK" w:hAnsi="Times New Roman" w:cs="Times New Roman"/>
          <w:sz w:val="32"/>
          <w:szCs w:val="32"/>
        </w:rPr>
        <w:t>11627</w:t>
      </w:r>
      <w:r w:rsidRPr="00B45B16">
        <w:rPr>
          <w:rFonts w:ascii="Times New Roman" w:eastAsia="方正仿宋_GBK" w:hAnsi="Times New Roman" w:cs="Times New Roman"/>
          <w:sz w:val="32"/>
          <w:szCs w:val="32"/>
        </w:rPr>
        <w:t>户，</w:t>
      </w:r>
      <w:r w:rsidRPr="00B45B16">
        <w:rPr>
          <w:rFonts w:ascii="Times New Roman" w:eastAsia="方正仿宋_GBK" w:hAnsi="Times New Roman" w:cs="Times New Roman"/>
          <w:sz w:val="32"/>
          <w:szCs w:val="32"/>
        </w:rPr>
        <w:t>44844</w:t>
      </w:r>
      <w:r w:rsidRPr="00B45B16">
        <w:rPr>
          <w:rFonts w:ascii="Times New Roman" w:eastAsia="方正仿宋_GBK" w:hAnsi="Times New Roman" w:cs="Times New Roman"/>
          <w:sz w:val="32"/>
          <w:szCs w:val="32"/>
        </w:rPr>
        <w:t>人，全区计划利用中央资金</w:t>
      </w:r>
      <w:r w:rsidRPr="00B45B16">
        <w:rPr>
          <w:rFonts w:ascii="Times New Roman" w:eastAsia="方正仿宋_GBK" w:hAnsi="Times New Roman" w:cs="Times New Roman"/>
          <w:sz w:val="32"/>
          <w:szCs w:val="32"/>
        </w:rPr>
        <w:t>380</w:t>
      </w:r>
      <w:r w:rsidRPr="00B45B16">
        <w:rPr>
          <w:rFonts w:ascii="Times New Roman" w:eastAsia="方正仿宋_GBK" w:hAnsi="Times New Roman" w:cs="Times New Roman"/>
          <w:sz w:val="32"/>
          <w:szCs w:val="32"/>
        </w:rPr>
        <w:t>万元选用生态护林员</w:t>
      </w:r>
      <w:r w:rsidRPr="00B45B16">
        <w:rPr>
          <w:rFonts w:ascii="Times New Roman" w:eastAsia="方正仿宋_GBK" w:hAnsi="Times New Roman" w:cs="Times New Roman"/>
          <w:sz w:val="32"/>
          <w:szCs w:val="32"/>
        </w:rPr>
        <w:t>760</w:t>
      </w:r>
      <w:r w:rsidRPr="00B45B16">
        <w:rPr>
          <w:rFonts w:ascii="Times New Roman" w:eastAsia="方正仿宋_GBK" w:hAnsi="Times New Roman" w:cs="Times New Roman"/>
          <w:sz w:val="32"/>
          <w:szCs w:val="32"/>
        </w:rPr>
        <w:t>人，统筹考虑管护面积与管护难度、现有护林员工资水平等因素，此次核定生态护林员补助标准为</w:t>
      </w:r>
      <w:r w:rsidRPr="00B45B16">
        <w:rPr>
          <w:rFonts w:ascii="Times New Roman" w:eastAsia="方正仿宋_GBK" w:hAnsi="Times New Roman" w:cs="Times New Roman"/>
          <w:sz w:val="32"/>
          <w:szCs w:val="32"/>
        </w:rPr>
        <w:t>5000</w:t>
      </w:r>
      <w:r w:rsidRPr="00B45B16">
        <w:rPr>
          <w:rFonts w:ascii="Times New Roman" w:eastAsia="方正仿宋_GBK" w:hAnsi="Times New Roman" w:cs="Times New Roman"/>
          <w:sz w:val="32"/>
          <w:szCs w:val="32"/>
        </w:rPr>
        <w:t>元</w:t>
      </w:r>
      <w:r w:rsidRPr="00B45B16">
        <w:rPr>
          <w:rFonts w:ascii="Times New Roman" w:eastAsia="方正仿宋_GBK" w:hAnsi="Times New Roman" w:cs="Times New Roman"/>
          <w:sz w:val="32"/>
          <w:szCs w:val="32"/>
        </w:rPr>
        <w:t>/</w:t>
      </w:r>
      <w:r w:rsidRPr="00B45B16">
        <w:rPr>
          <w:rFonts w:ascii="Times New Roman" w:eastAsia="方正仿宋_GBK" w:hAnsi="Times New Roman" w:cs="Times New Roman"/>
          <w:sz w:val="32"/>
          <w:szCs w:val="32"/>
        </w:rPr>
        <w:t>人</w:t>
      </w:r>
      <w:r w:rsidRPr="00B45B16">
        <w:rPr>
          <w:rFonts w:ascii="Times New Roman" w:eastAsia="方正仿宋_GBK" w:hAnsi="Times New Roman" w:cs="Times New Roman"/>
          <w:sz w:val="32"/>
          <w:szCs w:val="32"/>
        </w:rPr>
        <w:t>·</w:t>
      </w:r>
      <w:r w:rsidRPr="00B45B16">
        <w:rPr>
          <w:rFonts w:ascii="Times New Roman" w:eastAsia="方正仿宋_GBK" w:hAnsi="Times New Roman" w:cs="Times New Roman"/>
          <w:sz w:val="32"/>
          <w:szCs w:val="32"/>
        </w:rPr>
        <w:t>年。</w:t>
      </w:r>
    </w:p>
    <w:p w:rsidR="009F48C4" w:rsidRPr="00B45B16" w:rsidRDefault="009F48C4" w:rsidP="009F48C4">
      <w:pPr>
        <w:spacing w:line="560" w:lineRule="exact"/>
        <w:ind w:firstLineChars="200" w:firstLine="640"/>
        <w:rPr>
          <w:rFonts w:ascii="Times New Roman" w:eastAsia="方正黑体_GBK" w:hAnsi="Times New Roman" w:cs="Times New Roman"/>
          <w:sz w:val="32"/>
          <w:szCs w:val="32"/>
        </w:rPr>
      </w:pPr>
      <w:r w:rsidRPr="00B45B16">
        <w:rPr>
          <w:rFonts w:ascii="Times New Roman" w:eastAsia="方正黑体_GBK" w:hAnsi="Times New Roman" w:cs="Times New Roman"/>
          <w:sz w:val="32"/>
          <w:szCs w:val="32"/>
        </w:rPr>
        <w:t>四、选用条件</w:t>
      </w:r>
    </w:p>
    <w:p w:rsidR="009F48C4" w:rsidRPr="00B45B16" w:rsidRDefault="009F48C4" w:rsidP="009F48C4">
      <w:pPr>
        <w:spacing w:line="560" w:lineRule="exact"/>
        <w:ind w:firstLineChars="200" w:firstLine="640"/>
        <w:rPr>
          <w:rFonts w:ascii="Times New Roman" w:eastAsia="方正仿宋_GBK" w:hAnsi="Times New Roman" w:cs="Times New Roman"/>
          <w:sz w:val="32"/>
          <w:szCs w:val="32"/>
        </w:rPr>
      </w:pPr>
      <w:r w:rsidRPr="00B45B16">
        <w:rPr>
          <w:rFonts w:ascii="Times New Roman" w:eastAsia="方正仿宋_GBK" w:hAnsi="Times New Roman" w:cs="Times New Roman"/>
          <w:sz w:val="32"/>
          <w:szCs w:val="32"/>
        </w:rPr>
        <w:t>（一）热爱祖国，遵纪守法，责任心强。</w:t>
      </w:r>
    </w:p>
    <w:p w:rsidR="009F48C4" w:rsidRPr="00B45B16" w:rsidRDefault="009F48C4" w:rsidP="009F48C4">
      <w:pPr>
        <w:spacing w:line="560" w:lineRule="exact"/>
        <w:ind w:firstLineChars="200" w:firstLine="640"/>
        <w:rPr>
          <w:rFonts w:ascii="Times New Roman" w:eastAsia="方正仿宋_GBK" w:hAnsi="Times New Roman" w:cs="Times New Roman"/>
          <w:sz w:val="32"/>
          <w:szCs w:val="32"/>
        </w:rPr>
      </w:pPr>
      <w:r w:rsidRPr="00B45B16">
        <w:rPr>
          <w:rFonts w:ascii="Times New Roman" w:eastAsia="方正仿宋_GBK" w:hAnsi="Times New Roman" w:cs="Times New Roman"/>
          <w:sz w:val="32"/>
          <w:szCs w:val="32"/>
        </w:rPr>
        <w:t>（二）列入建档立</w:t>
      </w:r>
      <w:proofErr w:type="gramStart"/>
      <w:r w:rsidRPr="00B45B16">
        <w:rPr>
          <w:rFonts w:ascii="Times New Roman" w:eastAsia="方正仿宋_GBK" w:hAnsi="Times New Roman" w:cs="Times New Roman"/>
          <w:sz w:val="32"/>
          <w:szCs w:val="32"/>
        </w:rPr>
        <w:t>卡贫困</w:t>
      </w:r>
      <w:proofErr w:type="gramEnd"/>
      <w:r w:rsidRPr="00B45B16">
        <w:rPr>
          <w:rFonts w:ascii="Times New Roman" w:eastAsia="方正仿宋_GBK" w:hAnsi="Times New Roman" w:cs="Times New Roman"/>
          <w:sz w:val="32"/>
          <w:szCs w:val="32"/>
        </w:rPr>
        <w:t>人口范围。</w:t>
      </w:r>
    </w:p>
    <w:p w:rsidR="009F48C4" w:rsidRPr="00B45B16" w:rsidRDefault="009F48C4" w:rsidP="009F48C4">
      <w:pPr>
        <w:spacing w:line="560" w:lineRule="exact"/>
        <w:ind w:firstLineChars="200" w:firstLine="640"/>
        <w:rPr>
          <w:rFonts w:ascii="Times New Roman" w:eastAsia="方正仿宋_GBK" w:hAnsi="Times New Roman" w:cs="Times New Roman"/>
          <w:sz w:val="32"/>
          <w:szCs w:val="32"/>
        </w:rPr>
      </w:pPr>
      <w:r w:rsidRPr="00B45B16">
        <w:rPr>
          <w:rFonts w:ascii="Times New Roman" w:eastAsia="方正仿宋_GBK" w:hAnsi="Times New Roman" w:cs="Times New Roman"/>
          <w:sz w:val="32"/>
          <w:szCs w:val="32"/>
        </w:rPr>
        <w:t>（三）身体健康，能胜任野外</w:t>
      </w:r>
      <w:proofErr w:type="gramStart"/>
      <w:r w:rsidRPr="00B45B16">
        <w:rPr>
          <w:rFonts w:ascii="Times New Roman" w:eastAsia="方正仿宋_GBK" w:hAnsi="Times New Roman" w:cs="Times New Roman"/>
          <w:sz w:val="32"/>
          <w:szCs w:val="32"/>
        </w:rPr>
        <w:t>巡</w:t>
      </w:r>
      <w:proofErr w:type="gramEnd"/>
      <w:r w:rsidRPr="00B45B16">
        <w:rPr>
          <w:rFonts w:ascii="Times New Roman" w:eastAsia="方正仿宋_GBK" w:hAnsi="Times New Roman" w:cs="Times New Roman"/>
          <w:sz w:val="32"/>
          <w:szCs w:val="32"/>
        </w:rPr>
        <w:t>护工作。</w:t>
      </w:r>
    </w:p>
    <w:p w:rsidR="009F48C4" w:rsidRPr="00B45B16" w:rsidRDefault="009F48C4" w:rsidP="009F48C4">
      <w:pPr>
        <w:spacing w:line="560" w:lineRule="exact"/>
        <w:ind w:firstLineChars="200" w:firstLine="640"/>
        <w:rPr>
          <w:rFonts w:ascii="Times New Roman" w:eastAsia="方正仿宋_GBK" w:hAnsi="Times New Roman" w:cs="Times New Roman"/>
          <w:sz w:val="32"/>
          <w:szCs w:val="32"/>
        </w:rPr>
      </w:pPr>
      <w:r w:rsidRPr="00B45B16">
        <w:rPr>
          <w:rFonts w:ascii="Times New Roman" w:eastAsia="方正仿宋_GBK" w:hAnsi="Times New Roman" w:cs="Times New Roman"/>
          <w:sz w:val="32"/>
          <w:szCs w:val="32"/>
        </w:rPr>
        <w:t>尚未脱贫或者已认定脱贫但按规定仍继续享受相关扶贫政策、认真履行护林职责且符合上述条件，年度考核合格的可优先予以续聘。</w:t>
      </w:r>
    </w:p>
    <w:p w:rsidR="00D43561" w:rsidRPr="00B45B16" w:rsidRDefault="009F48C4" w:rsidP="009F48C4">
      <w:pPr>
        <w:spacing w:line="560" w:lineRule="exact"/>
        <w:ind w:firstLineChars="200" w:firstLine="640"/>
        <w:rPr>
          <w:rFonts w:ascii="Times New Roman" w:eastAsia="方正黑体_GBK" w:hAnsi="Times New Roman" w:cs="Times New Roman"/>
          <w:sz w:val="32"/>
          <w:szCs w:val="32"/>
        </w:rPr>
      </w:pPr>
      <w:r w:rsidRPr="00B45B16">
        <w:rPr>
          <w:rFonts w:ascii="Times New Roman" w:eastAsia="方正黑体_GBK" w:hAnsi="Times New Roman" w:cs="Times New Roman"/>
          <w:sz w:val="32"/>
          <w:szCs w:val="32"/>
        </w:rPr>
        <w:t>五、选用程</w:t>
      </w:r>
      <w:r w:rsidR="0001480A">
        <w:rPr>
          <w:rFonts w:ascii="Times New Roman" w:eastAsia="方正黑体_GBK" w:hAnsi="Times New Roman" w:cs="Times New Roman" w:hint="eastAsia"/>
          <w:sz w:val="32"/>
          <w:szCs w:val="32"/>
        </w:rPr>
        <w:t>序</w:t>
      </w:r>
    </w:p>
    <w:p w:rsidR="00D43561" w:rsidRPr="00B45B16" w:rsidRDefault="006D356A" w:rsidP="00D43561">
      <w:pPr>
        <w:spacing w:line="560" w:lineRule="exact"/>
        <w:ind w:firstLineChars="200" w:firstLine="640"/>
        <w:rPr>
          <w:rFonts w:ascii="Times New Roman" w:eastAsia="方正仿宋_GBK" w:hAnsi="Times New Roman" w:cs="Times New Roman"/>
          <w:sz w:val="32"/>
          <w:szCs w:val="32"/>
        </w:rPr>
      </w:pPr>
      <w:r w:rsidRPr="00B45B16">
        <w:rPr>
          <w:rFonts w:ascii="Times New Roman" w:eastAsia="方正仿宋_GBK" w:hAnsi="Times New Roman" w:cs="Times New Roman"/>
          <w:sz w:val="32"/>
          <w:szCs w:val="32"/>
        </w:rPr>
        <w:t>（一）</w:t>
      </w:r>
      <w:r w:rsidR="00D43561" w:rsidRPr="00B45B16">
        <w:rPr>
          <w:rFonts w:ascii="Times New Roman" w:eastAsia="方正仿宋_GBK" w:hAnsi="Times New Roman" w:cs="Times New Roman"/>
          <w:sz w:val="32"/>
          <w:szCs w:val="32"/>
        </w:rPr>
        <w:t>公告（</w:t>
      </w:r>
      <w:r w:rsidRPr="00B45B16">
        <w:rPr>
          <w:rFonts w:ascii="Times New Roman" w:eastAsia="方正仿宋_GBK" w:hAnsi="Times New Roman" w:cs="Times New Roman"/>
          <w:sz w:val="32"/>
          <w:szCs w:val="32"/>
        </w:rPr>
        <w:t>2020</w:t>
      </w:r>
      <w:r w:rsidR="00D43561" w:rsidRPr="00B45B16">
        <w:rPr>
          <w:rFonts w:ascii="Times New Roman" w:eastAsia="方正仿宋_GBK" w:hAnsi="Times New Roman" w:cs="Times New Roman"/>
          <w:sz w:val="32"/>
          <w:szCs w:val="32"/>
        </w:rPr>
        <w:t>年</w:t>
      </w:r>
      <w:r w:rsidRPr="00B45B16">
        <w:rPr>
          <w:rFonts w:ascii="Times New Roman" w:eastAsia="方正仿宋_GBK" w:hAnsi="Times New Roman" w:cs="Times New Roman"/>
          <w:sz w:val="32"/>
          <w:szCs w:val="32"/>
        </w:rPr>
        <w:t>11</w:t>
      </w:r>
      <w:r w:rsidR="00D43561" w:rsidRPr="00B45B16">
        <w:rPr>
          <w:rFonts w:ascii="Times New Roman" w:eastAsia="方正仿宋_GBK" w:hAnsi="Times New Roman" w:cs="Times New Roman"/>
          <w:sz w:val="32"/>
          <w:szCs w:val="32"/>
        </w:rPr>
        <w:t>月</w:t>
      </w:r>
      <w:r w:rsidRPr="00B45B16">
        <w:rPr>
          <w:rFonts w:ascii="Times New Roman" w:eastAsia="方正仿宋_GBK" w:hAnsi="Times New Roman" w:cs="Times New Roman"/>
          <w:sz w:val="32"/>
          <w:szCs w:val="32"/>
        </w:rPr>
        <w:t>3</w:t>
      </w:r>
      <w:r w:rsidR="00D43561" w:rsidRPr="00B45B16">
        <w:rPr>
          <w:rFonts w:ascii="Times New Roman" w:eastAsia="方正仿宋_GBK" w:hAnsi="Times New Roman" w:cs="Times New Roman"/>
          <w:sz w:val="32"/>
          <w:szCs w:val="32"/>
        </w:rPr>
        <w:t>日前完成）</w:t>
      </w:r>
    </w:p>
    <w:p w:rsidR="00D43561" w:rsidRPr="00B45B16" w:rsidRDefault="00D43561" w:rsidP="00D43561">
      <w:pPr>
        <w:spacing w:line="560" w:lineRule="exact"/>
        <w:ind w:firstLineChars="200" w:firstLine="640"/>
        <w:rPr>
          <w:rFonts w:ascii="Times New Roman" w:eastAsia="方正仿宋_GBK" w:hAnsi="Times New Roman" w:cs="Times New Roman"/>
          <w:sz w:val="32"/>
          <w:szCs w:val="32"/>
        </w:rPr>
      </w:pPr>
      <w:r w:rsidRPr="00B45B16">
        <w:rPr>
          <w:rFonts w:ascii="Times New Roman" w:eastAsia="方正仿宋_GBK" w:hAnsi="Times New Roman" w:cs="Times New Roman"/>
          <w:sz w:val="32"/>
          <w:szCs w:val="32"/>
        </w:rPr>
        <w:t>村</w:t>
      </w:r>
      <w:r w:rsidR="006D356A" w:rsidRPr="00B45B16">
        <w:rPr>
          <w:rFonts w:ascii="Times New Roman" w:eastAsia="方正仿宋_GBK" w:hAnsi="Times New Roman" w:cs="Times New Roman"/>
          <w:sz w:val="32"/>
          <w:szCs w:val="32"/>
        </w:rPr>
        <w:t>两</w:t>
      </w:r>
      <w:r w:rsidRPr="00B45B16">
        <w:rPr>
          <w:rFonts w:ascii="Times New Roman" w:eastAsia="方正仿宋_GBK" w:hAnsi="Times New Roman" w:cs="Times New Roman"/>
          <w:sz w:val="32"/>
          <w:szCs w:val="32"/>
        </w:rPr>
        <w:t>委张贴选用公告，明确选用资格条件、名额，选用程序、方式以及劳务关系，管护任务和费用，报名方式和需要提交的材料等内容。</w:t>
      </w:r>
    </w:p>
    <w:p w:rsidR="00D43561" w:rsidRPr="00B45B16" w:rsidRDefault="006D356A" w:rsidP="00D43561">
      <w:pPr>
        <w:spacing w:line="560" w:lineRule="exact"/>
        <w:ind w:firstLineChars="200" w:firstLine="640"/>
        <w:rPr>
          <w:rFonts w:ascii="Times New Roman" w:eastAsia="方正仿宋_GBK" w:hAnsi="Times New Roman" w:cs="Times New Roman"/>
          <w:sz w:val="32"/>
          <w:szCs w:val="32"/>
        </w:rPr>
      </w:pPr>
      <w:r w:rsidRPr="00B45B16">
        <w:rPr>
          <w:rFonts w:ascii="Times New Roman" w:eastAsia="方正仿宋_GBK" w:hAnsi="Times New Roman" w:cs="Times New Roman"/>
          <w:sz w:val="32"/>
          <w:szCs w:val="32"/>
        </w:rPr>
        <w:t>（二）</w:t>
      </w:r>
      <w:r w:rsidR="00D43561" w:rsidRPr="00B45B16">
        <w:rPr>
          <w:rFonts w:ascii="Times New Roman" w:eastAsia="方正仿宋_GBK" w:hAnsi="Times New Roman" w:cs="Times New Roman"/>
          <w:sz w:val="32"/>
          <w:szCs w:val="32"/>
        </w:rPr>
        <w:t>申报（</w:t>
      </w:r>
      <w:r w:rsidRPr="00B45B16">
        <w:rPr>
          <w:rFonts w:ascii="Times New Roman" w:eastAsia="方正仿宋_GBK" w:hAnsi="Times New Roman" w:cs="Times New Roman"/>
          <w:sz w:val="32"/>
          <w:szCs w:val="32"/>
        </w:rPr>
        <w:t>2020</w:t>
      </w:r>
      <w:r w:rsidR="00D43561" w:rsidRPr="00B45B16">
        <w:rPr>
          <w:rFonts w:ascii="Times New Roman" w:eastAsia="方正仿宋_GBK" w:hAnsi="Times New Roman" w:cs="Times New Roman"/>
          <w:sz w:val="32"/>
          <w:szCs w:val="32"/>
        </w:rPr>
        <w:t>年</w:t>
      </w:r>
      <w:r w:rsidRPr="00B45B16">
        <w:rPr>
          <w:rFonts w:ascii="Times New Roman" w:eastAsia="方正仿宋_GBK" w:hAnsi="Times New Roman" w:cs="Times New Roman"/>
          <w:sz w:val="32"/>
          <w:szCs w:val="32"/>
        </w:rPr>
        <w:t>11</w:t>
      </w:r>
      <w:r w:rsidR="00D43561" w:rsidRPr="00B45B16">
        <w:rPr>
          <w:rFonts w:ascii="Times New Roman" w:eastAsia="方正仿宋_GBK" w:hAnsi="Times New Roman" w:cs="Times New Roman"/>
          <w:sz w:val="32"/>
          <w:szCs w:val="32"/>
        </w:rPr>
        <w:t>月</w:t>
      </w:r>
      <w:r w:rsidRPr="00B45B16">
        <w:rPr>
          <w:rFonts w:ascii="Times New Roman" w:eastAsia="方正仿宋_GBK" w:hAnsi="Times New Roman" w:cs="Times New Roman"/>
          <w:sz w:val="32"/>
          <w:szCs w:val="32"/>
        </w:rPr>
        <w:t>6</w:t>
      </w:r>
      <w:r w:rsidR="00D43561" w:rsidRPr="00B45B16">
        <w:rPr>
          <w:rFonts w:ascii="Times New Roman" w:eastAsia="方正仿宋_GBK" w:hAnsi="Times New Roman" w:cs="Times New Roman"/>
          <w:sz w:val="32"/>
          <w:szCs w:val="32"/>
        </w:rPr>
        <w:t>日前完成）</w:t>
      </w:r>
    </w:p>
    <w:p w:rsidR="00D43561" w:rsidRPr="00B45B16" w:rsidRDefault="00D43561" w:rsidP="00D43561">
      <w:pPr>
        <w:spacing w:line="560" w:lineRule="exact"/>
        <w:ind w:firstLineChars="200" w:firstLine="640"/>
        <w:rPr>
          <w:rFonts w:ascii="Times New Roman" w:eastAsia="方正仿宋_GBK" w:hAnsi="Times New Roman" w:cs="Times New Roman"/>
          <w:sz w:val="32"/>
          <w:szCs w:val="32"/>
        </w:rPr>
      </w:pPr>
      <w:r w:rsidRPr="00B45B16">
        <w:rPr>
          <w:rFonts w:ascii="Times New Roman" w:eastAsia="方正仿宋_GBK" w:hAnsi="Times New Roman" w:cs="Times New Roman"/>
          <w:sz w:val="32"/>
          <w:szCs w:val="32"/>
        </w:rPr>
        <w:t>贫困人口通过村</w:t>
      </w:r>
      <w:r w:rsidR="006D356A" w:rsidRPr="00B45B16">
        <w:rPr>
          <w:rFonts w:ascii="Times New Roman" w:eastAsia="方正仿宋_GBK" w:hAnsi="Times New Roman" w:cs="Times New Roman"/>
          <w:sz w:val="32"/>
          <w:szCs w:val="32"/>
        </w:rPr>
        <w:t>两</w:t>
      </w:r>
      <w:r w:rsidRPr="00B45B16">
        <w:rPr>
          <w:rFonts w:ascii="Times New Roman" w:eastAsia="方正仿宋_GBK" w:hAnsi="Times New Roman" w:cs="Times New Roman"/>
          <w:sz w:val="32"/>
          <w:szCs w:val="32"/>
        </w:rPr>
        <w:t>委向当地乡镇街道申报。</w:t>
      </w:r>
    </w:p>
    <w:p w:rsidR="00D43561" w:rsidRPr="00B45B16" w:rsidRDefault="006D356A" w:rsidP="00D43561">
      <w:pPr>
        <w:spacing w:line="560" w:lineRule="exact"/>
        <w:ind w:firstLineChars="200" w:firstLine="640"/>
        <w:rPr>
          <w:rFonts w:ascii="Times New Roman" w:eastAsia="方正仿宋_GBK" w:hAnsi="Times New Roman" w:cs="Times New Roman"/>
          <w:sz w:val="32"/>
          <w:szCs w:val="32"/>
        </w:rPr>
      </w:pPr>
      <w:r w:rsidRPr="00B45B16">
        <w:rPr>
          <w:rFonts w:ascii="Times New Roman" w:eastAsia="方正仿宋_GBK" w:hAnsi="Times New Roman" w:cs="Times New Roman"/>
          <w:sz w:val="32"/>
          <w:szCs w:val="32"/>
        </w:rPr>
        <w:t>（三）</w:t>
      </w:r>
      <w:r w:rsidR="00D43561" w:rsidRPr="00B45B16">
        <w:rPr>
          <w:rFonts w:ascii="Times New Roman" w:eastAsia="方正仿宋_GBK" w:hAnsi="Times New Roman" w:cs="Times New Roman"/>
          <w:sz w:val="32"/>
          <w:szCs w:val="32"/>
        </w:rPr>
        <w:t>审定（</w:t>
      </w:r>
      <w:r w:rsidRPr="00B45B16">
        <w:rPr>
          <w:rFonts w:ascii="Times New Roman" w:eastAsia="方正仿宋_GBK" w:hAnsi="Times New Roman" w:cs="Times New Roman"/>
          <w:sz w:val="32"/>
          <w:szCs w:val="32"/>
        </w:rPr>
        <w:t>2020</w:t>
      </w:r>
      <w:r w:rsidR="00D43561" w:rsidRPr="00B45B16">
        <w:rPr>
          <w:rFonts w:ascii="Times New Roman" w:eastAsia="方正仿宋_GBK" w:hAnsi="Times New Roman" w:cs="Times New Roman"/>
          <w:sz w:val="32"/>
          <w:szCs w:val="32"/>
        </w:rPr>
        <w:t>年</w:t>
      </w:r>
      <w:r w:rsidRPr="00B45B16">
        <w:rPr>
          <w:rFonts w:ascii="Times New Roman" w:eastAsia="方正仿宋_GBK" w:hAnsi="Times New Roman" w:cs="Times New Roman"/>
          <w:sz w:val="32"/>
          <w:szCs w:val="32"/>
        </w:rPr>
        <w:t>11</w:t>
      </w:r>
      <w:r w:rsidR="00D43561" w:rsidRPr="00B45B16">
        <w:rPr>
          <w:rFonts w:ascii="Times New Roman" w:eastAsia="方正仿宋_GBK" w:hAnsi="Times New Roman" w:cs="Times New Roman"/>
          <w:sz w:val="32"/>
          <w:szCs w:val="32"/>
        </w:rPr>
        <w:t>月</w:t>
      </w:r>
      <w:r w:rsidRPr="00B45B16">
        <w:rPr>
          <w:rFonts w:ascii="Times New Roman" w:eastAsia="方正仿宋_GBK" w:hAnsi="Times New Roman" w:cs="Times New Roman"/>
          <w:sz w:val="32"/>
          <w:szCs w:val="32"/>
        </w:rPr>
        <w:t>9</w:t>
      </w:r>
      <w:r w:rsidR="00D43561" w:rsidRPr="00B45B16">
        <w:rPr>
          <w:rFonts w:ascii="Times New Roman" w:eastAsia="方正仿宋_GBK" w:hAnsi="Times New Roman" w:cs="Times New Roman"/>
          <w:sz w:val="32"/>
          <w:szCs w:val="32"/>
        </w:rPr>
        <w:t>日前完成）</w:t>
      </w:r>
    </w:p>
    <w:p w:rsidR="00D43561" w:rsidRPr="00B45B16" w:rsidRDefault="00D43561" w:rsidP="00D43561">
      <w:pPr>
        <w:spacing w:line="560" w:lineRule="exact"/>
        <w:ind w:firstLineChars="200" w:firstLine="640"/>
        <w:rPr>
          <w:rFonts w:ascii="Times New Roman" w:eastAsia="方正仿宋_GBK" w:hAnsi="Times New Roman" w:cs="Times New Roman"/>
          <w:sz w:val="32"/>
          <w:szCs w:val="32"/>
        </w:rPr>
      </w:pPr>
      <w:r w:rsidRPr="00B45B16">
        <w:rPr>
          <w:rFonts w:ascii="Times New Roman" w:eastAsia="方正仿宋_GBK" w:hAnsi="Times New Roman" w:cs="Times New Roman"/>
          <w:sz w:val="32"/>
          <w:szCs w:val="32"/>
        </w:rPr>
        <w:t>乡镇</w:t>
      </w:r>
      <w:r w:rsidR="006D356A" w:rsidRPr="00B45B16">
        <w:rPr>
          <w:rFonts w:ascii="Times New Roman" w:eastAsia="方正仿宋_GBK" w:hAnsi="Times New Roman" w:cs="Times New Roman"/>
          <w:sz w:val="32"/>
          <w:szCs w:val="32"/>
        </w:rPr>
        <w:t>人民政府、</w:t>
      </w:r>
      <w:r w:rsidRPr="00B45B16">
        <w:rPr>
          <w:rFonts w:ascii="Times New Roman" w:eastAsia="方正仿宋_GBK" w:hAnsi="Times New Roman" w:cs="Times New Roman"/>
          <w:sz w:val="32"/>
          <w:szCs w:val="32"/>
        </w:rPr>
        <w:t>街道</w:t>
      </w:r>
      <w:r w:rsidR="006D356A" w:rsidRPr="00B45B16">
        <w:rPr>
          <w:rFonts w:ascii="Times New Roman" w:eastAsia="方正仿宋_GBK" w:hAnsi="Times New Roman" w:cs="Times New Roman"/>
          <w:sz w:val="32"/>
          <w:szCs w:val="32"/>
        </w:rPr>
        <w:t>办事处</w:t>
      </w:r>
      <w:r w:rsidRPr="00B45B16">
        <w:rPr>
          <w:rFonts w:ascii="Times New Roman" w:eastAsia="方正仿宋_GBK" w:hAnsi="Times New Roman" w:cs="Times New Roman"/>
          <w:sz w:val="32"/>
          <w:szCs w:val="32"/>
        </w:rPr>
        <w:t>组织对申报材料、个人素质等方面进行审核和评定。</w:t>
      </w:r>
    </w:p>
    <w:p w:rsidR="00D43561" w:rsidRPr="00B45B16" w:rsidRDefault="006D356A" w:rsidP="00D43561">
      <w:pPr>
        <w:spacing w:line="560" w:lineRule="exact"/>
        <w:ind w:firstLineChars="200" w:firstLine="640"/>
        <w:rPr>
          <w:rFonts w:ascii="Times New Roman" w:eastAsia="方正仿宋_GBK" w:hAnsi="Times New Roman" w:cs="Times New Roman"/>
          <w:sz w:val="32"/>
          <w:szCs w:val="32"/>
        </w:rPr>
      </w:pPr>
      <w:r w:rsidRPr="00B45B16">
        <w:rPr>
          <w:rFonts w:ascii="Times New Roman" w:eastAsia="方正仿宋_GBK" w:hAnsi="Times New Roman" w:cs="Times New Roman"/>
          <w:sz w:val="32"/>
          <w:szCs w:val="32"/>
        </w:rPr>
        <w:t>（四）</w:t>
      </w:r>
      <w:r w:rsidR="00D43561" w:rsidRPr="00B45B16">
        <w:rPr>
          <w:rFonts w:ascii="Times New Roman" w:eastAsia="方正仿宋_GBK" w:hAnsi="Times New Roman" w:cs="Times New Roman"/>
          <w:sz w:val="32"/>
          <w:szCs w:val="32"/>
        </w:rPr>
        <w:t>公示（</w:t>
      </w:r>
      <w:r w:rsidRPr="00B45B16">
        <w:rPr>
          <w:rFonts w:ascii="Times New Roman" w:eastAsia="方正仿宋_GBK" w:hAnsi="Times New Roman" w:cs="Times New Roman"/>
          <w:sz w:val="32"/>
          <w:szCs w:val="32"/>
        </w:rPr>
        <w:t>2020</w:t>
      </w:r>
      <w:r w:rsidR="00D43561" w:rsidRPr="00B45B16">
        <w:rPr>
          <w:rFonts w:ascii="Times New Roman" w:eastAsia="方正仿宋_GBK" w:hAnsi="Times New Roman" w:cs="Times New Roman"/>
          <w:sz w:val="32"/>
          <w:szCs w:val="32"/>
        </w:rPr>
        <w:t>年</w:t>
      </w:r>
      <w:r w:rsidR="00D43561" w:rsidRPr="00B45B16">
        <w:rPr>
          <w:rFonts w:ascii="Times New Roman" w:eastAsia="方正仿宋_GBK" w:hAnsi="Times New Roman" w:cs="Times New Roman"/>
          <w:sz w:val="32"/>
          <w:szCs w:val="32"/>
        </w:rPr>
        <w:t>11</w:t>
      </w:r>
      <w:r w:rsidR="00D43561" w:rsidRPr="00B45B16">
        <w:rPr>
          <w:rFonts w:ascii="Times New Roman" w:eastAsia="方正仿宋_GBK" w:hAnsi="Times New Roman" w:cs="Times New Roman"/>
          <w:sz w:val="32"/>
          <w:szCs w:val="32"/>
        </w:rPr>
        <w:t>月</w:t>
      </w:r>
      <w:r w:rsidRPr="00B45B16">
        <w:rPr>
          <w:rFonts w:ascii="Times New Roman" w:eastAsia="方正仿宋_GBK" w:hAnsi="Times New Roman" w:cs="Times New Roman"/>
          <w:sz w:val="32"/>
          <w:szCs w:val="32"/>
        </w:rPr>
        <w:t>16</w:t>
      </w:r>
      <w:r w:rsidR="00D43561" w:rsidRPr="00B45B16">
        <w:rPr>
          <w:rFonts w:ascii="Times New Roman" w:eastAsia="方正仿宋_GBK" w:hAnsi="Times New Roman" w:cs="Times New Roman"/>
          <w:sz w:val="32"/>
          <w:szCs w:val="32"/>
        </w:rPr>
        <w:t>日前完成）</w:t>
      </w:r>
    </w:p>
    <w:p w:rsidR="00D43561" w:rsidRPr="00B45B16" w:rsidRDefault="00D43561" w:rsidP="00D43561">
      <w:pPr>
        <w:spacing w:line="560" w:lineRule="exact"/>
        <w:ind w:firstLineChars="200" w:firstLine="640"/>
        <w:rPr>
          <w:rFonts w:ascii="Times New Roman" w:eastAsia="方正仿宋_GBK" w:hAnsi="Times New Roman" w:cs="Times New Roman"/>
          <w:sz w:val="32"/>
          <w:szCs w:val="32"/>
        </w:rPr>
      </w:pPr>
      <w:r w:rsidRPr="00B45B16">
        <w:rPr>
          <w:rFonts w:ascii="Times New Roman" w:eastAsia="方正仿宋_GBK" w:hAnsi="Times New Roman" w:cs="Times New Roman"/>
          <w:sz w:val="32"/>
          <w:szCs w:val="32"/>
        </w:rPr>
        <w:lastRenderedPageBreak/>
        <w:t>村</w:t>
      </w:r>
      <w:r w:rsidR="006D356A" w:rsidRPr="00B45B16">
        <w:rPr>
          <w:rFonts w:ascii="Times New Roman" w:eastAsia="方正仿宋_GBK" w:hAnsi="Times New Roman" w:cs="Times New Roman"/>
          <w:sz w:val="32"/>
          <w:szCs w:val="32"/>
        </w:rPr>
        <w:t>两</w:t>
      </w:r>
      <w:r w:rsidRPr="00B45B16">
        <w:rPr>
          <w:rFonts w:ascii="Times New Roman" w:eastAsia="方正仿宋_GBK" w:hAnsi="Times New Roman" w:cs="Times New Roman"/>
          <w:sz w:val="32"/>
          <w:szCs w:val="32"/>
        </w:rPr>
        <w:t>委将拟选用的生态护林员名单进行公示，征求村民意见。公示时间不少于</w:t>
      </w:r>
      <w:r w:rsidRPr="00B45B16">
        <w:rPr>
          <w:rFonts w:ascii="Times New Roman" w:eastAsia="方正仿宋_GBK" w:hAnsi="Times New Roman" w:cs="Times New Roman"/>
          <w:sz w:val="32"/>
          <w:szCs w:val="32"/>
        </w:rPr>
        <w:t>5</w:t>
      </w:r>
      <w:r w:rsidRPr="00B45B16">
        <w:rPr>
          <w:rFonts w:ascii="Times New Roman" w:eastAsia="方正仿宋_GBK" w:hAnsi="Times New Roman" w:cs="Times New Roman"/>
          <w:sz w:val="32"/>
          <w:szCs w:val="32"/>
        </w:rPr>
        <w:t>个工作日。</w:t>
      </w:r>
    </w:p>
    <w:p w:rsidR="00D43561" w:rsidRPr="00B45B16" w:rsidRDefault="006D356A" w:rsidP="00D43561">
      <w:pPr>
        <w:spacing w:line="560" w:lineRule="exact"/>
        <w:ind w:firstLineChars="200" w:firstLine="640"/>
        <w:rPr>
          <w:rFonts w:ascii="Times New Roman" w:eastAsia="方正仿宋_GBK" w:hAnsi="Times New Roman" w:cs="Times New Roman"/>
          <w:sz w:val="32"/>
          <w:szCs w:val="32"/>
        </w:rPr>
      </w:pPr>
      <w:r w:rsidRPr="00B45B16">
        <w:rPr>
          <w:rFonts w:ascii="Times New Roman" w:eastAsia="方正仿宋_GBK" w:hAnsi="Times New Roman" w:cs="Times New Roman"/>
          <w:sz w:val="32"/>
          <w:szCs w:val="32"/>
        </w:rPr>
        <w:t>（五）</w:t>
      </w:r>
      <w:r w:rsidR="00D43561" w:rsidRPr="00B45B16">
        <w:rPr>
          <w:rFonts w:ascii="Times New Roman" w:eastAsia="方正仿宋_GBK" w:hAnsi="Times New Roman" w:cs="Times New Roman"/>
          <w:sz w:val="32"/>
          <w:szCs w:val="32"/>
        </w:rPr>
        <w:t>使用（</w:t>
      </w:r>
      <w:r w:rsidRPr="00B45B16">
        <w:rPr>
          <w:rFonts w:ascii="Times New Roman" w:eastAsia="方正仿宋_GBK" w:hAnsi="Times New Roman" w:cs="Times New Roman"/>
          <w:sz w:val="32"/>
          <w:szCs w:val="32"/>
        </w:rPr>
        <w:t>2020</w:t>
      </w:r>
      <w:r w:rsidR="00D43561" w:rsidRPr="00B45B16">
        <w:rPr>
          <w:rFonts w:ascii="Times New Roman" w:eastAsia="方正仿宋_GBK" w:hAnsi="Times New Roman" w:cs="Times New Roman"/>
          <w:sz w:val="32"/>
          <w:szCs w:val="32"/>
        </w:rPr>
        <w:t>年</w:t>
      </w:r>
      <w:r w:rsidR="00D43561" w:rsidRPr="00B45B16">
        <w:rPr>
          <w:rFonts w:ascii="Times New Roman" w:eastAsia="方正仿宋_GBK" w:hAnsi="Times New Roman" w:cs="Times New Roman"/>
          <w:sz w:val="32"/>
          <w:szCs w:val="32"/>
        </w:rPr>
        <w:t>11</w:t>
      </w:r>
      <w:r w:rsidR="00D43561" w:rsidRPr="00B45B16">
        <w:rPr>
          <w:rFonts w:ascii="Times New Roman" w:eastAsia="方正仿宋_GBK" w:hAnsi="Times New Roman" w:cs="Times New Roman"/>
          <w:sz w:val="32"/>
          <w:szCs w:val="32"/>
        </w:rPr>
        <w:t>月</w:t>
      </w:r>
      <w:r w:rsidRPr="00B45B16">
        <w:rPr>
          <w:rFonts w:ascii="Times New Roman" w:eastAsia="方正仿宋_GBK" w:hAnsi="Times New Roman" w:cs="Times New Roman"/>
          <w:sz w:val="32"/>
          <w:szCs w:val="32"/>
        </w:rPr>
        <w:t>20</w:t>
      </w:r>
      <w:r w:rsidR="00D43561" w:rsidRPr="00B45B16">
        <w:rPr>
          <w:rFonts w:ascii="Times New Roman" w:eastAsia="方正仿宋_GBK" w:hAnsi="Times New Roman" w:cs="Times New Roman"/>
          <w:sz w:val="32"/>
          <w:szCs w:val="32"/>
        </w:rPr>
        <w:t>日前完成）</w:t>
      </w:r>
    </w:p>
    <w:p w:rsidR="00D43561" w:rsidRPr="00B45B16" w:rsidRDefault="00D43561" w:rsidP="006D356A">
      <w:pPr>
        <w:spacing w:line="560" w:lineRule="exact"/>
        <w:ind w:firstLineChars="200" w:firstLine="640"/>
        <w:rPr>
          <w:rFonts w:ascii="Times New Roman" w:eastAsia="方正仿宋_GBK" w:hAnsi="Times New Roman" w:cs="Times New Roman"/>
          <w:sz w:val="32"/>
          <w:szCs w:val="32"/>
        </w:rPr>
      </w:pPr>
      <w:r w:rsidRPr="00B45B16">
        <w:rPr>
          <w:rFonts w:ascii="Times New Roman" w:eastAsia="方正仿宋_GBK" w:hAnsi="Times New Roman" w:cs="Times New Roman"/>
          <w:sz w:val="32"/>
          <w:szCs w:val="32"/>
        </w:rPr>
        <w:t>经区林业、财政、扶贫部门共同审定后，由村（居）民委员会与生态护林员签订承包管护协议，承包管护协议一年一签。</w:t>
      </w:r>
    </w:p>
    <w:p w:rsidR="001B18C8" w:rsidRPr="00B45B16" w:rsidRDefault="009E0CB2" w:rsidP="000543EB">
      <w:pPr>
        <w:spacing w:line="560" w:lineRule="exact"/>
        <w:ind w:firstLineChars="200" w:firstLine="640"/>
        <w:rPr>
          <w:rFonts w:ascii="Times New Roman" w:eastAsia="方正黑体_GBK" w:hAnsi="Times New Roman" w:cs="Times New Roman"/>
          <w:sz w:val="32"/>
          <w:szCs w:val="32"/>
        </w:rPr>
      </w:pPr>
      <w:r w:rsidRPr="00B45B16">
        <w:rPr>
          <w:rFonts w:ascii="Times New Roman" w:eastAsia="方正黑体_GBK" w:hAnsi="Times New Roman" w:cs="Times New Roman"/>
          <w:sz w:val="32"/>
          <w:szCs w:val="32"/>
        </w:rPr>
        <w:t>六、</w:t>
      </w:r>
      <w:r w:rsidR="006D356A" w:rsidRPr="00B45B16">
        <w:rPr>
          <w:rFonts w:ascii="Times New Roman" w:eastAsia="方正黑体_GBK" w:hAnsi="Times New Roman" w:cs="Times New Roman"/>
          <w:sz w:val="32"/>
          <w:szCs w:val="32"/>
        </w:rPr>
        <w:t>工作</w:t>
      </w:r>
      <w:r w:rsidRPr="00B45B16">
        <w:rPr>
          <w:rFonts w:ascii="Times New Roman" w:eastAsia="方正黑体_GBK" w:hAnsi="Times New Roman" w:cs="Times New Roman"/>
          <w:sz w:val="32"/>
          <w:szCs w:val="32"/>
        </w:rPr>
        <w:t>职责</w:t>
      </w:r>
    </w:p>
    <w:p w:rsidR="00392FD6" w:rsidRPr="00B45B16" w:rsidRDefault="00392FD6" w:rsidP="00392FD6">
      <w:pPr>
        <w:spacing w:line="560" w:lineRule="exact"/>
        <w:ind w:firstLineChars="200" w:firstLine="640"/>
        <w:rPr>
          <w:rFonts w:ascii="Times New Roman" w:eastAsia="方正仿宋_GBK" w:hAnsi="Times New Roman" w:cs="Times New Roman"/>
          <w:sz w:val="32"/>
          <w:szCs w:val="32"/>
        </w:rPr>
      </w:pPr>
      <w:r w:rsidRPr="00B45B16">
        <w:rPr>
          <w:rFonts w:ascii="Times New Roman" w:eastAsia="方正仿宋_GBK" w:hAnsi="Times New Roman" w:cs="Times New Roman"/>
          <w:sz w:val="32"/>
          <w:szCs w:val="32"/>
        </w:rPr>
        <w:t>生态护林员工作职责：</w:t>
      </w:r>
    </w:p>
    <w:p w:rsidR="00392FD6" w:rsidRPr="00B45B16" w:rsidRDefault="00392FD6" w:rsidP="00392FD6">
      <w:pPr>
        <w:spacing w:line="560" w:lineRule="exact"/>
        <w:ind w:firstLineChars="200" w:firstLine="640"/>
        <w:rPr>
          <w:rFonts w:ascii="Times New Roman" w:eastAsia="方正仿宋_GBK" w:hAnsi="Times New Roman" w:cs="Times New Roman"/>
          <w:sz w:val="32"/>
          <w:szCs w:val="32"/>
        </w:rPr>
      </w:pPr>
      <w:r w:rsidRPr="00B45B16">
        <w:rPr>
          <w:rFonts w:ascii="Times New Roman" w:eastAsia="方正仿宋_GBK" w:hAnsi="Times New Roman" w:cs="Times New Roman"/>
          <w:sz w:val="32"/>
          <w:szCs w:val="32"/>
        </w:rPr>
        <w:t>（一）</w:t>
      </w:r>
      <w:r w:rsidR="006D356A" w:rsidRPr="00B45B16">
        <w:rPr>
          <w:rFonts w:ascii="Times New Roman" w:eastAsia="方正仿宋_GBK" w:hAnsi="Times New Roman" w:cs="Times New Roman"/>
          <w:sz w:val="32"/>
          <w:szCs w:val="32"/>
        </w:rPr>
        <w:t>宣传森林、草原、湿地、野生动植物和自然保护地法律</w:t>
      </w:r>
      <w:r w:rsidRPr="00B45B16">
        <w:rPr>
          <w:rFonts w:ascii="Times New Roman" w:eastAsia="方正仿宋_GBK" w:hAnsi="Times New Roman" w:cs="Times New Roman"/>
          <w:sz w:val="32"/>
          <w:szCs w:val="32"/>
        </w:rPr>
        <w:t>、法规、政策。</w:t>
      </w:r>
    </w:p>
    <w:p w:rsidR="00392FD6" w:rsidRPr="00B45B16" w:rsidRDefault="00392FD6" w:rsidP="00392FD6">
      <w:pPr>
        <w:spacing w:line="560" w:lineRule="exact"/>
        <w:ind w:firstLineChars="200" w:firstLine="640"/>
        <w:rPr>
          <w:rFonts w:ascii="Times New Roman" w:eastAsia="方正仿宋_GBK" w:hAnsi="Times New Roman" w:cs="Times New Roman"/>
          <w:sz w:val="32"/>
          <w:szCs w:val="32"/>
        </w:rPr>
      </w:pPr>
      <w:r w:rsidRPr="00B45B16">
        <w:rPr>
          <w:rFonts w:ascii="Times New Roman" w:eastAsia="方正仿宋_GBK" w:hAnsi="Times New Roman" w:cs="Times New Roman"/>
          <w:sz w:val="32"/>
          <w:szCs w:val="32"/>
        </w:rPr>
        <w:t>（二）对管护区内的森林、</w:t>
      </w:r>
      <w:r w:rsidR="006D356A" w:rsidRPr="00B45B16">
        <w:rPr>
          <w:rFonts w:ascii="Times New Roman" w:eastAsia="方正仿宋_GBK" w:hAnsi="Times New Roman" w:cs="Times New Roman"/>
          <w:sz w:val="32"/>
          <w:szCs w:val="32"/>
        </w:rPr>
        <w:t>草原、</w:t>
      </w:r>
      <w:r w:rsidRPr="00B45B16">
        <w:rPr>
          <w:rFonts w:ascii="Times New Roman" w:eastAsia="方正仿宋_GBK" w:hAnsi="Times New Roman" w:cs="Times New Roman"/>
          <w:sz w:val="32"/>
          <w:szCs w:val="32"/>
        </w:rPr>
        <w:t>湿地等资源进行日常巡护，对管护区内发生的森林和草原火情、火灾、有害生物危害情况，乱砍滥伐林木、乱捕滥猎野生动物、乱采滥挖野生植物、滥垦滥牧等破坏资源以及毁坏宣传牌、标志牌、界桩、界碑、围栏等管护设施的行为，要及时予以</w:t>
      </w:r>
      <w:r w:rsidR="006D356A" w:rsidRPr="00B45B16">
        <w:rPr>
          <w:rFonts w:ascii="Times New Roman" w:eastAsia="方正仿宋_GBK" w:hAnsi="Times New Roman" w:cs="Times New Roman"/>
          <w:sz w:val="32"/>
          <w:szCs w:val="32"/>
        </w:rPr>
        <w:t>劝</w:t>
      </w:r>
      <w:r w:rsidRPr="00B45B16">
        <w:rPr>
          <w:rFonts w:ascii="Times New Roman" w:eastAsia="方正仿宋_GBK" w:hAnsi="Times New Roman" w:cs="Times New Roman"/>
          <w:sz w:val="32"/>
          <w:szCs w:val="32"/>
        </w:rPr>
        <w:t>止并报告。</w:t>
      </w:r>
    </w:p>
    <w:p w:rsidR="00392FD6" w:rsidRPr="00B45B16" w:rsidRDefault="00392FD6" w:rsidP="00392FD6">
      <w:pPr>
        <w:spacing w:line="560" w:lineRule="exact"/>
        <w:ind w:firstLineChars="200" w:firstLine="640"/>
        <w:rPr>
          <w:rFonts w:ascii="Times New Roman" w:eastAsia="方正仿宋_GBK" w:hAnsi="Times New Roman" w:cs="Times New Roman"/>
          <w:sz w:val="32"/>
          <w:szCs w:val="32"/>
        </w:rPr>
      </w:pPr>
      <w:r w:rsidRPr="00B45B16">
        <w:rPr>
          <w:rFonts w:ascii="Times New Roman" w:eastAsia="方正仿宋_GBK" w:hAnsi="Times New Roman" w:cs="Times New Roman"/>
          <w:sz w:val="32"/>
          <w:szCs w:val="32"/>
        </w:rPr>
        <w:t>（三）做好管护协议规定的其他工作和临时交办任务。</w:t>
      </w:r>
    </w:p>
    <w:p w:rsidR="006D356A" w:rsidRPr="00B45B16" w:rsidRDefault="00170D00" w:rsidP="00170D00">
      <w:pPr>
        <w:spacing w:line="560" w:lineRule="exact"/>
        <w:ind w:firstLineChars="200" w:firstLine="640"/>
        <w:rPr>
          <w:rFonts w:ascii="Times New Roman" w:eastAsia="方正黑体_GBK" w:hAnsi="Times New Roman" w:cs="Times New Roman"/>
          <w:sz w:val="32"/>
          <w:szCs w:val="32"/>
        </w:rPr>
      </w:pPr>
      <w:r w:rsidRPr="00B45B16">
        <w:rPr>
          <w:rFonts w:ascii="Times New Roman" w:eastAsia="方正黑体_GBK" w:hAnsi="Times New Roman" w:cs="Times New Roman"/>
          <w:sz w:val="32"/>
          <w:szCs w:val="32"/>
        </w:rPr>
        <w:t>七、组织保障</w:t>
      </w:r>
    </w:p>
    <w:p w:rsidR="00170D00" w:rsidRPr="00B45B16" w:rsidRDefault="00170D00" w:rsidP="00170D00">
      <w:pPr>
        <w:spacing w:line="560" w:lineRule="exact"/>
        <w:ind w:firstLineChars="200" w:firstLine="640"/>
        <w:rPr>
          <w:rFonts w:ascii="Times New Roman" w:eastAsia="方正黑体_GBK" w:hAnsi="Times New Roman" w:cs="Times New Roman"/>
          <w:sz w:val="32"/>
          <w:szCs w:val="32"/>
        </w:rPr>
      </w:pPr>
      <w:r w:rsidRPr="00B45B16">
        <w:rPr>
          <w:rFonts w:ascii="Times New Roman" w:eastAsia="方正仿宋_GBK" w:hAnsi="Times New Roman" w:cs="Times New Roman"/>
          <w:sz w:val="32"/>
          <w:szCs w:val="32"/>
        </w:rPr>
        <w:t>各地各部门要高度重视，将此项工作作为贯彻落实</w:t>
      </w:r>
      <w:r w:rsidRPr="00B45B16">
        <w:rPr>
          <w:rFonts w:ascii="Times New Roman" w:eastAsia="方正仿宋_GBK" w:hAnsi="Times New Roman" w:cs="Times New Roman"/>
          <w:sz w:val="32"/>
          <w:szCs w:val="32"/>
        </w:rPr>
        <w:t>2020</w:t>
      </w:r>
      <w:r w:rsidRPr="00B45B16">
        <w:rPr>
          <w:rFonts w:ascii="Times New Roman" w:eastAsia="方正仿宋_GBK" w:hAnsi="Times New Roman" w:cs="Times New Roman"/>
          <w:sz w:val="32"/>
          <w:szCs w:val="32"/>
        </w:rPr>
        <w:t>年脱贫攻坚督查反馈意见整改重要任务和措施来抓，加强组织保障。</w:t>
      </w:r>
    </w:p>
    <w:p w:rsidR="00170D00" w:rsidRPr="00B45B16" w:rsidRDefault="00170D00" w:rsidP="00392FD6">
      <w:pPr>
        <w:spacing w:line="560" w:lineRule="exact"/>
        <w:ind w:firstLineChars="200" w:firstLine="640"/>
        <w:rPr>
          <w:rFonts w:ascii="Times New Roman" w:eastAsia="方正仿宋_GBK" w:hAnsi="Times New Roman" w:cs="Times New Roman"/>
          <w:sz w:val="32"/>
          <w:szCs w:val="32"/>
        </w:rPr>
      </w:pPr>
      <w:r w:rsidRPr="00B45B16">
        <w:rPr>
          <w:rFonts w:ascii="Times New Roman" w:eastAsia="方正仿宋_GBK" w:hAnsi="Times New Roman" w:cs="Times New Roman"/>
          <w:sz w:val="32"/>
          <w:szCs w:val="32"/>
        </w:rPr>
        <w:t>区林业局牵头，与区财政局、区扶贫办共同制定生态护林员实施方案，指导乡镇街道开展选用和生态护林员数据库信息录入等管理工作；区财政局负责生态护林员资金管理工作；区扶贫办</w:t>
      </w:r>
      <w:r w:rsidRPr="00B45B16">
        <w:rPr>
          <w:rFonts w:ascii="Times New Roman" w:eastAsia="方正仿宋_GBK" w:hAnsi="Times New Roman" w:cs="Times New Roman"/>
          <w:sz w:val="32"/>
          <w:szCs w:val="32"/>
        </w:rPr>
        <w:lastRenderedPageBreak/>
        <w:t>负责生态护林员身份审定。</w:t>
      </w:r>
    </w:p>
    <w:p w:rsidR="00170D00" w:rsidRPr="00B45B16" w:rsidRDefault="00170D00" w:rsidP="00392FD6">
      <w:pPr>
        <w:spacing w:line="560" w:lineRule="exact"/>
        <w:ind w:firstLineChars="200" w:firstLine="640"/>
        <w:rPr>
          <w:rFonts w:ascii="Times New Roman" w:eastAsia="方正仿宋_GBK" w:hAnsi="Times New Roman" w:cs="Times New Roman"/>
          <w:sz w:val="32"/>
          <w:szCs w:val="32"/>
        </w:rPr>
      </w:pPr>
      <w:r w:rsidRPr="00B45B16">
        <w:rPr>
          <w:rFonts w:ascii="Times New Roman" w:eastAsia="方正仿宋_GBK" w:hAnsi="Times New Roman" w:cs="Times New Roman"/>
          <w:sz w:val="32"/>
          <w:szCs w:val="32"/>
        </w:rPr>
        <w:t>乡镇人民政府、街道办事处负责生态护林员选用（续用）、培训、监督、管理、考核等工作，建立健全生态护林员管理数据库及档案，及时更新入库和上报生态护林员动态变化情况，组织生态护林员按照承包管护协议开展业务工作。</w:t>
      </w:r>
    </w:p>
    <w:p w:rsidR="006D356A" w:rsidRPr="00B45B16" w:rsidRDefault="00170D00" w:rsidP="00392FD6">
      <w:pPr>
        <w:spacing w:line="560" w:lineRule="exact"/>
        <w:ind w:firstLineChars="200" w:firstLine="640"/>
        <w:rPr>
          <w:rFonts w:ascii="Times New Roman" w:eastAsia="方正仿宋_GBK" w:hAnsi="Times New Roman" w:cs="Times New Roman"/>
          <w:sz w:val="32"/>
          <w:szCs w:val="32"/>
        </w:rPr>
      </w:pPr>
      <w:r w:rsidRPr="00B45B16">
        <w:rPr>
          <w:rFonts w:ascii="Times New Roman" w:eastAsia="方正仿宋_GBK" w:hAnsi="Times New Roman" w:cs="Times New Roman"/>
          <w:sz w:val="32"/>
          <w:szCs w:val="32"/>
        </w:rPr>
        <w:t>村（居）民委员会与生态护林员签订承包管护协议，做好生态护林员日常管理，根据生态护林员履职情况向乡镇人民政府</w:t>
      </w:r>
      <w:r w:rsidR="00AB5979" w:rsidRPr="00B45B16">
        <w:rPr>
          <w:rFonts w:ascii="Times New Roman" w:eastAsia="方正仿宋_GBK" w:hAnsi="Times New Roman" w:cs="Times New Roman"/>
          <w:sz w:val="32"/>
          <w:szCs w:val="32"/>
        </w:rPr>
        <w:t>、街道办事处</w:t>
      </w:r>
      <w:r w:rsidRPr="00B45B16">
        <w:rPr>
          <w:rFonts w:ascii="Times New Roman" w:eastAsia="方正仿宋_GBK" w:hAnsi="Times New Roman" w:cs="Times New Roman"/>
          <w:sz w:val="32"/>
          <w:szCs w:val="32"/>
        </w:rPr>
        <w:t>提出承包协议考核兑现意见。</w:t>
      </w:r>
    </w:p>
    <w:p w:rsidR="001B18C8" w:rsidRPr="00B45B16" w:rsidRDefault="001B18C8">
      <w:pPr>
        <w:spacing w:line="600" w:lineRule="exact"/>
        <w:ind w:firstLineChars="200" w:firstLine="640"/>
        <w:rPr>
          <w:rFonts w:ascii="Times New Roman" w:eastAsia="方正仿宋_GBK" w:hAnsi="Times New Roman" w:cs="Times New Roman"/>
          <w:sz w:val="32"/>
          <w:szCs w:val="32"/>
        </w:rPr>
      </w:pPr>
    </w:p>
    <w:p w:rsidR="001B18C8" w:rsidRPr="00B45B16" w:rsidRDefault="009E0CB2">
      <w:pPr>
        <w:spacing w:line="600" w:lineRule="exact"/>
        <w:ind w:firstLineChars="200" w:firstLine="640"/>
        <w:rPr>
          <w:rFonts w:ascii="Times New Roman" w:eastAsia="方正仿宋_GBK" w:hAnsi="Times New Roman" w:cs="Times New Roman"/>
          <w:sz w:val="32"/>
          <w:szCs w:val="32"/>
        </w:rPr>
      </w:pPr>
      <w:r w:rsidRPr="00B45B16">
        <w:rPr>
          <w:rFonts w:ascii="Times New Roman" w:eastAsia="方正仿宋_GBK" w:hAnsi="Times New Roman" w:cs="Times New Roman"/>
          <w:sz w:val="32"/>
          <w:szCs w:val="32"/>
        </w:rPr>
        <w:t>附件：</w:t>
      </w:r>
      <w:r w:rsidRPr="00B45B16">
        <w:rPr>
          <w:rFonts w:ascii="Times New Roman" w:eastAsia="方正仿宋_GBK" w:hAnsi="Times New Roman" w:cs="Times New Roman"/>
          <w:sz w:val="32"/>
          <w:szCs w:val="32"/>
        </w:rPr>
        <w:t>1</w:t>
      </w:r>
      <w:r w:rsidRPr="00B45B16">
        <w:rPr>
          <w:rFonts w:ascii="Times New Roman" w:eastAsia="方正仿宋_GBK" w:hAnsi="Times New Roman" w:cs="Times New Roman"/>
          <w:sz w:val="32"/>
          <w:szCs w:val="32"/>
        </w:rPr>
        <w:t>．建档立</w:t>
      </w:r>
      <w:proofErr w:type="gramStart"/>
      <w:r w:rsidRPr="00B45B16">
        <w:rPr>
          <w:rFonts w:ascii="Times New Roman" w:eastAsia="方正仿宋_GBK" w:hAnsi="Times New Roman" w:cs="Times New Roman"/>
          <w:sz w:val="32"/>
          <w:szCs w:val="32"/>
        </w:rPr>
        <w:t>卡贫困</w:t>
      </w:r>
      <w:proofErr w:type="gramEnd"/>
      <w:r w:rsidRPr="00B45B16">
        <w:rPr>
          <w:rFonts w:ascii="Times New Roman" w:eastAsia="方正仿宋_GBK" w:hAnsi="Times New Roman" w:cs="Times New Roman"/>
          <w:sz w:val="32"/>
          <w:szCs w:val="32"/>
        </w:rPr>
        <w:t>人口生态护林员</w:t>
      </w:r>
      <w:r w:rsidR="006D43F7" w:rsidRPr="00B45B16">
        <w:rPr>
          <w:rFonts w:ascii="Times New Roman" w:eastAsia="方正仿宋_GBK" w:hAnsi="Times New Roman" w:cs="Times New Roman"/>
          <w:sz w:val="32"/>
          <w:szCs w:val="32"/>
        </w:rPr>
        <w:t>计划</w:t>
      </w:r>
      <w:r w:rsidRPr="00B45B16">
        <w:rPr>
          <w:rFonts w:ascii="Times New Roman" w:eastAsia="方正仿宋_GBK" w:hAnsi="Times New Roman" w:cs="Times New Roman"/>
          <w:sz w:val="32"/>
          <w:szCs w:val="32"/>
        </w:rPr>
        <w:t>分配表</w:t>
      </w:r>
    </w:p>
    <w:p w:rsidR="001B18C8" w:rsidRPr="00B45B16" w:rsidRDefault="009E0CB2">
      <w:pPr>
        <w:spacing w:line="600" w:lineRule="exact"/>
        <w:ind w:firstLineChars="200" w:firstLine="640"/>
        <w:rPr>
          <w:rFonts w:ascii="Times New Roman" w:eastAsia="方正仿宋_GBK" w:hAnsi="Times New Roman" w:cs="Times New Roman"/>
          <w:sz w:val="32"/>
          <w:szCs w:val="32"/>
        </w:rPr>
      </w:pPr>
      <w:r w:rsidRPr="00B45B16">
        <w:rPr>
          <w:rFonts w:ascii="Times New Roman" w:eastAsia="方正仿宋_GBK" w:hAnsi="Times New Roman" w:cs="Times New Roman"/>
          <w:sz w:val="32"/>
          <w:szCs w:val="32"/>
        </w:rPr>
        <w:t xml:space="preserve">      2</w:t>
      </w:r>
      <w:r w:rsidRPr="00B45B16">
        <w:rPr>
          <w:rFonts w:ascii="Times New Roman" w:eastAsia="方正仿宋_GBK" w:hAnsi="Times New Roman" w:cs="Times New Roman"/>
          <w:sz w:val="32"/>
          <w:szCs w:val="32"/>
        </w:rPr>
        <w:t>．建档立</w:t>
      </w:r>
      <w:proofErr w:type="gramStart"/>
      <w:r w:rsidRPr="00B45B16">
        <w:rPr>
          <w:rFonts w:ascii="Times New Roman" w:eastAsia="方正仿宋_GBK" w:hAnsi="Times New Roman" w:cs="Times New Roman"/>
          <w:sz w:val="32"/>
          <w:szCs w:val="32"/>
        </w:rPr>
        <w:t>卡贫困</w:t>
      </w:r>
      <w:proofErr w:type="gramEnd"/>
      <w:r w:rsidRPr="00B45B16">
        <w:rPr>
          <w:rFonts w:ascii="Times New Roman" w:eastAsia="方正仿宋_GBK" w:hAnsi="Times New Roman" w:cs="Times New Roman"/>
          <w:sz w:val="32"/>
          <w:szCs w:val="32"/>
        </w:rPr>
        <w:t>人口生态护林员情况表</w:t>
      </w:r>
    </w:p>
    <w:p w:rsidR="001B18C8" w:rsidRPr="00B45B16" w:rsidRDefault="009E0CB2">
      <w:pPr>
        <w:spacing w:line="600" w:lineRule="exact"/>
        <w:ind w:firstLineChars="200" w:firstLine="640"/>
        <w:rPr>
          <w:rFonts w:ascii="Times New Roman" w:eastAsia="方正仿宋_GBK" w:hAnsi="Times New Roman" w:cs="Times New Roman"/>
          <w:sz w:val="32"/>
          <w:szCs w:val="32"/>
        </w:rPr>
      </w:pPr>
      <w:r w:rsidRPr="00B45B16">
        <w:rPr>
          <w:rFonts w:ascii="Times New Roman" w:eastAsia="方正仿宋_GBK" w:hAnsi="Times New Roman" w:cs="Times New Roman"/>
          <w:sz w:val="32"/>
          <w:szCs w:val="32"/>
        </w:rPr>
        <w:t xml:space="preserve">      3</w:t>
      </w:r>
      <w:r w:rsidRPr="00B45B16">
        <w:rPr>
          <w:rFonts w:ascii="Times New Roman" w:eastAsia="方正仿宋_GBK" w:hAnsi="Times New Roman" w:cs="Times New Roman"/>
          <w:sz w:val="32"/>
          <w:szCs w:val="32"/>
        </w:rPr>
        <w:t>．</w:t>
      </w:r>
      <w:r w:rsidR="00170D00" w:rsidRPr="00B45B16">
        <w:rPr>
          <w:rFonts w:ascii="Times New Roman" w:eastAsia="方正仿宋_GBK" w:hAnsi="Times New Roman" w:cs="Times New Roman"/>
          <w:sz w:val="32"/>
          <w:szCs w:val="32"/>
        </w:rPr>
        <w:t>重庆市公益性岗位开发安置情况明细表</w:t>
      </w:r>
    </w:p>
    <w:p w:rsidR="001B18C8" w:rsidRPr="00B45B16" w:rsidRDefault="009E0CB2">
      <w:pPr>
        <w:spacing w:line="600" w:lineRule="exact"/>
        <w:ind w:firstLineChars="200" w:firstLine="640"/>
        <w:rPr>
          <w:rFonts w:ascii="Times New Roman" w:eastAsia="方正仿宋_GBK" w:hAnsi="Times New Roman" w:cs="Times New Roman"/>
          <w:sz w:val="32"/>
          <w:szCs w:val="32"/>
        </w:rPr>
      </w:pPr>
      <w:r w:rsidRPr="00B45B16">
        <w:rPr>
          <w:rFonts w:ascii="Times New Roman" w:eastAsia="方正仿宋_GBK" w:hAnsi="Times New Roman" w:cs="Times New Roman"/>
          <w:sz w:val="32"/>
          <w:szCs w:val="32"/>
        </w:rPr>
        <w:t xml:space="preserve">      4</w:t>
      </w:r>
      <w:r w:rsidRPr="00B45B16">
        <w:rPr>
          <w:rFonts w:ascii="Times New Roman" w:eastAsia="方正仿宋_GBK" w:hAnsi="Times New Roman" w:cs="Times New Roman"/>
          <w:sz w:val="32"/>
          <w:szCs w:val="32"/>
        </w:rPr>
        <w:t>．黔江区建档立</w:t>
      </w:r>
      <w:proofErr w:type="gramStart"/>
      <w:r w:rsidRPr="00B45B16">
        <w:rPr>
          <w:rFonts w:ascii="Times New Roman" w:eastAsia="方正仿宋_GBK" w:hAnsi="Times New Roman" w:cs="Times New Roman"/>
          <w:sz w:val="32"/>
          <w:szCs w:val="32"/>
        </w:rPr>
        <w:t>卡贫困</w:t>
      </w:r>
      <w:proofErr w:type="gramEnd"/>
      <w:r w:rsidRPr="00B45B16">
        <w:rPr>
          <w:rFonts w:ascii="Times New Roman" w:eastAsia="方正仿宋_GBK" w:hAnsi="Times New Roman" w:cs="Times New Roman"/>
          <w:sz w:val="32"/>
          <w:szCs w:val="32"/>
        </w:rPr>
        <w:t>人口承包护林协议（样本）</w:t>
      </w:r>
    </w:p>
    <w:p w:rsidR="001B18C8" w:rsidRPr="00B45B16" w:rsidRDefault="009E0CB2">
      <w:pPr>
        <w:widowControl/>
        <w:jc w:val="left"/>
        <w:rPr>
          <w:rFonts w:ascii="Times New Roman" w:eastAsia="方正仿宋_GBK" w:hAnsi="Times New Roman" w:cs="Times New Roman"/>
          <w:sz w:val="32"/>
          <w:szCs w:val="32"/>
        </w:rPr>
      </w:pPr>
      <w:r w:rsidRPr="00B45B16">
        <w:rPr>
          <w:rFonts w:ascii="Times New Roman" w:eastAsia="方正仿宋_GBK" w:hAnsi="Times New Roman" w:cs="Times New Roman"/>
          <w:sz w:val="32"/>
          <w:szCs w:val="32"/>
        </w:rPr>
        <w:br w:type="page"/>
      </w:r>
    </w:p>
    <w:p w:rsidR="001B18C8" w:rsidRPr="00B45B16" w:rsidRDefault="009E0CB2">
      <w:pPr>
        <w:spacing w:line="600" w:lineRule="exact"/>
        <w:rPr>
          <w:rFonts w:ascii="Times New Roman" w:eastAsia="方正仿宋_GBK" w:hAnsi="Times New Roman" w:cs="Times New Roman"/>
          <w:sz w:val="32"/>
          <w:szCs w:val="32"/>
        </w:rPr>
      </w:pPr>
      <w:r w:rsidRPr="00B45B16">
        <w:rPr>
          <w:rFonts w:ascii="Times New Roman" w:eastAsia="方正仿宋_GBK" w:hAnsi="Times New Roman" w:cs="Times New Roman"/>
          <w:sz w:val="32"/>
          <w:szCs w:val="32"/>
        </w:rPr>
        <w:lastRenderedPageBreak/>
        <w:t>附表</w:t>
      </w:r>
      <w:r w:rsidRPr="00B45B16">
        <w:rPr>
          <w:rFonts w:ascii="Times New Roman" w:eastAsia="方正仿宋_GBK" w:hAnsi="Times New Roman" w:cs="Times New Roman"/>
          <w:sz w:val="32"/>
          <w:szCs w:val="32"/>
        </w:rPr>
        <w:t>1</w:t>
      </w:r>
    </w:p>
    <w:p w:rsidR="000136A1" w:rsidRPr="00B45B16" w:rsidRDefault="00B70BD7">
      <w:pPr>
        <w:spacing w:line="600" w:lineRule="exact"/>
        <w:jc w:val="center"/>
        <w:rPr>
          <w:rFonts w:ascii="Times New Roman" w:eastAsia="方正小标宋_GBK" w:hAnsi="Times New Roman" w:cs="Times New Roman"/>
          <w:sz w:val="32"/>
          <w:szCs w:val="32"/>
        </w:rPr>
      </w:pPr>
      <w:r w:rsidRPr="00B45B16">
        <w:rPr>
          <w:rFonts w:ascii="Times New Roman" w:eastAsia="方正小标宋_GBK" w:hAnsi="Times New Roman" w:cs="Times New Roman"/>
          <w:sz w:val="32"/>
          <w:szCs w:val="32"/>
        </w:rPr>
        <w:t>2020</w:t>
      </w:r>
      <w:r w:rsidR="009E0CB2" w:rsidRPr="00B45B16">
        <w:rPr>
          <w:rFonts w:ascii="Times New Roman" w:eastAsia="方正小标宋_GBK" w:hAnsi="Times New Roman" w:cs="Times New Roman"/>
          <w:sz w:val="32"/>
          <w:szCs w:val="32"/>
        </w:rPr>
        <w:t>年建档立</w:t>
      </w:r>
      <w:proofErr w:type="gramStart"/>
      <w:r w:rsidR="009E0CB2" w:rsidRPr="00B45B16">
        <w:rPr>
          <w:rFonts w:ascii="Times New Roman" w:eastAsia="方正小标宋_GBK" w:hAnsi="Times New Roman" w:cs="Times New Roman"/>
          <w:sz w:val="32"/>
          <w:szCs w:val="32"/>
        </w:rPr>
        <w:t>卡贫困</w:t>
      </w:r>
      <w:proofErr w:type="gramEnd"/>
      <w:r w:rsidR="009E0CB2" w:rsidRPr="00B45B16">
        <w:rPr>
          <w:rFonts w:ascii="Times New Roman" w:eastAsia="方正小标宋_GBK" w:hAnsi="Times New Roman" w:cs="Times New Roman"/>
          <w:sz w:val="32"/>
          <w:szCs w:val="32"/>
        </w:rPr>
        <w:t>人口生态护林员</w:t>
      </w:r>
      <w:r w:rsidR="000847AA" w:rsidRPr="00B45B16">
        <w:rPr>
          <w:rFonts w:ascii="Times New Roman" w:eastAsia="方正小标宋_GBK" w:hAnsi="Times New Roman" w:cs="Times New Roman"/>
          <w:sz w:val="32"/>
          <w:szCs w:val="32"/>
        </w:rPr>
        <w:t>（中央资金）</w:t>
      </w:r>
      <w:r w:rsidR="009E0CB2" w:rsidRPr="00B45B16">
        <w:rPr>
          <w:rFonts w:ascii="Times New Roman" w:eastAsia="方正小标宋_GBK" w:hAnsi="Times New Roman" w:cs="Times New Roman"/>
          <w:sz w:val="32"/>
          <w:szCs w:val="32"/>
        </w:rPr>
        <w:t>计划分配表</w:t>
      </w:r>
    </w:p>
    <w:p w:rsidR="006D43F7" w:rsidRPr="00B45B16" w:rsidRDefault="006D43F7" w:rsidP="006D43F7">
      <w:pPr>
        <w:spacing w:line="200" w:lineRule="exact"/>
        <w:jc w:val="center"/>
        <w:rPr>
          <w:rFonts w:ascii="Times New Roman" w:eastAsia="方正小标宋_GBK" w:hAnsi="Times New Roman" w:cs="Times New Roman"/>
          <w:sz w:val="32"/>
          <w:szCs w:val="32"/>
        </w:rPr>
      </w:pPr>
    </w:p>
    <w:tbl>
      <w:tblPr>
        <w:tblW w:w="88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3"/>
        <w:gridCol w:w="2449"/>
        <w:gridCol w:w="2499"/>
        <w:gridCol w:w="2268"/>
      </w:tblGrid>
      <w:tr w:rsidR="000136A1" w:rsidRPr="00B45B16" w:rsidTr="006105C3">
        <w:trPr>
          <w:trHeight w:hRule="exact" w:val="851"/>
        </w:trPr>
        <w:tc>
          <w:tcPr>
            <w:tcW w:w="1653" w:type="dxa"/>
            <w:tcBorders>
              <w:tl2br w:val="nil"/>
              <w:tr2bl w:val="nil"/>
            </w:tcBorders>
            <w:shd w:val="clear" w:color="auto" w:fill="auto"/>
            <w:vAlign w:val="center"/>
          </w:tcPr>
          <w:p w:rsidR="000136A1" w:rsidRPr="00B45B16" w:rsidRDefault="000136A1">
            <w:pPr>
              <w:widowControl/>
              <w:jc w:val="center"/>
              <w:rPr>
                <w:rFonts w:ascii="Times New Roman" w:eastAsia="方正黑体_GBK" w:hAnsi="Times New Roman" w:cs="Times New Roman"/>
                <w:sz w:val="24"/>
                <w:szCs w:val="24"/>
              </w:rPr>
            </w:pPr>
            <w:r w:rsidRPr="00B45B16">
              <w:rPr>
                <w:rFonts w:ascii="Times New Roman" w:eastAsia="方正黑体_GBK" w:hAnsi="Times New Roman" w:cs="Times New Roman"/>
                <w:sz w:val="24"/>
                <w:szCs w:val="24"/>
              </w:rPr>
              <w:t>序号</w:t>
            </w:r>
          </w:p>
        </w:tc>
        <w:tc>
          <w:tcPr>
            <w:tcW w:w="2449" w:type="dxa"/>
            <w:tcBorders>
              <w:tl2br w:val="nil"/>
              <w:tr2bl w:val="nil"/>
            </w:tcBorders>
            <w:shd w:val="clear" w:color="auto" w:fill="auto"/>
            <w:vAlign w:val="center"/>
          </w:tcPr>
          <w:p w:rsidR="000136A1" w:rsidRPr="00B45B16" w:rsidRDefault="000136A1">
            <w:pPr>
              <w:widowControl/>
              <w:jc w:val="center"/>
              <w:rPr>
                <w:rFonts w:ascii="Times New Roman" w:eastAsia="方正黑体_GBK" w:hAnsi="Times New Roman" w:cs="Times New Roman"/>
                <w:sz w:val="24"/>
                <w:szCs w:val="24"/>
              </w:rPr>
            </w:pPr>
            <w:r w:rsidRPr="00B45B16">
              <w:rPr>
                <w:rFonts w:ascii="Times New Roman" w:eastAsia="方正黑体_GBK" w:hAnsi="Times New Roman" w:cs="Times New Roman"/>
                <w:sz w:val="24"/>
                <w:szCs w:val="24"/>
              </w:rPr>
              <w:t>乡镇</w:t>
            </w:r>
          </w:p>
        </w:tc>
        <w:tc>
          <w:tcPr>
            <w:tcW w:w="2499" w:type="dxa"/>
            <w:tcBorders>
              <w:tl2br w:val="nil"/>
              <w:tr2bl w:val="nil"/>
            </w:tcBorders>
            <w:shd w:val="clear" w:color="auto" w:fill="auto"/>
            <w:vAlign w:val="center"/>
          </w:tcPr>
          <w:p w:rsidR="000136A1" w:rsidRPr="00B45B16" w:rsidRDefault="000136A1" w:rsidP="006D43F7">
            <w:pPr>
              <w:widowControl/>
              <w:spacing w:line="400" w:lineRule="exact"/>
              <w:jc w:val="center"/>
              <w:rPr>
                <w:rFonts w:ascii="Times New Roman" w:eastAsia="方正黑体_GBK" w:hAnsi="Times New Roman" w:cs="Times New Roman"/>
                <w:sz w:val="24"/>
                <w:szCs w:val="24"/>
              </w:rPr>
            </w:pPr>
            <w:r w:rsidRPr="00B45B16">
              <w:rPr>
                <w:rFonts w:ascii="Times New Roman" w:eastAsia="方正黑体_GBK" w:hAnsi="Times New Roman" w:cs="Times New Roman"/>
                <w:sz w:val="24"/>
                <w:szCs w:val="24"/>
              </w:rPr>
              <w:t>生态护林员</w:t>
            </w:r>
          </w:p>
          <w:p w:rsidR="000136A1" w:rsidRPr="00B45B16" w:rsidRDefault="000136A1" w:rsidP="006D43F7">
            <w:pPr>
              <w:widowControl/>
              <w:spacing w:line="400" w:lineRule="exact"/>
              <w:jc w:val="center"/>
              <w:rPr>
                <w:rFonts w:ascii="Times New Roman" w:eastAsia="方正黑体_GBK" w:hAnsi="Times New Roman" w:cs="Times New Roman"/>
                <w:sz w:val="24"/>
                <w:szCs w:val="24"/>
              </w:rPr>
            </w:pPr>
            <w:r w:rsidRPr="00B45B16">
              <w:rPr>
                <w:rFonts w:ascii="Times New Roman" w:eastAsia="方正黑体_GBK" w:hAnsi="Times New Roman" w:cs="Times New Roman"/>
                <w:sz w:val="24"/>
                <w:szCs w:val="24"/>
              </w:rPr>
              <w:t>数量</w:t>
            </w:r>
          </w:p>
        </w:tc>
        <w:tc>
          <w:tcPr>
            <w:tcW w:w="2268" w:type="dxa"/>
            <w:tcBorders>
              <w:tl2br w:val="nil"/>
              <w:tr2bl w:val="nil"/>
            </w:tcBorders>
          </w:tcPr>
          <w:p w:rsidR="000136A1" w:rsidRPr="00B45B16" w:rsidRDefault="000136A1" w:rsidP="006D43F7">
            <w:pPr>
              <w:widowControl/>
              <w:spacing w:line="400" w:lineRule="exact"/>
              <w:jc w:val="center"/>
              <w:rPr>
                <w:rFonts w:ascii="Times New Roman" w:eastAsia="方正黑体_GBK" w:hAnsi="Times New Roman" w:cs="Times New Roman"/>
                <w:sz w:val="24"/>
                <w:szCs w:val="24"/>
              </w:rPr>
            </w:pPr>
            <w:r w:rsidRPr="00B45B16">
              <w:rPr>
                <w:rFonts w:ascii="Times New Roman" w:eastAsia="方正黑体_GBK" w:hAnsi="Times New Roman" w:cs="Times New Roman"/>
                <w:sz w:val="24"/>
                <w:szCs w:val="24"/>
              </w:rPr>
              <w:t>补助金额</w:t>
            </w:r>
          </w:p>
          <w:p w:rsidR="000136A1" w:rsidRPr="00B45B16" w:rsidRDefault="000136A1" w:rsidP="006D43F7">
            <w:pPr>
              <w:widowControl/>
              <w:spacing w:line="400" w:lineRule="exact"/>
              <w:jc w:val="center"/>
              <w:rPr>
                <w:rFonts w:ascii="Times New Roman" w:eastAsia="方正黑体_GBK" w:hAnsi="Times New Roman" w:cs="Times New Roman"/>
                <w:sz w:val="24"/>
                <w:szCs w:val="24"/>
              </w:rPr>
            </w:pPr>
            <w:r w:rsidRPr="00B45B16">
              <w:rPr>
                <w:rFonts w:ascii="Times New Roman" w:eastAsia="方正黑体_GBK" w:hAnsi="Times New Roman" w:cs="Times New Roman"/>
                <w:sz w:val="24"/>
                <w:szCs w:val="24"/>
              </w:rPr>
              <w:t>（万元）</w:t>
            </w:r>
          </w:p>
        </w:tc>
      </w:tr>
      <w:tr w:rsidR="000136A1" w:rsidRPr="00B45B16" w:rsidTr="006105C3">
        <w:trPr>
          <w:trHeight w:hRule="exact" w:val="454"/>
        </w:trPr>
        <w:tc>
          <w:tcPr>
            <w:tcW w:w="1653" w:type="dxa"/>
            <w:tcBorders>
              <w:tl2br w:val="nil"/>
              <w:tr2bl w:val="nil"/>
            </w:tcBorders>
            <w:shd w:val="clear" w:color="auto" w:fill="auto"/>
            <w:vAlign w:val="center"/>
          </w:tcPr>
          <w:p w:rsidR="000136A1" w:rsidRPr="00B45B16" w:rsidRDefault="000136A1" w:rsidP="006105C3">
            <w:pPr>
              <w:widowControl/>
              <w:spacing w:line="400" w:lineRule="exact"/>
              <w:jc w:val="center"/>
              <w:rPr>
                <w:rFonts w:ascii="Times New Roman" w:eastAsia="方正仿宋_GBK" w:hAnsi="Times New Roman" w:cs="Times New Roman"/>
                <w:sz w:val="24"/>
                <w:szCs w:val="24"/>
              </w:rPr>
            </w:pPr>
            <w:r w:rsidRPr="00B45B16">
              <w:rPr>
                <w:rFonts w:ascii="Times New Roman" w:eastAsia="方正仿宋_GBK" w:hAnsi="Times New Roman" w:cs="Times New Roman"/>
                <w:sz w:val="24"/>
                <w:szCs w:val="24"/>
              </w:rPr>
              <w:t>0</w:t>
            </w:r>
          </w:p>
        </w:tc>
        <w:tc>
          <w:tcPr>
            <w:tcW w:w="2449" w:type="dxa"/>
            <w:tcBorders>
              <w:tl2br w:val="nil"/>
              <w:tr2bl w:val="nil"/>
            </w:tcBorders>
            <w:shd w:val="clear" w:color="auto" w:fill="auto"/>
            <w:vAlign w:val="center"/>
          </w:tcPr>
          <w:p w:rsidR="000136A1" w:rsidRPr="00B45B16" w:rsidRDefault="000136A1" w:rsidP="006105C3">
            <w:pPr>
              <w:widowControl/>
              <w:spacing w:line="400" w:lineRule="exact"/>
              <w:jc w:val="center"/>
              <w:rPr>
                <w:rFonts w:ascii="Times New Roman" w:eastAsia="方正仿宋_GBK" w:hAnsi="Times New Roman" w:cs="Times New Roman"/>
                <w:sz w:val="24"/>
                <w:szCs w:val="24"/>
              </w:rPr>
            </w:pPr>
            <w:r w:rsidRPr="00B45B16">
              <w:rPr>
                <w:rFonts w:ascii="Times New Roman" w:eastAsia="方正仿宋_GBK" w:hAnsi="Times New Roman" w:cs="Times New Roman"/>
                <w:sz w:val="24"/>
                <w:szCs w:val="24"/>
              </w:rPr>
              <w:t>合计</w:t>
            </w:r>
          </w:p>
        </w:tc>
        <w:tc>
          <w:tcPr>
            <w:tcW w:w="2499" w:type="dxa"/>
            <w:tcBorders>
              <w:tl2br w:val="nil"/>
              <w:tr2bl w:val="nil"/>
            </w:tcBorders>
            <w:shd w:val="clear" w:color="auto" w:fill="auto"/>
            <w:vAlign w:val="center"/>
          </w:tcPr>
          <w:p w:rsidR="000136A1" w:rsidRPr="00B45B16" w:rsidRDefault="000847AA" w:rsidP="006105C3">
            <w:pPr>
              <w:widowControl/>
              <w:spacing w:line="400" w:lineRule="exact"/>
              <w:jc w:val="center"/>
              <w:rPr>
                <w:rFonts w:ascii="Times New Roman" w:eastAsia="方正仿宋_GBK" w:hAnsi="Times New Roman" w:cs="Times New Roman"/>
                <w:sz w:val="24"/>
                <w:szCs w:val="24"/>
              </w:rPr>
            </w:pPr>
            <w:r w:rsidRPr="00B45B16">
              <w:rPr>
                <w:rFonts w:ascii="Times New Roman" w:eastAsia="方正仿宋_GBK" w:hAnsi="Times New Roman" w:cs="Times New Roman"/>
                <w:sz w:val="24"/>
                <w:szCs w:val="24"/>
              </w:rPr>
              <w:t>760</w:t>
            </w:r>
          </w:p>
        </w:tc>
        <w:tc>
          <w:tcPr>
            <w:tcW w:w="2268" w:type="dxa"/>
            <w:tcBorders>
              <w:tl2br w:val="nil"/>
              <w:tr2bl w:val="nil"/>
            </w:tcBorders>
          </w:tcPr>
          <w:p w:rsidR="000136A1" w:rsidRPr="00B45B16" w:rsidRDefault="00FE5AFA" w:rsidP="006105C3">
            <w:pPr>
              <w:widowControl/>
              <w:spacing w:line="400" w:lineRule="exact"/>
              <w:jc w:val="center"/>
              <w:rPr>
                <w:rFonts w:ascii="Times New Roman" w:eastAsia="方正仿宋_GBK" w:hAnsi="Times New Roman" w:cs="Times New Roman"/>
                <w:sz w:val="24"/>
                <w:szCs w:val="24"/>
              </w:rPr>
            </w:pPr>
            <w:r w:rsidRPr="00B45B16">
              <w:rPr>
                <w:rFonts w:ascii="Times New Roman" w:eastAsia="方正仿宋_GBK" w:hAnsi="Times New Roman" w:cs="Times New Roman"/>
                <w:sz w:val="24"/>
                <w:szCs w:val="24"/>
              </w:rPr>
              <w:t>380</w:t>
            </w:r>
          </w:p>
        </w:tc>
      </w:tr>
      <w:tr w:rsidR="000136A1" w:rsidRPr="00B45B16" w:rsidTr="006105C3">
        <w:trPr>
          <w:trHeight w:hRule="exact" w:val="454"/>
        </w:trPr>
        <w:tc>
          <w:tcPr>
            <w:tcW w:w="1653" w:type="dxa"/>
            <w:tcBorders>
              <w:tl2br w:val="nil"/>
              <w:tr2bl w:val="nil"/>
            </w:tcBorders>
            <w:shd w:val="clear" w:color="auto" w:fill="auto"/>
            <w:vAlign w:val="center"/>
          </w:tcPr>
          <w:p w:rsidR="000136A1" w:rsidRPr="00B45B16" w:rsidRDefault="000136A1" w:rsidP="006105C3">
            <w:pPr>
              <w:widowControl/>
              <w:spacing w:line="400" w:lineRule="exact"/>
              <w:jc w:val="center"/>
              <w:rPr>
                <w:rFonts w:ascii="Times New Roman" w:eastAsia="方正仿宋_GBK" w:hAnsi="Times New Roman" w:cs="Times New Roman"/>
                <w:sz w:val="24"/>
                <w:szCs w:val="24"/>
              </w:rPr>
            </w:pPr>
            <w:r w:rsidRPr="00B45B16">
              <w:rPr>
                <w:rFonts w:ascii="Times New Roman" w:eastAsia="方正仿宋_GBK" w:hAnsi="Times New Roman" w:cs="Times New Roman"/>
                <w:sz w:val="24"/>
                <w:szCs w:val="24"/>
              </w:rPr>
              <w:t>1</w:t>
            </w:r>
          </w:p>
        </w:tc>
        <w:tc>
          <w:tcPr>
            <w:tcW w:w="2449" w:type="dxa"/>
            <w:tcBorders>
              <w:tl2br w:val="nil"/>
              <w:tr2bl w:val="nil"/>
            </w:tcBorders>
            <w:shd w:val="clear" w:color="auto" w:fill="auto"/>
            <w:vAlign w:val="center"/>
          </w:tcPr>
          <w:p w:rsidR="000136A1" w:rsidRPr="00B45B16" w:rsidRDefault="000136A1" w:rsidP="006105C3">
            <w:pPr>
              <w:widowControl/>
              <w:spacing w:line="400" w:lineRule="exact"/>
              <w:jc w:val="center"/>
              <w:rPr>
                <w:rFonts w:ascii="Times New Roman" w:eastAsia="方正仿宋_GBK" w:hAnsi="Times New Roman" w:cs="Times New Roman"/>
                <w:sz w:val="24"/>
                <w:szCs w:val="24"/>
              </w:rPr>
            </w:pPr>
            <w:r w:rsidRPr="00B45B16">
              <w:rPr>
                <w:rFonts w:ascii="Times New Roman" w:eastAsia="方正仿宋_GBK" w:hAnsi="Times New Roman" w:cs="Times New Roman"/>
                <w:sz w:val="24"/>
                <w:szCs w:val="24"/>
              </w:rPr>
              <w:t>城东街道</w:t>
            </w:r>
          </w:p>
        </w:tc>
        <w:tc>
          <w:tcPr>
            <w:tcW w:w="2499" w:type="dxa"/>
            <w:tcBorders>
              <w:tl2br w:val="nil"/>
              <w:tr2bl w:val="nil"/>
            </w:tcBorders>
            <w:shd w:val="clear" w:color="auto" w:fill="auto"/>
            <w:vAlign w:val="center"/>
          </w:tcPr>
          <w:p w:rsidR="000136A1" w:rsidRPr="00B45B16" w:rsidRDefault="000847AA" w:rsidP="006105C3">
            <w:pPr>
              <w:widowControl/>
              <w:spacing w:line="400" w:lineRule="exact"/>
              <w:jc w:val="center"/>
              <w:rPr>
                <w:rFonts w:ascii="Times New Roman" w:eastAsia="方正仿宋_GBK" w:hAnsi="Times New Roman" w:cs="Times New Roman"/>
                <w:sz w:val="24"/>
                <w:szCs w:val="24"/>
              </w:rPr>
            </w:pPr>
            <w:r w:rsidRPr="00B45B16">
              <w:rPr>
                <w:rFonts w:ascii="Times New Roman" w:eastAsia="方正仿宋_GBK" w:hAnsi="Times New Roman" w:cs="Times New Roman"/>
                <w:sz w:val="24"/>
                <w:szCs w:val="24"/>
              </w:rPr>
              <w:t>30</w:t>
            </w:r>
          </w:p>
        </w:tc>
        <w:tc>
          <w:tcPr>
            <w:tcW w:w="2268" w:type="dxa"/>
            <w:tcBorders>
              <w:tl2br w:val="nil"/>
              <w:tr2bl w:val="nil"/>
            </w:tcBorders>
          </w:tcPr>
          <w:p w:rsidR="000136A1" w:rsidRPr="00B45B16" w:rsidRDefault="000847AA" w:rsidP="006105C3">
            <w:pPr>
              <w:widowControl/>
              <w:spacing w:line="400" w:lineRule="exact"/>
              <w:jc w:val="center"/>
              <w:rPr>
                <w:rFonts w:ascii="Times New Roman" w:eastAsia="方正仿宋_GBK" w:hAnsi="Times New Roman" w:cs="Times New Roman"/>
                <w:sz w:val="24"/>
                <w:szCs w:val="24"/>
              </w:rPr>
            </w:pPr>
            <w:r w:rsidRPr="00B45B16">
              <w:rPr>
                <w:rFonts w:ascii="Times New Roman" w:eastAsia="方正仿宋_GBK" w:hAnsi="Times New Roman" w:cs="Times New Roman"/>
                <w:sz w:val="24"/>
                <w:szCs w:val="24"/>
              </w:rPr>
              <w:t>15</w:t>
            </w:r>
          </w:p>
        </w:tc>
      </w:tr>
      <w:tr w:rsidR="000136A1" w:rsidRPr="00B45B16" w:rsidTr="006105C3">
        <w:trPr>
          <w:trHeight w:hRule="exact" w:val="454"/>
        </w:trPr>
        <w:tc>
          <w:tcPr>
            <w:tcW w:w="1653" w:type="dxa"/>
            <w:tcBorders>
              <w:tl2br w:val="nil"/>
              <w:tr2bl w:val="nil"/>
            </w:tcBorders>
            <w:shd w:val="clear" w:color="auto" w:fill="auto"/>
            <w:vAlign w:val="center"/>
          </w:tcPr>
          <w:p w:rsidR="000136A1" w:rsidRPr="00B45B16" w:rsidRDefault="000136A1" w:rsidP="006105C3">
            <w:pPr>
              <w:widowControl/>
              <w:spacing w:line="400" w:lineRule="exact"/>
              <w:jc w:val="center"/>
              <w:rPr>
                <w:rFonts w:ascii="Times New Roman" w:eastAsia="方正仿宋_GBK" w:hAnsi="Times New Roman" w:cs="Times New Roman"/>
                <w:sz w:val="24"/>
                <w:szCs w:val="24"/>
              </w:rPr>
            </w:pPr>
            <w:r w:rsidRPr="00B45B16">
              <w:rPr>
                <w:rFonts w:ascii="Times New Roman" w:eastAsia="方正仿宋_GBK" w:hAnsi="Times New Roman" w:cs="Times New Roman"/>
                <w:sz w:val="24"/>
                <w:szCs w:val="24"/>
              </w:rPr>
              <w:t>2</w:t>
            </w:r>
          </w:p>
        </w:tc>
        <w:tc>
          <w:tcPr>
            <w:tcW w:w="2449" w:type="dxa"/>
            <w:tcBorders>
              <w:tl2br w:val="nil"/>
              <w:tr2bl w:val="nil"/>
            </w:tcBorders>
            <w:shd w:val="clear" w:color="auto" w:fill="auto"/>
            <w:vAlign w:val="center"/>
          </w:tcPr>
          <w:p w:rsidR="000136A1" w:rsidRPr="00B45B16" w:rsidRDefault="000847AA" w:rsidP="006105C3">
            <w:pPr>
              <w:widowControl/>
              <w:spacing w:line="400" w:lineRule="exact"/>
              <w:jc w:val="center"/>
              <w:rPr>
                <w:rFonts w:ascii="Times New Roman" w:eastAsia="方正仿宋_GBK" w:hAnsi="Times New Roman" w:cs="Times New Roman"/>
                <w:sz w:val="24"/>
                <w:szCs w:val="24"/>
              </w:rPr>
            </w:pPr>
            <w:r w:rsidRPr="00B45B16">
              <w:rPr>
                <w:rFonts w:ascii="Times New Roman" w:eastAsia="方正仿宋_GBK" w:hAnsi="Times New Roman" w:cs="Times New Roman"/>
                <w:sz w:val="24"/>
                <w:szCs w:val="24"/>
              </w:rPr>
              <w:t>城南街道</w:t>
            </w:r>
          </w:p>
        </w:tc>
        <w:tc>
          <w:tcPr>
            <w:tcW w:w="2499" w:type="dxa"/>
            <w:tcBorders>
              <w:tl2br w:val="nil"/>
              <w:tr2bl w:val="nil"/>
            </w:tcBorders>
            <w:shd w:val="clear" w:color="auto" w:fill="auto"/>
            <w:vAlign w:val="center"/>
          </w:tcPr>
          <w:p w:rsidR="000136A1" w:rsidRPr="00B45B16" w:rsidRDefault="000847AA" w:rsidP="006105C3">
            <w:pPr>
              <w:widowControl/>
              <w:spacing w:line="400" w:lineRule="exact"/>
              <w:jc w:val="center"/>
              <w:rPr>
                <w:rFonts w:ascii="Times New Roman" w:eastAsia="方正仿宋_GBK" w:hAnsi="Times New Roman" w:cs="Times New Roman"/>
                <w:sz w:val="24"/>
                <w:szCs w:val="24"/>
              </w:rPr>
            </w:pPr>
            <w:r w:rsidRPr="00B45B16">
              <w:rPr>
                <w:rFonts w:ascii="Times New Roman" w:eastAsia="方正仿宋_GBK" w:hAnsi="Times New Roman" w:cs="Times New Roman"/>
                <w:sz w:val="24"/>
                <w:szCs w:val="24"/>
              </w:rPr>
              <w:t>40</w:t>
            </w:r>
          </w:p>
        </w:tc>
        <w:tc>
          <w:tcPr>
            <w:tcW w:w="2268" w:type="dxa"/>
            <w:tcBorders>
              <w:tl2br w:val="nil"/>
              <w:tr2bl w:val="nil"/>
            </w:tcBorders>
          </w:tcPr>
          <w:p w:rsidR="000136A1" w:rsidRPr="00B45B16" w:rsidRDefault="000847AA" w:rsidP="006105C3">
            <w:pPr>
              <w:widowControl/>
              <w:spacing w:line="400" w:lineRule="exact"/>
              <w:jc w:val="center"/>
              <w:rPr>
                <w:rFonts w:ascii="Times New Roman" w:eastAsia="方正仿宋_GBK" w:hAnsi="Times New Roman" w:cs="Times New Roman"/>
                <w:sz w:val="24"/>
                <w:szCs w:val="24"/>
              </w:rPr>
            </w:pPr>
            <w:r w:rsidRPr="00B45B16">
              <w:rPr>
                <w:rFonts w:ascii="Times New Roman" w:eastAsia="方正仿宋_GBK" w:hAnsi="Times New Roman" w:cs="Times New Roman"/>
                <w:sz w:val="24"/>
                <w:szCs w:val="24"/>
              </w:rPr>
              <w:t>20</w:t>
            </w:r>
          </w:p>
        </w:tc>
      </w:tr>
      <w:tr w:rsidR="000847AA" w:rsidRPr="00B45B16" w:rsidTr="006105C3">
        <w:trPr>
          <w:trHeight w:hRule="exact" w:val="454"/>
        </w:trPr>
        <w:tc>
          <w:tcPr>
            <w:tcW w:w="1653" w:type="dxa"/>
            <w:tcBorders>
              <w:tl2br w:val="nil"/>
              <w:tr2bl w:val="nil"/>
            </w:tcBorders>
            <w:shd w:val="clear" w:color="auto" w:fill="auto"/>
            <w:vAlign w:val="center"/>
          </w:tcPr>
          <w:p w:rsidR="000847AA" w:rsidRPr="00B45B16" w:rsidRDefault="000847AA" w:rsidP="006105C3">
            <w:pPr>
              <w:widowControl/>
              <w:spacing w:line="400" w:lineRule="exact"/>
              <w:jc w:val="center"/>
              <w:rPr>
                <w:rFonts w:ascii="Times New Roman" w:eastAsia="方正仿宋_GBK" w:hAnsi="Times New Roman" w:cs="Times New Roman"/>
                <w:sz w:val="24"/>
                <w:szCs w:val="24"/>
              </w:rPr>
            </w:pPr>
            <w:r w:rsidRPr="00B45B16">
              <w:rPr>
                <w:rFonts w:ascii="Times New Roman" w:eastAsia="方正仿宋_GBK" w:hAnsi="Times New Roman" w:cs="Times New Roman"/>
                <w:sz w:val="24"/>
                <w:szCs w:val="24"/>
              </w:rPr>
              <w:t>3</w:t>
            </w:r>
          </w:p>
        </w:tc>
        <w:tc>
          <w:tcPr>
            <w:tcW w:w="2449" w:type="dxa"/>
            <w:tcBorders>
              <w:tl2br w:val="nil"/>
              <w:tr2bl w:val="nil"/>
            </w:tcBorders>
            <w:shd w:val="clear" w:color="auto" w:fill="auto"/>
            <w:vAlign w:val="center"/>
          </w:tcPr>
          <w:p w:rsidR="000847AA" w:rsidRPr="00B45B16" w:rsidRDefault="000847AA" w:rsidP="006105C3">
            <w:pPr>
              <w:widowControl/>
              <w:spacing w:line="400" w:lineRule="exact"/>
              <w:jc w:val="center"/>
              <w:rPr>
                <w:rFonts w:ascii="Times New Roman" w:eastAsia="方正仿宋_GBK" w:hAnsi="Times New Roman" w:cs="Times New Roman"/>
                <w:sz w:val="24"/>
                <w:szCs w:val="24"/>
              </w:rPr>
            </w:pPr>
            <w:proofErr w:type="gramStart"/>
            <w:r w:rsidRPr="00B45B16">
              <w:rPr>
                <w:rFonts w:ascii="Times New Roman" w:eastAsia="方正仿宋_GBK" w:hAnsi="Times New Roman" w:cs="Times New Roman"/>
                <w:sz w:val="24"/>
                <w:szCs w:val="24"/>
              </w:rPr>
              <w:t>舟白街道</w:t>
            </w:r>
            <w:proofErr w:type="gramEnd"/>
          </w:p>
        </w:tc>
        <w:tc>
          <w:tcPr>
            <w:tcW w:w="2499" w:type="dxa"/>
            <w:tcBorders>
              <w:tl2br w:val="nil"/>
              <w:tr2bl w:val="nil"/>
            </w:tcBorders>
            <w:shd w:val="clear" w:color="auto" w:fill="auto"/>
            <w:vAlign w:val="center"/>
          </w:tcPr>
          <w:p w:rsidR="000847AA" w:rsidRPr="00B45B16" w:rsidRDefault="000847AA" w:rsidP="006105C3">
            <w:pPr>
              <w:widowControl/>
              <w:spacing w:line="400" w:lineRule="exact"/>
              <w:jc w:val="center"/>
              <w:rPr>
                <w:rFonts w:ascii="Times New Roman" w:eastAsia="方正仿宋_GBK" w:hAnsi="Times New Roman" w:cs="Times New Roman"/>
                <w:sz w:val="24"/>
                <w:szCs w:val="24"/>
              </w:rPr>
            </w:pPr>
            <w:r w:rsidRPr="00B45B16">
              <w:rPr>
                <w:rFonts w:ascii="Times New Roman" w:eastAsia="方正仿宋_GBK" w:hAnsi="Times New Roman" w:cs="Times New Roman"/>
                <w:sz w:val="24"/>
                <w:szCs w:val="24"/>
              </w:rPr>
              <w:t>20</w:t>
            </w:r>
          </w:p>
        </w:tc>
        <w:tc>
          <w:tcPr>
            <w:tcW w:w="2268" w:type="dxa"/>
            <w:tcBorders>
              <w:tl2br w:val="nil"/>
              <w:tr2bl w:val="nil"/>
            </w:tcBorders>
          </w:tcPr>
          <w:p w:rsidR="000847AA" w:rsidRPr="00B45B16" w:rsidRDefault="000847AA" w:rsidP="006105C3">
            <w:pPr>
              <w:widowControl/>
              <w:spacing w:line="400" w:lineRule="exact"/>
              <w:jc w:val="center"/>
              <w:rPr>
                <w:rFonts w:ascii="Times New Roman" w:eastAsia="方正仿宋_GBK" w:hAnsi="Times New Roman" w:cs="Times New Roman"/>
                <w:sz w:val="24"/>
                <w:szCs w:val="24"/>
              </w:rPr>
            </w:pPr>
            <w:r w:rsidRPr="00B45B16">
              <w:rPr>
                <w:rFonts w:ascii="Times New Roman" w:eastAsia="方正仿宋_GBK" w:hAnsi="Times New Roman" w:cs="Times New Roman"/>
                <w:sz w:val="24"/>
                <w:szCs w:val="24"/>
              </w:rPr>
              <w:t>10</w:t>
            </w:r>
          </w:p>
        </w:tc>
      </w:tr>
      <w:tr w:rsidR="000136A1" w:rsidRPr="00B45B16" w:rsidTr="006105C3">
        <w:trPr>
          <w:trHeight w:hRule="exact" w:val="454"/>
        </w:trPr>
        <w:tc>
          <w:tcPr>
            <w:tcW w:w="1653" w:type="dxa"/>
            <w:tcBorders>
              <w:tl2br w:val="nil"/>
              <w:tr2bl w:val="nil"/>
            </w:tcBorders>
            <w:shd w:val="clear" w:color="auto" w:fill="auto"/>
            <w:vAlign w:val="center"/>
          </w:tcPr>
          <w:p w:rsidR="000136A1" w:rsidRPr="00B45B16" w:rsidRDefault="000847AA" w:rsidP="006105C3">
            <w:pPr>
              <w:widowControl/>
              <w:spacing w:line="400" w:lineRule="exact"/>
              <w:jc w:val="center"/>
              <w:rPr>
                <w:rFonts w:ascii="Times New Roman" w:eastAsia="方正仿宋_GBK" w:hAnsi="Times New Roman" w:cs="Times New Roman"/>
                <w:sz w:val="24"/>
                <w:szCs w:val="24"/>
              </w:rPr>
            </w:pPr>
            <w:r w:rsidRPr="00B45B16">
              <w:rPr>
                <w:rFonts w:ascii="Times New Roman" w:eastAsia="方正仿宋_GBK" w:hAnsi="Times New Roman" w:cs="Times New Roman"/>
                <w:sz w:val="24"/>
                <w:szCs w:val="24"/>
              </w:rPr>
              <w:t>4</w:t>
            </w:r>
          </w:p>
        </w:tc>
        <w:tc>
          <w:tcPr>
            <w:tcW w:w="2449" w:type="dxa"/>
            <w:tcBorders>
              <w:tl2br w:val="nil"/>
              <w:tr2bl w:val="nil"/>
            </w:tcBorders>
            <w:shd w:val="clear" w:color="auto" w:fill="auto"/>
            <w:vAlign w:val="center"/>
          </w:tcPr>
          <w:p w:rsidR="000136A1" w:rsidRPr="00B45B16" w:rsidRDefault="000847AA" w:rsidP="006105C3">
            <w:pPr>
              <w:widowControl/>
              <w:spacing w:line="400" w:lineRule="exact"/>
              <w:jc w:val="center"/>
              <w:rPr>
                <w:rFonts w:ascii="Times New Roman" w:eastAsia="方正仿宋_GBK" w:hAnsi="Times New Roman" w:cs="Times New Roman"/>
                <w:sz w:val="24"/>
                <w:szCs w:val="24"/>
              </w:rPr>
            </w:pPr>
            <w:r w:rsidRPr="00B45B16">
              <w:rPr>
                <w:rFonts w:ascii="Times New Roman" w:eastAsia="方正仿宋_GBK" w:hAnsi="Times New Roman" w:cs="Times New Roman"/>
                <w:sz w:val="24"/>
                <w:szCs w:val="24"/>
              </w:rPr>
              <w:t>冯家街道</w:t>
            </w:r>
          </w:p>
        </w:tc>
        <w:tc>
          <w:tcPr>
            <w:tcW w:w="2499" w:type="dxa"/>
            <w:tcBorders>
              <w:tl2br w:val="nil"/>
              <w:tr2bl w:val="nil"/>
            </w:tcBorders>
            <w:shd w:val="clear" w:color="auto" w:fill="auto"/>
            <w:vAlign w:val="center"/>
          </w:tcPr>
          <w:p w:rsidR="000136A1" w:rsidRPr="00B45B16" w:rsidRDefault="000847AA" w:rsidP="006105C3">
            <w:pPr>
              <w:widowControl/>
              <w:spacing w:line="400" w:lineRule="exact"/>
              <w:jc w:val="center"/>
              <w:rPr>
                <w:rFonts w:ascii="Times New Roman" w:eastAsia="方正仿宋_GBK" w:hAnsi="Times New Roman" w:cs="Times New Roman"/>
                <w:sz w:val="24"/>
                <w:szCs w:val="24"/>
              </w:rPr>
            </w:pPr>
            <w:r w:rsidRPr="00B45B16">
              <w:rPr>
                <w:rFonts w:ascii="Times New Roman" w:eastAsia="方正仿宋_GBK" w:hAnsi="Times New Roman" w:cs="Times New Roman"/>
                <w:sz w:val="24"/>
                <w:szCs w:val="24"/>
              </w:rPr>
              <w:t>31</w:t>
            </w:r>
          </w:p>
        </w:tc>
        <w:tc>
          <w:tcPr>
            <w:tcW w:w="2268" w:type="dxa"/>
            <w:tcBorders>
              <w:tl2br w:val="nil"/>
              <w:tr2bl w:val="nil"/>
            </w:tcBorders>
          </w:tcPr>
          <w:p w:rsidR="000136A1" w:rsidRPr="00B45B16" w:rsidRDefault="000847AA" w:rsidP="006105C3">
            <w:pPr>
              <w:widowControl/>
              <w:spacing w:line="400" w:lineRule="exact"/>
              <w:jc w:val="center"/>
              <w:rPr>
                <w:rFonts w:ascii="Times New Roman" w:eastAsia="方正仿宋_GBK" w:hAnsi="Times New Roman" w:cs="Times New Roman"/>
                <w:sz w:val="24"/>
                <w:szCs w:val="24"/>
              </w:rPr>
            </w:pPr>
            <w:r w:rsidRPr="00B45B16">
              <w:rPr>
                <w:rFonts w:ascii="Times New Roman" w:eastAsia="方正仿宋_GBK" w:hAnsi="Times New Roman" w:cs="Times New Roman"/>
                <w:sz w:val="24"/>
                <w:szCs w:val="24"/>
              </w:rPr>
              <w:t>15.5</w:t>
            </w:r>
          </w:p>
        </w:tc>
      </w:tr>
      <w:tr w:rsidR="000136A1" w:rsidRPr="00B45B16" w:rsidTr="006105C3">
        <w:trPr>
          <w:trHeight w:hRule="exact" w:val="454"/>
        </w:trPr>
        <w:tc>
          <w:tcPr>
            <w:tcW w:w="1653" w:type="dxa"/>
            <w:tcBorders>
              <w:tl2br w:val="nil"/>
              <w:tr2bl w:val="nil"/>
            </w:tcBorders>
            <w:shd w:val="clear" w:color="auto" w:fill="auto"/>
            <w:vAlign w:val="center"/>
          </w:tcPr>
          <w:p w:rsidR="000136A1" w:rsidRPr="00B45B16" w:rsidRDefault="000847AA" w:rsidP="006105C3">
            <w:pPr>
              <w:widowControl/>
              <w:spacing w:line="400" w:lineRule="exact"/>
              <w:jc w:val="center"/>
              <w:rPr>
                <w:rFonts w:ascii="Times New Roman" w:eastAsia="方正仿宋_GBK" w:hAnsi="Times New Roman" w:cs="Times New Roman"/>
                <w:sz w:val="24"/>
                <w:szCs w:val="24"/>
              </w:rPr>
            </w:pPr>
            <w:r w:rsidRPr="00B45B16">
              <w:rPr>
                <w:rFonts w:ascii="Times New Roman" w:eastAsia="方正仿宋_GBK" w:hAnsi="Times New Roman" w:cs="Times New Roman"/>
                <w:sz w:val="24"/>
                <w:szCs w:val="24"/>
              </w:rPr>
              <w:t>5</w:t>
            </w:r>
          </w:p>
        </w:tc>
        <w:tc>
          <w:tcPr>
            <w:tcW w:w="2449" w:type="dxa"/>
            <w:tcBorders>
              <w:tl2br w:val="nil"/>
              <w:tr2bl w:val="nil"/>
            </w:tcBorders>
            <w:shd w:val="clear" w:color="auto" w:fill="auto"/>
            <w:vAlign w:val="center"/>
          </w:tcPr>
          <w:p w:rsidR="000136A1" w:rsidRPr="00B45B16" w:rsidRDefault="006105C3" w:rsidP="006105C3">
            <w:pPr>
              <w:widowControl/>
              <w:spacing w:line="400" w:lineRule="exact"/>
              <w:jc w:val="center"/>
              <w:rPr>
                <w:rFonts w:ascii="Times New Roman" w:eastAsia="方正仿宋_GBK" w:hAnsi="Times New Roman" w:cs="Times New Roman"/>
                <w:sz w:val="24"/>
                <w:szCs w:val="24"/>
              </w:rPr>
            </w:pPr>
            <w:r w:rsidRPr="00B45B16">
              <w:rPr>
                <w:rFonts w:ascii="Times New Roman" w:eastAsia="方正仿宋_GBK" w:hAnsi="Times New Roman" w:cs="Times New Roman"/>
                <w:sz w:val="24"/>
                <w:szCs w:val="24"/>
              </w:rPr>
              <w:t>小南海</w:t>
            </w:r>
            <w:r w:rsidR="000136A1" w:rsidRPr="00B45B16">
              <w:rPr>
                <w:rFonts w:ascii="Times New Roman" w:eastAsia="方正仿宋_GBK" w:hAnsi="Times New Roman" w:cs="Times New Roman"/>
                <w:sz w:val="24"/>
                <w:szCs w:val="24"/>
              </w:rPr>
              <w:t>镇</w:t>
            </w:r>
          </w:p>
        </w:tc>
        <w:tc>
          <w:tcPr>
            <w:tcW w:w="2499" w:type="dxa"/>
            <w:tcBorders>
              <w:tl2br w:val="nil"/>
              <w:tr2bl w:val="nil"/>
            </w:tcBorders>
            <w:shd w:val="clear" w:color="auto" w:fill="auto"/>
            <w:vAlign w:val="center"/>
          </w:tcPr>
          <w:p w:rsidR="000136A1" w:rsidRPr="00B45B16" w:rsidRDefault="000136A1" w:rsidP="006105C3">
            <w:pPr>
              <w:widowControl/>
              <w:spacing w:line="400" w:lineRule="exact"/>
              <w:jc w:val="center"/>
              <w:rPr>
                <w:rFonts w:ascii="Times New Roman" w:eastAsia="方正仿宋_GBK" w:hAnsi="Times New Roman" w:cs="Times New Roman"/>
                <w:sz w:val="24"/>
                <w:szCs w:val="24"/>
              </w:rPr>
            </w:pPr>
            <w:r w:rsidRPr="00B45B16">
              <w:rPr>
                <w:rFonts w:ascii="Times New Roman" w:eastAsia="方正仿宋_GBK" w:hAnsi="Times New Roman" w:cs="Times New Roman"/>
                <w:sz w:val="24"/>
                <w:szCs w:val="24"/>
              </w:rPr>
              <w:t>3</w:t>
            </w:r>
            <w:r w:rsidR="006105C3" w:rsidRPr="00B45B16">
              <w:rPr>
                <w:rFonts w:ascii="Times New Roman" w:eastAsia="方正仿宋_GBK" w:hAnsi="Times New Roman" w:cs="Times New Roman"/>
                <w:sz w:val="24"/>
                <w:szCs w:val="24"/>
              </w:rPr>
              <w:t>5</w:t>
            </w:r>
          </w:p>
        </w:tc>
        <w:tc>
          <w:tcPr>
            <w:tcW w:w="2268" w:type="dxa"/>
            <w:tcBorders>
              <w:tl2br w:val="nil"/>
              <w:tr2bl w:val="nil"/>
            </w:tcBorders>
          </w:tcPr>
          <w:p w:rsidR="000136A1" w:rsidRPr="00B45B16" w:rsidRDefault="006105C3" w:rsidP="006105C3">
            <w:pPr>
              <w:widowControl/>
              <w:spacing w:line="400" w:lineRule="exact"/>
              <w:jc w:val="center"/>
              <w:rPr>
                <w:rFonts w:ascii="Times New Roman" w:eastAsia="方正仿宋_GBK" w:hAnsi="Times New Roman" w:cs="Times New Roman"/>
                <w:sz w:val="24"/>
                <w:szCs w:val="24"/>
              </w:rPr>
            </w:pPr>
            <w:r w:rsidRPr="00B45B16">
              <w:rPr>
                <w:rFonts w:ascii="Times New Roman" w:eastAsia="方正仿宋_GBK" w:hAnsi="Times New Roman" w:cs="Times New Roman"/>
                <w:sz w:val="24"/>
                <w:szCs w:val="24"/>
              </w:rPr>
              <w:t>17.5</w:t>
            </w:r>
          </w:p>
        </w:tc>
      </w:tr>
      <w:tr w:rsidR="000136A1" w:rsidRPr="00B45B16" w:rsidTr="006105C3">
        <w:trPr>
          <w:trHeight w:hRule="exact" w:val="454"/>
        </w:trPr>
        <w:tc>
          <w:tcPr>
            <w:tcW w:w="1653" w:type="dxa"/>
            <w:tcBorders>
              <w:tl2br w:val="nil"/>
              <w:tr2bl w:val="nil"/>
            </w:tcBorders>
            <w:shd w:val="clear" w:color="auto" w:fill="auto"/>
            <w:vAlign w:val="center"/>
          </w:tcPr>
          <w:p w:rsidR="000136A1" w:rsidRPr="00B45B16" w:rsidRDefault="006105C3" w:rsidP="006105C3">
            <w:pPr>
              <w:widowControl/>
              <w:spacing w:line="400" w:lineRule="exact"/>
              <w:jc w:val="center"/>
              <w:rPr>
                <w:rFonts w:ascii="Times New Roman" w:eastAsia="方正仿宋_GBK" w:hAnsi="Times New Roman" w:cs="Times New Roman"/>
                <w:sz w:val="24"/>
                <w:szCs w:val="24"/>
              </w:rPr>
            </w:pPr>
            <w:r w:rsidRPr="00B45B16">
              <w:rPr>
                <w:rFonts w:ascii="Times New Roman" w:eastAsia="方正仿宋_GBK" w:hAnsi="Times New Roman" w:cs="Times New Roman"/>
                <w:sz w:val="24"/>
                <w:szCs w:val="24"/>
              </w:rPr>
              <w:t>6</w:t>
            </w:r>
          </w:p>
        </w:tc>
        <w:tc>
          <w:tcPr>
            <w:tcW w:w="2449" w:type="dxa"/>
            <w:tcBorders>
              <w:tl2br w:val="nil"/>
              <w:tr2bl w:val="nil"/>
            </w:tcBorders>
            <w:shd w:val="clear" w:color="auto" w:fill="auto"/>
            <w:vAlign w:val="center"/>
          </w:tcPr>
          <w:p w:rsidR="000136A1" w:rsidRPr="00B45B16" w:rsidRDefault="006105C3" w:rsidP="006105C3">
            <w:pPr>
              <w:widowControl/>
              <w:spacing w:line="400" w:lineRule="exact"/>
              <w:jc w:val="center"/>
              <w:rPr>
                <w:rFonts w:ascii="Times New Roman" w:eastAsia="方正仿宋_GBK" w:hAnsi="Times New Roman" w:cs="Times New Roman"/>
                <w:sz w:val="24"/>
                <w:szCs w:val="24"/>
              </w:rPr>
            </w:pPr>
            <w:proofErr w:type="gramStart"/>
            <w:r w:rsidRPr="00B45B16">
              <w:rPr>
                <w:rFonts w:ascii="Times New Roman" w:eastAsia="方正仿宋_GBK" w:hAnsi="Times New Roman" w:cs="Times New Roman"/>
                <w:sz w:val="24"/>
                <w:szCs w:val="24"/>
              </w:rPr>
              <w:t>邻鄂</w:t>
            </w:r>
            <w:r w:rsidR="000136A1" w:rsidRPr="00B45B16">
              <w:rPr>
                <w:rFonts w:ascii="Times New Roman" w:eastAsia="方正仿宋_GBK" w:hAnsi="Times New Roman" w:cs="Times New Roman"/>
                <w:sz w:val="24"/>
                <w:szCs w:val="24"/>
              </w:rPr>
              <w:t>镇</w:t>
            </w:r>
            <w:proofErr w:type="gramEnd"/>
          </w:p>
        </w:tc>
        <w:tc>
          <w:tcPr>
            <w:tcW w:w="2499" w:type="dxa"/>
            <w:tcBorders>
              <w:tl2br w:val="nil"/>
              <w:tr2bl w:val="nil"/>
            </w:tcBorders>
            <w:shd w:val="clear" w:color="auto" w:fill="auto"/>
            <w:vAlign w:val="center"/>
          </w:tcPr>
          <w:p w:rsidR="000136A1" w:rsidRPr="00B45B16" w:rsidRDefault="00025335" w:rsidP="006105C3">
            <w:pPr>
              <w:widowControl/>
              <w:spacing w:line="400" w:lineRule="exact"/>
              <w:jc w:val="center"/>
              <w:rPr>
                <w:rFonts w:ascii="Times New Roman" w:eastAsia="方正仿宋_GBK" w:hAnsi="Times New Roman" w:cs="Times New Roman"/>
                <w:sz w:val="24"/>
                <w:szCs w:val="24"/>
              </w:rPr>
            </w:pPr>
            <w:r w:rsidRPr="00B45B16">
              <w:rPr>
                <w:rFonts w:ascii="Times New Roman" w:eastAsia="方正仿宋_GBK" w:hAnsi="Times New Roman" w:cs="Times New Roman"/>
                <w:sz w:val="24"/>
                <w:szCs w:val="24"/>
              </w:rPr>
              <w:t>40</w:t>
            </w:r>
          </w:p>
        </w:tc>
        <w:tc>
          <w:tcPr>
            <w:tcW w:w="2268" w:type="dxa"/>
            <w:tcBorders>
              <w:tl2br w:val="nil"/>
              <w:tr2bl w:val="nil"/>
            </w:tcBorders>
          </w:tcPr>
          <w:p w:rsidR="000136A1" w:rsidRPr="00B45B16" w:rsidRDefault="00025335" w:rsidP="006105C3">
            <w:pPr>
              <w:widowControl/>
              <w:spacing w:line="400" w:lineRule="exact"/>
              <w:jc w:val="center"/>
              <w:rPr>
                <w:rFonts w:ascii="Times New Roman" w:eastAsia="方正仿宋_GBK" w:hAnsi="Times New Roman" w:cs="Times New Roman"/>
                <w:sz w:val="24"/>
                <w:szCs w:val="24"/>
              </w:rPr>
            </w:pPr>
            <w:r w:rsidRPr="00B45B16">
              <w:rPr>
                <w:rFonts w:ascii="Times New Roman" w:eastAsia="方正仿宋_GBK" w:hAnsi="Times New Roman" w:cs="Times New Roman"/>
                <w:sz w:val="24"/>
                <w:szCs w:val="24"/>
              </w:rPr>
              <w:t>20</w:t>
            </w:r>
          </w:p>
        </w:tc>
      </w:tr>
      <w:tr w:rsidR="000136A1" w:rsidRPr="00B45B16" w:rsidTr="006105C3">
        <w:trPr>
          <w:trHeight w:hRule="exact" w:val="454"/>
        </w:trPr>
        <w:tc>
          <w:tcPr>
            <w:tcW w:w="1653" w:type="dxa"/>
            <w:tcBorders>
              <w:tl2br w:val="nil"/>
              <w:tr2bl w:val="nil"/>
            </w:tcBorders>
            <w:shd w:val="clear" w:color="auto" w:fill="auto"/>
            <w:vAlign w:val="center"/>
          </w:tcPr>
          <w:p w:rsidR="000136A1" w:rsidRPr="00B45B16" w:rsidRDefault="006105C3" w:rsidP="006105C3">
            <w:pPr>
              <w:widowControl/>
              <w:spacing w:line="400" w:lineRule="exact"/>
              <w:jc w:val="center"/>
              <w:rPr>
                <w:rFonts w:ascii="Times New Roman" w:eastAsia="方正仿宋_GBK" w:hAnsi="Times New Roman" w:cs="Times New Roman"/>
                <w:sz w:val="24"/>
                <w:szCs w:val="24"/>
              </w:rPr>
            </w:pPr>
            <w:r w:rsidRPr="00B45B16">
              <w:rPr>
                <w:rFonts w:ascii="Times New Roman" w:eastAsia="方正仿宋_GBK" w:hAnsi="Times New Roman" w:cs="Times New Roman"/>
                <w:sz w:val="24"/>
                <w:szCs w:val="24"/>
              </w:rPr>
              <w:t>7</w:t>
            </w:r>
          </w:p>
        </w:tc>
        <w:tc>
          <w:tcPr>
            <w:tcW w:w="2449" w:type="dxa"/>
            <w:tcBorders>
              <w:tl2br w:val="nil"/>
              <w:tr2bl w:val="nil"/>
            </w:tcBorders>
            <w:shd w:val="clear" w:color="auto" w:fill="auto"/>
            <w:vAlign w:val="center"/>
          </w:tcPr>
          <w:p w:rsidR="000136A1" w:rsidRPr="00B45B16" w:rsidRDefault="006105C3" w:rsidP="006105C3">
            <w:pPr>
              <w:widowControl/>
              <w:spacing w:line="400" w:lineRule="exact"/>
              <w:jc w:val="center"/>
              <w:rPr>
                <w:rFonts w:ascii="Times New Roman" w:eastAsia="方正仿宋_GBK" w:hAnsi="Times New Roman" w:cs="Times New Roman"/>
                <w:sz w:val="24"/>
                <w:szCs w:val="24"/>
              </w:rPr>
            </w:pPr>
            <w:proofErr w:type="gramStart"/>
            <w:r w:rsidRPr="00B45B16">
              <w:rPr>
                <w:rFonts w:ascii="Times New Roman" w:eastAsia="方正仿宋_GBK" w:hAnsi="Times New Roman" w:cs="Times New Roman"/>
                <w:sz w:val="24"/>
                <w:szCs w:val="24"/>
              </w:rPr>
              <w:t>阿蓬江</w:t>
            </w:r>
            <w:proofErr w:type="gramEnd"/>
            <w:r w:rsidR="000136A1" w:rsidRPr="00B45B16">
              <w:rPr>
                <w:rFonts w:ascii="Times New Roman" w:eastAsia="方正仿宋_GBK" w:hAnsi="Times New Roman" w:cs="Times New Roman"/>
                <w:sz w:val="24"/>
                <w:szCs w:val="24"/>
              </w:rPr>
              <w:t>镇</w:t>
            </w:r>
          </w:p>
        </w:tc>
        <w:tc>
          <w:tcPr>
            <w:tcW w:w="2499" w:type="dxa"/>
            <w:tcBorders>
              <w:tl2br w:val="nil"/>
              <w:tr2bl w:val="nil"/>
            </w:tcBorders>
            <w:shd w:val="clear" w:color="auto" w:fill="auto"/>
            <w:vAlign w:val="center"/>
          </w:tcPr>
          <w:p w:rsidR="000136A1" w:rsidRPr="00B45B16" w:rsidRDefault="00025335" w:rsidP="006105C3">
            <w:pPr>
              <w:widowControl/>
              <w:spacing w:line="400" w:lineRule="exact"/>
              <w:jc w:val="center"/>
              <w:rPr>
                <w:rFonts w:ascii="Times New Roman" w:eastAsia="方正仿宋_GBK" w:hAnsi="Times New Roman" w:cs="Times New Roman"/>
                <w:sz w:val="24"/>
                <w:szCs w:val="24"/>
              </w:rPr>
            </w:pPr>
            <w:r w:rsidRPr="00B45B16">
              <w:rPr>
                <w:rFonts w:ascii="Times New Roman" w:eastAsia="方正仿宋_GBK" w:hAnsi="Times New Roman" w:cs="Times New Roman"/>
                <w:sz w:val="24"/>
                <w:szCs w:val="24"/>
              </w:rPr>
              <w:t>3</w:t>
            </w:r>
            <w:r w:rsidR="006105C3" w:rsidRPr="00B45B16">
              <w:rPr>
                <w:rFonts w:ascii="Times New Roman" w:eastAsia="方正仿宋_GBK" w:hAnsi="Times New Roman" w:cs="Times New Roman"/>
                <w:sz w:val="24"/>
                <w:szCs w:val="24"/>
              </w:rPr>
              <w:t>0</w:t>
            </w:r>
          </w:p>
        </w:tc>
        <w:tc>
          <w:tcPr>
            <w:tcW w:w="2268" w:type="dxa"/>
            <w:tcBorders>
              <w:tl2br w:val="nil"/>
              <w:tr2bl w:val="nil"/>
            </w:tcBorders>
          </w:tcPr>
          <w:p w:rsidR="000136A1" w:rsidRPr="00B45B16" w:rsidRDefault="00025335" w:rsidP="006105C3">
            <w:pPr>
              <w:widowControl/>
              <w:spacing w:line="400" w:lineRule="exact"/>
              <w:jc w:val="center"/>
              <w:rPr>
                <w:rFonts w:ascii="Times New Roman" w:eastAsia="方正仿宋_GBK" w:hAnsi="Times New Roman" w:cs="Times New Roman"/>
                <w:sz w:val="24"/>
                <w:szCs w:val="24"/>
              </w:rPr>
            </w:pPr>
            <w:r w:rsidRPr="00B45B16">
              <w:rPr>
                <w:rFonts w:ascii="Times New Roman" w:eastAsia="方正仿宋_GBK" w:hAnsi="Times New Roman" w:cs="Times New Roman"/>
                <w:sz w:val="24"/>
                <w:szCs w:val="24"/>
              </w:rPr>
              <w:t>1</w:t>
            </w:r>
            <w:r w:rsidR="006105C3" w:rsidRPr="00B45B16">
              <w:rPr>
                <w:rFonts w:ascii="Times New Roman" w:eastAsia="方正仿宋_GBK" w:hAnsi="Times New Roman" w:cs="Times New Roman"/>
                <w:sz w:val="24"/>
                <w:szCs w:val="24"/>
              </w:rPr>
              <w:t>5</w:t>
            </w:r>
          </w:p>
        </w:tc>
      </w:tr>
      <w:tr w:rsidR="000136A1" w:rsidRPr="00B45B16" w:rsidTr="006105C3">
        <w:trPr>
          <w:trHeight w:hRule="exact" w:val="454"/>
        </w:trPr>
        <w:tc>
          <w:tcPr>
            <w:tcW w:w="1653" w:type="dxa"/>
            <w:tcBorders>
              <w:tl2br w:val="nil"/>
              <w:tr2bl w:val="nil"/>
            </w:tcBorders>
            <w:shd w:val="clear" w:color="auto" w:fill="auto"/>
            <w:vAlign w:val="center"/>
          </w:tcPr>
          <w:p w:rsidR="000136A1" w:rsidRPr="00B45B16" w:rsidRDefault="006105C3" w:rsidP="006105C3">
            <w:pPr>
              <w:widowControl/>
              <w:spacing w:line="400" w:lineRule="exact"/>
              <w:jc w:val="center"/>
              <w:rPr>
                <w:rFonts w:ascii="Times New Roman" w:eastAsia="方正仿宋_GBK" w:hAnsi="Times New Roman" w:cs="Times New Roman"/>
                <w:sz w:val="24"/>
                <w:szCs w:val="24"/>
              </w:rPr>
            </w:pPr>
            <w:r w:rsidRPr="00B45B16">
              <w:rPr>
                <w:rFonts w:ascii="Times New Roman" w:eastAsia="方正仿宋_GBK" w:hAnsi="Times New Roman" w:cs="Times New Roman"/>
                <w:sz w:val="24"/>
                <w:szCs w:val="24"/>
              </w:rPr>
              <w:t>8</w:t>
            </w:r>
          </w:p>
        </w:tc>
        <w:tc>
          <w:tcPr>
            <w:tcW w:w="2449" w:type="dxa"/>
            <w:tcBorders>
              <w:tl2br w:val="nil"/>
              <w:tr2bl w:val="nil"/>
            </w:tcBorders>
            <w:shd w:val="clear" w:color="auto" w:fill="auto"/>
            <w:vAlign w:val="center"/>
          </w:tcPr>
          <w:p w:rsidR="000136A1" w:rsidRPr="00B45B16" w:rsidRDefault="006105C3" w:rsidP="006105C3">
            <w:pPr>
              <w:widowControl/>
              <w:spacing w:line="400" w:lineRule="exact"/>
              <w:jc w:val="center"/>
              <w:rPr>
                <w:rFonts w:ascii="Times New Roman" w:eastAsia="方正仿宋_GBK" w:hAnsi="Times New Roman" w:cs="Times New Roman"/>
                <w:sz w:val="24"/>
                <w:szCs w:val="24"/>
              </w:rPr>
            </w:pPr>
            <w:r w:rsidRPr="00B45B16">
              <w:rPr>
                <w:rFonts w:ascii="Times New Roman" w:eastAsia="方正仿宋_GBK" w:hAnsi="Times New Roman" w:cs="Times New Roman"/>
                <w:sz w:val="24"/>
                <w:szCs w:val="24"/>
              </w:rPr>
              <w:t>石会镇</w:t>
            </w:r>
          </w:p>
        </w:tc>
        <w:tc>
          <w:tcPr>
            <w:tcW w:w="2499" w:type="dxa"/>
            <w:tcBorders>
              <w:tl2br w:val="nil"/>
              <w:tr2bl w:val="nil"/>
            </w:tcBorders>
            <w:shd w:val="clear" w:color="auto" w:fill="auto"/>
            <w:vAlign w:val="center"/>
          </w:tcPr>
          <w:p w:rsidR="000136A1" w:rsidRPr="00B45B16" w:rsidRDefault="006105C3" w:rsidP="006105C3">
            <w:pPr>
              <w:widowControl/>
              <w:spacing w:line="400" w:lineRule="exact"/>
              <w:jc w:val="center"/>
              <w:rPr>
                <w:rFonts w:ascii="Times New Roman" w:eastAsia="方正仿宋_GBK" w:hAnsi="Times New Roman" w:cs="Times New Roman"/>
                <w:sz w:val="24"/>
                <w:szCs w:val="24"/>
              </w:rPr>
            </w:pPr>
            <w:r w:rsidRPr="00B45B16">
              <w:rPr>
                <w:rFonts w:ascii="Times New Roman" w:eastAsia="方正仿宋_GBK" w:hAnsi="Times New Roman" w:cs="Times New Roman"/>
                <w:sz w:val="24"/>
                <w:szCs w:val="24"/>
              </w:rPr>
              <w:t>50</w:t>
            </w:r>
          </w:p>
        </w:tc>
        <w:tc>
          <w:tcPr>
            <w:tcW w:w="2268" w:type="dxa"/>
            <w:tcBorders>
              <w:tl2br w:val="nil"/>
              <w:tr2bl w:val="nil"/>
            </w:tcBorders>
          </w:tcPr>
          <w:p w:rsidR="000136A1" w:rsidRPr="00B45B16" w:rsidRDefault="006105C3" w:rsidP="006105C3">
            <w:pPr>
              <w:widowControl/>
              <w:spacing w:line="400" w:lineRule="exact"/>
              <w:jc w:val="center"/>
              <w:rPr>
                <w:rFonts w:ascii="Times New Roman" w:eastAsia="方正仿宋_GBK" w:hAnsi="Times New Roman" w:cs="Times New Roman"/>
                <w:sz w:val="24"/>
                <w:szCs w:val="24"/>
              </w:rPr>
            </w:pPr>
            <w:r w:rsidRPr="00B45B16">
              <w:rPr>
                <w:rFonts w:ascii="Times New Roman" w:eastAsia="方正仿宋_GBK" w:hAnsi="Times New Roman" w:cs="Times New Roman"/>
                <w:sz w:val="24"/>
                <w:szCs w:val="24"/>
              </w:rPr>
              <w:t>25</w:t>
            </w:r>
          </w:p>
        </w:tc>
      </w:tr>
      <w:tr w:rsidR="000136A1" w:rsidRPr="00B45B16" w:rsidTr="006105C3">
        <w:trPr>
          <w:trHeight w:hRule="exact" w:val="454"/>
        </w:trPr>
        <w:tc>
          <w:tcPr>
            <w:tcW w:w="1653" w:type="dxa"/>
            <w:tcBorders>
              <w:tl2br w:val="nil"/>
              <w:tr2bl w:val="nil"/>
            </w:tcBorders>
            <w:shd w:val="clear" w:color="auto" w:fill="auto"/>
            <w:vAlign w:val="center"/>
          </w:tcPr>
          <w:p w:rsidR="000136A1" w:rsidRPr="00B45B16" w:rsidRDefault="006105C3" w:rsidP="006105C3">
            <w:pPr>
              <w:widowControl/>
              <w:spacing w:line="400" w:lineRule="exact"/>
              <w:jc w:val="center"/>
              <w:rPr>
                <w:rFonts w:ascii="Times New Roman" w:eastAsia="方正仿宋_GBK" w:hAnsi="Times New Roman" w:cs="Times New Roman"/>
                <w:sz w:val="24"/>
                <w:szCs w:val="24"/>
              </w:rPr>
            </w:pPr>
            <w:r w:rsidRPr="00B45B16">
              <w:rPr>
                <w:rFonts w:ascii="Times New Roman" w:eastAsia="方正仿宋_GBK" w:hAnsi="Times New Roman" w:cs="Times New Roman"/>
                <w:sz w:val="24"/>
                <w:szCs w:val="24"/>
              </w:rPr>
              <w:t>9</w:t>
            </w:r>
          </w:p>
        </w:tc>
        <w:tc>
          <w:tcPr>
            <w:tcW w:w="2449" w:type="dxa"/>
            <w:tcBorders>
              <w:tl2br w:val="nil"/>
              <w:tr2bl w:val="nil"/>
            </w:tcBorders>
            <w:shd w:val="clear" w:color="auto" w:fill="auto"/>
            <w:vAlign w:val="center"/>
          </w:tcPr>
          <w:p w:rsidR="000136A1" w:rsidRPr="00B45B16" w:rsidRDefault="006105C3" w:rsidP="006105C3">
            <w:pPr>
              <w:widowControl/>
              <w:spacing w:line="400" w:lineRule="exact"/>
              <w:jc w:val="center"/>
              <w:rPr>
                <w:rFonts w:ascii="Times New Roman" w:eastAsia="方正仿宋_GBK" w:hAnsi="Times New Roman" w:cs="Times New Roman"/>
                <w:sz w:val="24"/>
                <w:szCs w:val="24"/>
              </w:rPr>
            </w:pPr>
            <w:proofErr w:type="gramStart"/>
            <w:r w:rsidRPr="00B45B16">
              <w:rPr>
                <w:rFonts w:ascii="Times New Roman" w:eastAsia="方正仿宋_GBK" w:hAnsi="Times New Roman" w:cs="Times New Roman"/>
                <w:sz w:val="24"/>
                <w:szCs w:val="24"/>
              </w:rPr>
              <w:t>黄溪镇</w:t>
            </w:r>
            <w:proofErr w:type="gramEnd"/>
          </w:p>
        </w:tc>
        <w:tc>
          <w:tcPr>
            <w:tcW w:w="2499" w:type="dxa"/>
            <w:tcBorders>
              <w:tl2br w:val="nil"/>
              <w:tr2bl w:val="nil"/>
            </w:tcBorders>
            <w:shd w:val="clear" w:color="auto" w:fill="auto"/>
            <w:vAlign w:val="center"/>
          </w:tcPr>
          <w:p w:rsidR="000136A1" w:rsidRPr="00B45B16" w:rsidRDefault="006105C3" w:rsidP="006105C3">
            <w:pPr>
              <w:widowControl/>
              <w:spacing w:line="400" w:lineRule="exact"/>
              <w:jc w:val="center"/>
              <w:rPr>
                <w:rFonts w:ascii="Times New Roman" w:eastAsia="方正仿宋_GBK" w:hAnsi="Times New Roman" w:cs="Times New Roman"/>
                <w:sz w:val="24"/>
                <w:szCs w:val="24"/>
              </w:rPr>
            </w:pPr>
            <w:r w:rsidRPr="00B45B16">
              <w:rPr>
                <w:rFonts w:ascii="Times New Roman" w:eastAsia="方正仿宋_GBK" w:hAnsi="Times New Roman" w:cs="Times New Roman"/>
                <w:sz w:val="24"/>
                <w:szCs w:val="24"/>
              </w:rPr>
              <w:t>40</w:t>
            </w:r>
          </w:p>
        </w:tc>
        <w:tc>
          <w:tcPr>
            <w:tcW w:w="2268" w:type="dxa"/>
            <w:tcBorders>
              <w:tl2br w:val="nil"/>
              <w:tr2bl w:val="nil"/>
            </w:tcBorders>
          </w:tcPr>
          <w:p w:rsidR="000136A1" w:rsidRPr="00B45B16" w:rsidRDefault="006105C3" w:rsidP="006105C3">
            <w:pPr>
              <w:widowControl/>
              <w:spacing w:line="400" w:lineRule="exact"/>
              <w:jc w:val="center"/>
              <w:rPr>
                <w:rFonts w:ascii="Times New Roman" w:eastAsia="方正仿宋_GBK" w:hAnsi="Times New Roman" w:cs="Times New Roman"/>
                <w:sz w:val="24"/>
                <w:szCs w:val="24"/>
              </w:rPr>
            </w:pPr>
            <w:r w:rsidRPr="00B45B16">
              <w:rPr>
                <w:rFonts w:ascii="Times New Roman" w:eastAsia="方正仿宋_GBK" w:hAnsi="Times New Roman" w:cs="Times New Roman"/>
                <w:sz w:val="24"/>
                <w:szCs w:val="24"/>
              </w:rPr>
              <w:t>20</w:t>
            </w:r>
          </w:p>
        </w:tc>
      </w:tr>
      <w:tr w:rsidR="000136A1" w:rsidRPr="00B45B16" w:rsidTr="006105C3">
        <w:trPr>
          <w:trHeight w:hRule="exact" w:val="454"/>
        </w:trPr>
        <w:tc>
          <w:tcPr>
            <w:tcW w:w="1653" w:type="dxa"/>
            <w:tcBorders>
              <w:tl2br w:val="nil"/>
              <w:tr2bl w:val="nil"/>
            </w:tcBorders>
            <w:shd w:val="clear" w:color="auto" w:fill="auto"/>
            <w:vAlign w:val="center"/>
          </w:tcPr>
          <w:p w:rsidR="000136A1" w:rsidRPr="00B45B16" w:rsidRDefault="006105C3" w:rsidP="006105C3">
            <w:pPr>
              <w:widowControl/>
              <w:spacing w:line="400" w:lineRule="exact"/>
              <w:jc w:val="center"/>
              <w:rPr>
                <w:rFonts w:ascii="Times New Roman" w:eastAsia="方正仿宋_GBK" w:hAnsi="Times New Roman" w:cs="Times New Roman"/>
                <w:sz w:val="24"/>
                <w:szCs w:val="24"/>
              </w:rPr>
            </w:pPr>
            <w:r w:rsidRPr="00B45B16">
              <w:rPr>
                <w:rFonts w:ascii="Times New Roman" w:eastAsia="方正仿宋_GBK" w:hAnsi="Times New Roman" w:cs="Times New Roman"/>
                <w:sz w:val="24"/>
                <w:szCs w:val="24"/>
              </w:rPr>
              <w:t>10</w:t>
            </w:r>
          </w:p>
        </w:tc>
        <w:tc>
          <w:tcPr>
            <w:tcW w:w="2449" w:type="dxa"/>
            <w:tcBorders>
              <w:tl2br w:val="nil"/>
              <w:tr2bl w:val="nil"/>
            </w:tcBorders>
            <w:shd w:val="clear" w:color="auto" w:fill="auto"/>
            <w:vAlign w:val="center"/>
          </w:tcPr>
          <w:p w:rsidR="000136A1" w:rsidRPr="00B45B16" w:rsidRDefault="006105C3" w:rsidP="006105C3">
            <w:pPr>
              <w:widowControl/>
              <w:spacing w:line="400" w:lineRule="exact"/>
              <w:jc w:val="center"/>
              <w:rPr>
                <w:rFonts w:ascii="Times New Roman" w:eastAsia="方正仿宋_GBK" w:hAnsi="Times New Roman" w:cs="Times New Roman"/>
                <w:sz w:val="24"/>
                <w:szCs w:val="24"/>
              </w:rPr>
            </w:pPr>
            <w:proofErr w:type="gramStart"/>
            <w:r w:rsidRPr="00B45B16">
              <w:rPr>
                <w:rFonts w:ascii="Times New Roman" w:eastAsia="方正仿宋_GBK" w:hAnsi="Times New Roman" w:cs="Times New Roman"/>
                <w:sz w:val="24"/>
                <w:szCs w:val="24"/>
              </w:rPr>
              <w:t>黎水镇</w:t>
            </w:r>
            <w:proofErr w:type="gramEnd"/>
          </w:p>
        </w:tc>
        <w:tc>
          <w:tcPr>
            <w:tcW w:w="2499" w:type="dxa"/>
            <w:tcBorders>
              <w:tl2br w:val="nil"/>
              <w:tr2bl w:val="nil"/>
            </w:tcBorders>
            <w:shd w:val="clear" w:color="auto" w:fill="auto"/>
            <w:vAlign w:val="center"/>
          </w:tcPr>
          <w:p w:rsidR="000136A1" w:rsidRPr="00B45B16" w:rsidRDefault="00025335" w:rsidP="006105C3">
            <w:pPr>
              <w:widowControl/>
              <w:spacing w:line="400" w:lineRule="exact"/>
              <w:jc w:val="center"/>
              <w:rPr>
                <w:rFonts w:ascii="Times New Roman" w:eastAsia="方正仿宋_GBK" w:hAnsi="Times New Roman" w:cs="Times New Roman"/>
                <w:sz w:val="24"/>
                <w:szCs w:val="24"/>
              </w:rPr>
            </w:pPr>
            <w:r w:rsidRPr="00B45B16">
              <w:rPr>
                <w:rFonts w:ascii="Times New Roman" w:eastAsia="方正仿宋_GBK" w:hAnsi="Times New Roman" w:cs="Times New Roman"/>
                <w:sz w:val="24"/>
                <w:szCs w:val="24"/>
              </w:rPr>
              <w:t>80</w:t>
            </w:r>
          </w:p>
        </w:tc>
        <w:tc>
          <w:tcPr>
            <w:tcW w:w="2268" w:type="dxa"/>
            <w:tcBorders>
              <w:tl2br w:val="nil"/>
              <w:tr2bl w:val="nil"/>
            </w:tcBorders>
          </w:tcPr>
          <w:p w:rsidR="000136A1" w:rsidRPr="00B45B16" w:rsidRDefault="00025335" w:rsidP="006105C3">
            <w:pPr>
              <w:widowControl/>
              <w:spacing w:line="400" w:lineRule="exact"/>
              <w:jc w:val="center"/>
              <w:rPr>
                <w:rFonts w:ascii="Times New Roman" w:eastAsia="方正仿宋_GBK" w:hAnsi="Times New Roman" w:cs="Times New Roman"/>
                <w:sz w:val="24"/>
                <w:szCs w:val="24"/>
              </w:rPr>
            </w:pPr>
            <w:r w:rsidRPr="00B45B16">
              <w:rPr>
                <w:rFonts w:ascii="Times New Roman" w:eastAsia="方正仿宋_GBK" w:hAnsi="Times New Roman" w:cs="Times New Roman"/>
                <w:sz w:val="24"/>
                <w:szCs w:val="24"/>
              </w:rPr>
              <w:t>40</w:t>
            </w:r>
          </w:p>
        </w:tc>
      </w:tr>
      <w:tr w:rsidR="000136A1" w:rsidRPr="00B45B16" w:rsidTr="006105C3">
        <w:trPr>
          <w:trHeight w:hRule="exact" w:val="454"/>
        </w:trPr>
        <w:tc>
          <w:tcPr>
            <w:tcW w:w="1653" w:type="dxa"/>
            <w:tcBorders>
              <w:tl2br w:val="nil"/>
              <w:tr2bl w:val="nil"/>
            </w:tcBorders>
            <w:shd w:val="clear" w:color="auto" w:fill="auto"/>
            <w:vAlign w:val="center"/>
          </w:tcPr>
          <w:p w:rsidR="000136A1" w:rsidRPr="00B45B16" w:rsidRDefault="000136A1" w:rsidP="006105C3">
            <w:pPr>
              <w:widowControl/>
              <w:spacing w:line="400" w:lineRule="exact"/>
              <w:jc w:val="center"/>
              <w:rPr>
                <w:rFonts w:ascii="Times New Roman" w:eastAsia="方正仿宋_GBK" w:hAnsi="Times New Roman" w:cs="Times New Roman"/>
                <w:sz w:val="24"/>
                <w:szCs w:val="24"/>
              </w:rPr>
            </w:pPr>
            <w:r w:rsidRPr="00B45B16">
              <w:rPr>
                <w:rFonts w:ascii="Times New Roman" w:eastAsia="方正仿宋_GBK" w:hAnsi="Times New Roman" w:cs="Times New Roman"/>
                <w:sz w:val="24"/>
                <w:szCs w:val="24"/>
              </w:rPr>
              <w:t>1</w:t>
            </w:r>
            <w:r w:rsidR="006105C3" w:rsidRPr="00B45B16">
              <w:rPr>
                <w:rFonts w:ascii="Times New Roman" w:eastAsia="方正仿宋_GBK" w:hAnsi="Times New Roman" w:cs="Times New Roman"/>
                <w:sz w:val="24"/>
                <w:szCs w:val="24"/>
              </w:rPr>
              <w:t>1</w:t>
            </w:r>
          </w:p>
        </w:tc>
        <w:tc>
          <w:tcPr>
            <w:tcW w:w="2449" w:type="dxa"/>
            <w:tcBorders>
              <w:tl2br w:val="nil"/>
              <w:tr2bl w:val="nil"/>
            </w:tcBorders>
            <w:shd w:val="clear" w:color="auto" w:fill="auto"/>
            <w:vAlign w:val="center"/>
          </w:tcPr>
          <w:p w:rsidR="000136A1" w:rsidRPr="00B45B16" w:rsidRDefault="006105C3" w:rsidP="006105C3">
            <w:pPr>
              <w:widowControl/>
              <w:spacing w:line="400" w:lineRule="exact"/>
              <w:jc w:val="center"/>
              <w:rPr>
                <w:rFonts w:ascii="Times New Roman" w:eastAsia="方正仿宋_GBK" w:hAnsi="Times New Roman" w:cs="Times New Roman"/>
                <w:sz w:val="24"/>
                <w:szCs w:val="24"/>
              </w:rPr>
            </w:pPr>
            <w:r w:rsidRPr="00B45B16">
              <w:rPr>
                <w:rFonts w:ascii="Times New Roman" w:eastAsia="方正仿宋_GBK" w:hAnsi="Times New Roman" w:cs="Times New Roman"/>
                <w:sz w:val="24"/>
                <w:szCs w:val="24"/>
              </w:rPr>
              <w:t>金溪镇</w:t>
            </w:r>
          </w:p>
        </w:tc>
        <w:tc>
          <w:tcPr>
            <w:tcW w:w="2499" w:type="dxa"/>
            <w:tcBorders>
              <w:tl2br w:val="nil"/>
              <w:tr2bl w:val="nil"/>
            </w:tcBorders>
            <w:shd w:val="clear" w:color="auto" w:fill="auto"/>
            <w:vAlign w:val="center"/>
          </w:tcPr>
          <w:p w:rsidR="000136A1" w:rsidRPr="00B45B16" w:rsidRDefault="006105C3" w:rsidP="006105C3">
            <w:pPr>
              <w:widowControl/>
              <w:spacing w:line="400" w:lineRule="exact"/>
              <w:jc w:val="center"/>
              <w:rPr>
                <w:rFonts w:ascii="Times New Roman" w:eastAsia="方正仿宋_GBK" w:hAnsi="Times New Roman" w:cs="Times New Roman"/>
                <w:sz w:val="24"/>
                <w:szCs w:val="24"/>
              </w:rPr>
            </w:pPr>
            <w:r w:rsidRPr="00B45B16">
              <w:rPr>
                <w:rFonts w:ascii="Times New Roman" w:eastAsia="方正仿宋_GBK" w:hAnsi="Times New Roman" w:cs="Times New Roman"/>
                <w:sz w:val="24"/>
                <w:szCs w:val="24"/>
              </w:rPr>
              <w:t>60</w:t>
            </w:r>
          </w:p>
        </w:tc>
        <w:tc>
          <w:tcPr>
            <w:tcW w:w="2268" w:type="dxa"/>
            <w:tcBorders>
              <w:tl2br w:val="nil"/>
              <w:tr2bl w:val="nil"/>
            </w:tcBorders>
          </w:tcPr>
          <w:p w:rsidR="000136A1" w:rsidRPr="00B45B16" w:rsidRDefault="006105C3" w:rsidP="006105C3">
            <w:pPr>
              <w:widowControl/>
              <w:spacing w:line="400" w:lineRule="exact"/>
              <w:jc w:val="center"/>
              <w:rPr>
                <w:rFonts w:ascii="Times New Roman" w:eastAsia="方正仿宋_GBK" w:hAnsi="Times New Roman" w:cs="Times New Roman"/>
                <w:sz w:val="24"/>
                <w:szCs w:val="24"/>
              </w:rPr>
            </w:pPr>
            <w:r w:rsidRPr="00B45B16">
              <w:rPr>
                <w:rFonts w:ascii="Times New Roman" w:eastAsia="方正仿宋_GBK" w:hAnsi="Times New Roman" w:cs="Times New Roman"/>
                <w:sz w:val="24"/>
                <w:szCs w:val="24"/>
              </w:rPr>
              <w:t>3</w:t>
            </w:r>
            <w:r w:rsidR="000136A1" w:rsidRPr="00B45B16">
              <w:rPr>
                <w:rFonts w:ascii="Times New Roman" w:eastAsia="方正仿宋_GBK" w:hAnsi="Times New Roman" w:cs="Times New Roman"/>
                <w:sz w:val="24"/>
                <w:szCs w:val="24"/>
              </w:rPr>
              <w:t>0</w:t>
            </w:r>
          </w:p>
        </w:tc>
      </w:tr>
      <w:tr w:rsidR="000847AA" w:rsidRPr="00B45B16" w:rsidTr="006105C3">
        <w:trPr>
          <w:trHeight w:hRule="exact" w:val="454"/>
        </w:trPr>
        <w:tc>
          <w:tcPr>
            <w:tcW w:w="1653" w:type="dxa"/>
            <w:tcBorders>
              <w:tl2br w:val="nil"/>
              <w:tr2bl w:val="nil"/>
            </w:tcBorders>
            <w:shd w:val="clear" w:color="auto" w:fill="auto"/>
            <w:vAlign w:val="center"/>
          </w:tcPr>
          <w:p w:rsidR="000847AA" w:rsidRPr="00B45B16" w:rsidRDefault="006105C3" w:rsidP="006105C3">
            <w:pPr>
              <w:widowControl/>
              <w:spacing w:line="400" w:lineRule="exact"/>
              <w:jc w:val="center"/>
              <w:rPr>
                <w:rFonts w:ascii="Times New Roman" w:eastAsia="方正仿宋_GBK" w:hAnsi="Times New Roman" w:cs="Times New Roman"/>
                <w:sz w:val="24"/>
                <w:szCs w:val="24"/>
              </w:rPr>
            </w:pPr>
            <w:r w:rsidRPr="00B45B16">
              <w:rPr>
                <w:rFonts w:ascii="Times New Roman" w:eastAsia="方正仿宋_GBK" w:hAnsi="Times New Roman" w:cs="Times New Roman"/>
                <w:sz w:val="24"/>
                <w:szCs w:val="24"/>
              </w:rPr>
              <w:t>12</w:t>
            </w:r>
          </w:p>
        </w:tc>
        <w:tc>
          <w:tcPr>
            <w:tcW w:w="2449" w:type="dxa"/>
            <w:tcBorders>
              <w:tl2br w:val="nil"/>
              <w:tr2bl w:val="nil"/>
            </w:tcBorders>
            <w:shd w:val="clear" w:color="auto" w:fill="auto"/>
            <w:vAlign w:val="center"/>
          </w:tcPr>
          <w:p w:rsidR="000847AA" w:rsidRPr="00B45B16" w:rsidRDefault="006105C3" w:rsidP="006105C3">
            <w:pPr>
              <w:widowControl/>
              <w:spacing w:line="400" w:lineRule="exact"/>
              <w:jc w:val="center"/>
              <w:rPr>
                <w:rFonts w:ascii="Times New Roman" w:eastAsia="方正仿宋_GBK" w:hAnsi="Times New Roman" w:cs="Times New Roman"/>
                <w:sz w:val="24"/>
                <w:szCs w:val="24"/>
              </w:rPr>
            </w:pPr>
            <w:r w:rsidRPr="00B45B16">
              <w:rPr>
                <w:rFonts w:ascii="Times New Roman" w:eastAsia="方正仿宋_GBK" w:hAnsi="Times New Roman" w:cs="Times New Roman"/>
                <w:sz w:val="24"/>
                <w:szCs w:val="24"/>
              </w:rPr>
              <w:t>鹅池镇</w:t>
            </w:r>
          </w:p>
        </w:tc>
        <w:tc>
          <w:tcPr>
            <w:tcW w:w="2499" w:type="dxa"/>
            <w:tcBorders>
              <w:tl2br w:val="nil"/>
              <w:tr2bl w:val="nil"/>
            </w:tcBorders>
            <w:shd w:val="clear" w:color="auto" w:fill="auto"/>
            <w:vAlign w:val="center"/>
          </w:tcPr>
          <w:p w:rsidR="000847AA" w:rsidRPr="00B45B16" w:rsidRDefault="006105C3" w:rsidP="006105C3">
            <w:pPr>
              <w:widowControl/>
              <w:spacing w:line="400" w:lineRule="exact"/>
              <w:jc w:val="center"/>
              <w:rPr>
                <w:rFonts w:ascii="Times New Roman" w:eastAsia="方正仿宋_GBK" w:hAnsi="Times New Roman" w:cs="Times New Roman"/>
                <w:sz w:val="24"/>
                <w:szCs w:val="24"/>
              </w:rPr>
            </w:pPr>
            <w:r w:rsidRPr="00B45B16">
              <w:rPr>
                <w:rFonts w:ascii="Times New Roman" w:eastAsia="方正仿宋_GBK" w:hAnsi="Times New Roman" w:cs="Times New Roman"/>
                <w:sz w:val="24"/>
                <w:szCs w:val="24"/>
              </w:rPr>
              <w:t>24</w:t>
            </w:r>
          </w:p>
        </w:tc>
        <w:tc>
          <w:tcPr>
            <w:tcW w:w="2268" w:type="dxa"/>
            <w:tcBorders>
              <w:tl2br w:val="nil"/>
              <w:tr2bl w:val="nil"/>
            </w:tcBorders>
          </w:tcPr>
          <w:p w:rsidR="000847AA" w:rsidRPr="00B45B16" w:rsidRDefault="006105C3" w:rsidP="006105C3">
            <w:pPr>
              <w:widowControl/>
              <w:spacing w:line="400" w:lineRule="exact"/>
              <w:jc w:val="center"/>
              <w:rPr>
                <w:rFonts w:ascii="Times New Roman" w:eastAsia="方正仿宋_GBK" w:hAnsi="Times New Roman" w:cs="Times New Roman"/>
                <w:sz w:val="24"/>
                <w:szCs w:val="24"/>
              </w:rPr>
            </w:pPr>
            <w:r w:rsidRPr="00B45B16">
              <w:rPr>
                <w:rFonts w:ascii="Times New Roman" w:eastAsia="方正仿宋_GBK" w:hAnsi="Times New Roman" w:cs="Times New Roman"/>
                <w:sz w:val="24"/>
                <w:szCs w:val="24"/>
              </w:rPr>
              <w:t>12</w:t>
            </w:r>
          </w:p>
        </w:tc>
      </w:tr>
      <w:tr w:rsidR="000847AA" w:rsidRPr="00B45B16" w:rsidTr="006105C3">
        <w:trPr>
          <w:trHeight w:hRule="exact" w:val="454"/>
        </w:trPr>
        <w:tc>
          <w:tcPr>
            <w:tcW w:w="1653" w:type="dxa"/>
            <w:tcBorders>
              <w:tl2br w:val="nil"/>
              <w:tr2bl w:val="nil"/>
            </w:tcBorders>
            <w:shd w:val="clear" w:color="auto" w:fill="auto"/>
            <w:vAlign w:val="center"/>
          </w:tcPr>
          <w:p w:rsidR="000847AA" w:rsidRPr="00B45B16" w:rsidRDefault="006105C3" w:rsidP="006105C3">
            <w:pPr>
              <w:widowControl/>
              <w:spacing w:line="400" w:lineRule="exact"/>
              <w:jc w:val="center"/>
              <w:rPr>
                <w:rFonts w:ascii="Times New Roman" w:eastAsia="方正仿宋_GBK" w:hAnsi="Times New Roman" w:cs="Times New Roman"/>
                <w:sz w:val="24"/>
                <w:szCs w:val="24"/>
              </w:rPr>
            </w:pPr>
            <w:r w:rsidRPr="00B45B16">
              <w:rPr>
                <w:rFonts w:ascii="Times New Roman" w:eastAsia="方正仿宋_GBK" w:hAnsi="Times New Roman" w:cs="Times New Roman"/>
                <w:sz w:val="24"/>
                <w:szCs w:val="24"/>
              </w:rPr>
              <w:t>13</w:t>
            </w:r>
          </w:p>
        </w:tc>
        <w:tc>
          <w:tcPr>
            <w:tcW w:w="2449" w:type="dxa"/>
            <w:tcBorders>
              <w:tl2br w:val="nil"/>
              <w:tr2bl w:val="nil"/>
            </w:tcBorders>
            <w:shd w:val="clear" w:color="auto" w:fill="auto"/>
            <w:vAlign w:val="center"/>
          </w:tcPr>
          <w:p w:rsidR="000847AA" w:rsidRPr="00B45B16" w:rsidRDefault="006105C3" w:rsidP="006105C3">
            <w:pPr>
              <w:widowControl/>
              <w:spacing w:line="400" w:lineRule="exact"/>
              <w:jc w:val="center"/>
              <w:rPr>
                <w:rFonts w:ascii="Times New Roman" w:eastAsia="方正仿宋_GBK" w:hAnsi="Times New Roman" w:cs="Times New Roman"/>
                <w:sz w:val="24"/>
                <w:szCs w:val="24"/>
              </w:rPr>
            </w:pPr>
            <w:r w:rsidRPr="00B45B16">
              <w:rPr>
                <w:rFonts w:ascii="Times New Roman" w:eastAsia="方正仿宋_GBK" w:hAnsi="Times New Roman" w:cs="Times New Roman"/>
                <w:sz w:val="24"/>
                <w:szCs w:val="24"/>
              </w:rPr>
              <w:t>中塘乡</w:t>
            </w:r>
          </w:p>
        </w:tc>
        <w:tc>
          <w:tcPr>
            <w:tcW w:w="2499" w:type="dxa"/>
            <w:tcBorders>
              <w:tl2br w:val="nil"/>
              <w:tr2bl w:val="nil"/>
            </w:tcBorders>
            <w:shd w:val="clear" w:color="auto" w:fill="auto"/>
            <w:vAlign w:val="center"/>
          </w:tcPr>
          <w:p w:rsidR="000847AA" w:rsidRPr="00B45B16" w:rsidRDefault="006105C3" w:rsidP="006105C3">
            <w:pPr>
              <w:widowControl/>
              <w:spacing w:line="400" w:lineRule="exact"/>
              <w:jc w:val="center"/>
              <w:rPr>
                <w:rFonts w:ascii="Times New Roman" w:eastAsia="方正仿宋_GBK" w:hAnsi="Times New Roman" w:cs="Times New Roman"/>
                <w:sz w:val="24"/>
                <w:szCs w:val="24"/>
              </w:rPr>
            </w:pPr>
            <w:r w:rsidRPr="00B45B16">
              <w:rPr>
                <w:rFonts w:ascii="Times New Roman" w:eastAsia="方正仿宋_GBK" w:hAnsi="Times New Roman" w:cs="Times New Roman"/>
                <w:sz w:val="24"/>
                <w:szCs w:val="24"/>
              </w:rPr>
              <w:t>30</w:t>
            </w:r>
          </w:p>
        </w:tc>
        <w:tc>
          <w:tcPr>
            <w:tcW w:w="2268" w:type="dxa"/>
            <w:tcBorders>
              <w:tl2br w:val="nil"/>
              <w:tr2bl w:val="nil"/>
            </w:tcBorders>
          </w:tcPr>
          <w:p w:rsidR="000847AA" w:rsidRPr="00B45B16" w:rsidRDefault="006105C3" w:rsidP="006105C3">
            <w:pPr>
              <w:widowControl/>
              <w:spacing w:line="400" w:lineRule="exact"/>
              <w:jc w:val="center"/>
              <w:rPr>
                <w:rFonts w:ascii="Times New Roman" w:eastAsia="方正仿宋_GBK" w:hAnsi="Times New Roman" w:cs="Times New Roman"/>
                <w:sz w:val="24"/>
                <w:szCs w:val="24"/>
              </w:rPr>
            </w:pPr>
            <w:r w:rsidRPr="00B45B16">
              <w:rPr>
                <w:rFonts w:ascii="Times New Roman" w:eastAsia="方正仿宋_GBK" w:hAnsi="Times New Roman" w:cs="Times New Roman"/>
                <w:sz w:val="24"/>
                <w:szCs w:val="24"/>
              </w:rPr>
              <w:t>15</w:t>
            </w:r>
          </w:p>
        </w:tc>
      </w:tr>
      <w:tr w:rsidR="000847AA" w:rsidRPr="00B45B16" w:rsidTr="006105C3">
        <w:trPr>
          <w:trHeight w:hRule="exact" w:val="454"/>
        </w:trPr>
        <w:tc>
          <w:tcPr>
            <w:tcW w:w="1653" w:type="dxa"/>
            <w:tcBorders>
              <w:tl2br w:val="nil"/>
              <w:tr2bl w:val="nil"/>
            </w:tcBorders>
            <w:shd w:val="clear" w:color="auto" w:fill="auto"/>
            <w:vAlign w:val="center"/>
          </w:tcPr>
          <w:p w:rsidR="000847AA" w:rsidRPr="00B45B16" w:rsidRDefault="006105C3" w:rsidP="006105C3">
            <w:pPr>
              <w:widowControl/>
              <w:spacing w:line="400" w:lineRule="exact"/>
              <w:jc w:val="center"/>
              <w:rPr>
                <w:rFonts w:ascii="Times New Roman" w:eastAsia="方正仿宋_GBK" w:hAnsi="Times New Roman" w:cs="Times New Roman"/>
                <w:sz w:val="24"/>
                <w:szCs w:val="24"/>
              </w:rPr>
            </w:pPr>
            <w:r w:rsidRPr="00B45B16">
              <w:rPr>
                <w:rFonts w:ascii="Times New Roman" w:eastAsia="方正仿宋_GBK" w:hAnsi="Times New Roman" w:cs="Times New Roman"/>
                <w:sz w:val="24"/>
                <w:szCs w:val="24"/>
              </w:rPr>
              <w:t>14</w:t>
            </w:r>
          </w:p>
        </w:tc>
        <w:tc>
          <w:tcPr>
            <w:tcW w:w="2449" w:type="dxa"/>
            <w:tcBorders>
              <w:tl2br w:val="nil"/>
              <w:tr2bl w:val="nil"/>
            </w:tcBorders>
            <w:shd w:val="clear" w:color="auto" w:fill="auto"/>
            <w:vAlign w:val="center"/>
          </w:tcPr>
          <w:p w:rsidR="000847AA" w:rsidRPr="00B45B16" w:rsidRDefault="006105C3" w:rsidP="006105C3">
            <w:pPr>
              <w:widowControl/>
              <w:spacing w:line="400" w:lineRule="exact"/>
              <w:jc w:val="center"/>
              <w:rPr>
                <w:rFonts w:ascii="Times New Roman" w:eastAsia="方正仿宋_GBK" w:hAnsi="Times New Roman" w:cs="Times New Roman"/>
                <w:sz w:val="24"/>
                <w:szCs w:val="24"/>
              </w:rPr>
            </w:pPr>
            <w:r w:rsidRPr="00B45B16">
              <w:rPr>
                <w:rFonts w:ascii="Times New Roman" w:eastAsia="方正仿宋_GBK" w:hAnsi="Times New Roman" w:cs="Times New Roman"/>
                <w:sz w:val="24"/>
                <w:szCs w:val="24"/>
              </w:rPr>
              <w:t>蓬东乡</w:t>
            </w:r>
          </w:p>
        </w:tc>
        <w:tc>
          <w:tcPr>
            <w:tcW w:w="2499" w:type="dxa"/>
            <w:tcBorders>
              <w:tl2br w:val="nil"/>
              <w:tr2bl w:val="nil"/>
            </w:tcBorders>
            <w:shd w:val="clear" w:color="auto" w:fill="auto"/>
            <w:vAlign w:val="center"/>
          </w:tcPr>
          <w:p w:rsidR="000847AA" w:rsidRPr="00B45B16" w:rsidRDefault="006105C3" w:rsidP="006105C3">
            <w:pPr>
              <w:widowControl/>
              <w:spacing w:line="400" w:lineRule="exact"/>
              <w:jc w:val="center"/>
              <w:rPr>
                <w:rFonts w:ascii="Times New Roman" w:eastAsia="方正仿宋_GBK" w:hAnsi="Times New Roman" w:cs="Times New Roman"/>
                <w:sz w:val="24"/>
                <w:szCs w:val="24"/>
              </w:rPr>
            </w:pPr>
            <w:r w:rsidRPr="00B45B16">
              <w:rPr>
                <w:rFonts w:ascii="Times New Roman" w:eastAsia="方正仿宋_GBK" w:hAnsi="Times New Roman" w:cs="Times New Roman"/>
                <w:sz w:val="24"/>
                <w:szCs w:val="24"/>
              </w:rPr>
              <w:t>35</w:t>
            </w:r>
          </w:p>
        </w:tc>
        <w:tc>
          <w:tcPr>
            <w:tcW w:w="2268" w:type="dxa"/>
            <w:tcBorders>
              <w:tl2br w:val="nil"/>
              <w:tr2bl w:val="nil"/>
            </w:tcBorders>
          </w:tcPr>
          <w:p w:rsidR="000847AA" w:rsidRPr="00B45B16" w:rsidRDefault="006105C3" w:rsidP="006105C3">
            <w:pPr>
              <w:widowControl/>
              <w:spacing w:line="400" w:lineRule="exact"/>
              <w:jc w:val="center"/>
              <w:rPr>
                <w:rFonts w:ascii="Times New Roman" w:eastAsia="方正仿宋_GBK" w:hAnsi="Times New Roman" w:cs="Times New Roman"/>
                <w:sz w:val="24"/>
                <w:szCs w:val="24"/>
              </w:rPr>
            </w:pPr>
            <w:r w:rsidRPr="00B45B16">
              <w:rPr>
                <w:rFonts w:ascii="Times New Roman" w:eastAsia="方正仿宋_GBK" w:hAnsi="Times New Roman" w:cs="Times New Roman"/>
                <w:sz w:val="24"/>
                <w:szCs w:val="24"/>
              </w:rPr>
              <w:t>17.5</w:t>
            </w:r>
          </w:p>
        </w:tc>
      </w:tr>
      <w:tr w:rsidR="000847AA" w:rsidRPr="00B45B16" w:rsidTr="006105C3">
        <w:trPr>
          <w:trHeight w:hRule="exact" w:val="454"/>
        </w:trPr>
        <w:tc>
          <w:tcPr>
            <w:tcW w:w="1653" w:type="dxa"/>
            <w:tcBorders>
              <w:tl2br w:val="nil"/>
              <w:tr2bl w:val="nil"/>
            </w:tcBorders>
            <w:shd w:val="clear" w:color="auto" w:fill="auto"/>
            <w:vAlign w:val="center"/>
          </w:tcPr>
          <w:p w:rsidR="000847AA" w:rsidRPr="00B45B16" w:rsidRDefault="006105C3" w:rsidP="006105C3">
            <w:pPr>
              <w:widowControl/>
              <w:spacing w:line="400" w:lineRule="exact"/>
              <w:jc w:val="center"/>
              <w:rPr>
                <w:rFonts w:ascii="Times New Roman" w:eastAsia="方正仿宋_GBK" w:hAnsi="Times New Roman" w:cs="Times New Roman"/>
                <w:sz w:val="24"/>
                <w:szCs w:val="24"/>
              </w:rPr>
            </w:pPr>
            <w:r w:rsidRPr="00B45B16">
              <w:rPr>
                <w:rFonts w:ascii="Times New Roman" w:eastAsia="方正仿宋_GBK" w:hAnsi="Times New Roman" w:cs="Times New Roman"/>
                <w:sz w:val="24"/>
                <w:szCs w:val="24"/>
              </w:rPr>
              <w:t>15</w:t>
            </w:r>
          </w:p>
        </w:tc>
        <w:tc>
          <w:tcPr>
            <w:tcW w:w="2449" w:type="dxa"/>
            <w:tcBorders>
              <w:tl2br w:val="nil"/>
              <w:tr2bl w:val="nil"/>
            </w:tcBorders>
            <w:shd w:val="clear" w:color="auto" w:fill="auto"/>
            <w:vAlign w:val="center"/>
          </w:tcPr>
          <w:p w:rsidR="000847AA" w:rsidRPr="00B45B16" w:rsidRDefault="006105C3" w:rsidP="006105C3">
            <w:pPr>
              <w:widowControl/>
              <w:spacing w:line="400" w:lineRule="exact"/>
              <w:jc w:val="center"/>
              <w:rPr>
                <w:rFonts w:ascii="Times New Roman" w:eastAsia="方正仿宋_GBK" w:hAnsi="Times New Roman" w:cs="Times New Roman"/>
                <w:sz w:val="24"/>
                <w:szCs w:val="24"/>
              </w:rPr>
            </w:pPr>
            <w:r w:rsidRPr="00B45B16">
              <w:rPr>
                <w:rFonts w:ascii="Times New Roman" w:eastAsia="方正仿宋_GBK" w:hAnsi="Times New Roman" w:cs="Times New Roman"/>
                <w:sz w:val="24"/>
                <w:szCs w:val="24"/>
              </w:rPr>
              <w:t>沙坝乡</w:t>
            </w:r>
          </w:p>
        </w:tc>
        <w:tc>
          <w:tcPr>
            <w:tcW w:w="2499" w:type="dxa"/>
            <w:tcBorders>
              <w:tl2br w:val="nil"/>
              <w:tr2bl w:val="nil"/>
            </w:tcBorders>
            <w:shd w:val="clear" w:color="auto" w:fill="auto"/>
            <w:vAlign w:val="center"/>
          </w:tcPr>
          <w:p w:rsidR="000847AA" w:rsidRPr="00B45B16" w:rsidRDefault="006105C3" w:rsidP="006105C3">
            <w:pPr>
              <w:widowControl/>
              <w:spacing w:line="400" w:lineRule="exact"/>
              <w:jc w:val="center"/>
              <w:rPr>
                <w:rFonts w:ascii="Times New Roman" w:eastAsia="方正仿宋_GBK" w:hAnsi="Times New Roman" w:cs="Times New Roman"/>
                <w:sz w:val="24"/>
                <w:szCs w:val="24"/>
              </w:rPr>
            </w:pPr>
            <w:r w:rsidRPr="00B45B16">
              <w:rPr>
                <w:rFonts w:ascii="Times New Roman" w:eastAsia="方正仿宋_GBK" w:hAnsi="Times New Roman" w:cs="Times New Roman"/>
                <w:sz w:val="24"/>
                <w:szCs w:val="24"/>
              </w:rPr>
              <w:t>30</w:t>
            </w:r>
          </w:p>
        </w:tc>
        <w:tc>
          <w:tcPr>
            <w:tcW w:w="2268" w:type="dxa"/>
            <w:tcBorders>
              <w:tl2br w:val="nil"/>
              <w:tr2bl w:val="nil"/>
            </w:tcBorders>
          </w:tcPr>
          <w:p w:rsidR="000847AA" w:rsidRPr="00B45B16" w:rsidRDefault="006105C3" w:rsidP="006105C3">
            <w:pPr>
              <w:widowControl/>
              <w:spacing w:line="400" w:lineRule="exact"/>
              <w:jc w:val="center"/>
              <w:rPr>
                <w:rFonts w:ascii="Times New Roman" w:eastAsia="方正仿宋_GBK" w:hAnsi="Times New Roman" w:cs="Times New Roman"/>
                <w:sz w:val="24"/>
                <w:szCs w:val="24"/>
              </w:rPr>
            </w:pPr>
            <w:r w:rsidRPr="00B45B16">
              <w:rPr>
                <w:rFonts w:ascii="Times New Roman" w:eastAsia="方正仿宋_GBK" w:hAnsi="Times New Roman" w:cs="Times New Roman"/>
                <w:sz w:val="24"/>
                <w:szCs w:val="24"/>
              </w:rPr>
              <w:t>15</w:t>
            </w:r>
          </w:p>
        </w:tc>
      </w:tr>
      <w:tr w:rsidR="000847AA" w:rsidRPr="00B45B16" w:rsidTr="006105C3">
        <w:trPr>
          <w:trHeight w:hRule="exact" w:val="454"/>
        </w:trPr>
        <w:tc>
          <w:tcPr>
            <w:tcW w:w="1653" w:type="dxa"/>
            <w:tcBorders>
              <w:tl2br w:val="nil"/>
              <w:tr2bl w:val="nil"/>
            </w:tcBorders>
            <w:shd w:val="clear" w:color="auto" w:fill="auto"/>
            <w:vAlign w:val="center"/>
          </w:tcPr>
          <w:p w:rsidR="000847AA" w:rsidRPr="00B45B16" w:rsidRDefault="006105C3" w:rsidP="00025335">
            <w:pPr>
              <w:widowControl/>
              <w:spacing w:line="400" w:lineRule="exact"/>
              <w:jc w:val="center"/>
              <w:rPr>
                <w:rFonts w:ascii="Times New Roman" w:eastAsia="方正仿宋_GBK" w:hAnsi="Times New Roman" w:cs="Times New Roman"/>
                <w:sz w:val="24"/>
                <w:szCs w:val="24"/>
              </w:rPr>
            </w:pPr>
            <w:r w:rsidRPr="00B45B16">
              <w:rPr>
                <w:rFonts w:ascii="Times New Roman" w:eastAsia="方正仿宋_GBK" w:hAnsi="Times New Roman" w:cs="Times New Roman"/>
                <w:sz w:val="24"/>
                <w:szCs w:val="24"/>
              </w:rPr>
              <w:t>1</w:t>
            </w:r>
            <w:r w:rsidR="00025335" w:rsidRPr="00B45B16">
              <w:rPr>
                <w:rFonts w:ascii="Times New Roman" w:eastAsia="方正仿宋_GBK" w:hAnsi="Times New Roman" w:cs="Times New Roman"/>
                <w:sz w:val="24"/>
                <w:szCs w:val="24"/>
              </w:rPr>
              <w:t>6</w:t>
            </w:r>
          </w:p>
        </w:tc>
        <w:tc>
          <w:tcPr>
            <w:tcW w:w="2449" w:type="dxa"/>
            <w:tcBorders>
              <w:tl2br w:val="nil"/>
              <w:tr2bl w:val="nil"/>
            </w:tcBorders>
            <w:shd w:val="clear" w:color="auto" w:fill="auto"/>
            <w:vAlign w:val="center"/>
          </w:tcPr>
          <w:p w:rsidR="000847AA" w:rsidRPr="00B45B16" w:rsidRDefault="006105C3" w:rsidP="006105C3">
            <w:pPr>
              <w:widowControl/>
              <w:spacing w:line="400" w:lineRule="exact"/>
              <w:jc w:val="center"/>
              <w:rPr>
                <w:rFonts w:ascii="Times New Roman" w:eastAsia="方正仿宋_GBK" w:hAnsi="Times New Roman" w:cs="Times New Roman"/>
                <w:sz w:val="24"/>
                <w:szCs w:val="24"/>
              </w:rPr>
            </w:pPr>
            <w:proofErr w:type="gramStart"/>
            <w:r w:rsidRPr="00B45B16">
              <w:rPr>
                <w:rFonts w:ascii="Times New Roman" w:eastAsia="方正仿宋_GBK" w:hAnsi="Times New Roman" w:cs="Times New Roman"/>
                <w:sz w:val="24"/>
                <w:szCs w:val="24"/>
              </w:rPr>
              <w:t>太极乡</w:t>
            </w:r>
            <w:proofErr w:type="gramEnd"/>
          </w:p>
        </w:tc>
        <w:tc>
          <w:tcPr>
            <w:tcW w:w="2499" w:type="dxa"/>
            <w:tcBorders>
              <w:tl2br w:val="nil"/>
              <w:tr2bl w:val="nil"/>
            </w:tcBorders>
            <w:shd w:val="clear" w:color="auto" w:fill="auto"/>
            <w:vAlign w:val="center"/>
          </w:tcPr>
          <w:p w:rsidR="000847AA" w:rsidRPr="00B45B16" w:rsidRDefault="006105C3" w:rsidP="006105C3">
            <w:pPr>
              <w:widowControl/>
              <w:spacing w:line="400" w:lineRule="exact"/>
              <w:jc w:val="center"/>
              <w:rPr>
                <w:rFonts w:ascii="Times New Roman" w:eastAsia="方正仿宋_GBK" w:hAnsi="Times New Roman" w:cs="Times New Roman"/>
                <w:sz w:val="24"/>
                <w:szCs w:val="24"/>
              </w:rPr>
            </w:pPr>
            <w:r w:rsidRPr="00B45B16">
              <w:rPr>
                <w:rFonts w:ascii="Times New Roman" w:eastAsia="方正仿宋_GBK" w:hAnsi="Times New Roman" w:cs="Times New Roman"/>
                <w:sz w:val="24"/>
                <w:szCs w:val="24"/>
              </w:rPr>
              <w:t>35</w:t>
            </w:r>
          </w:p>
        </w:tc>
        <w:tc>
          <w:tcPr>
            <w:tcW w:w="2268" w:type="dxa"/>
            <w:tcBorders>
              <w:tl2br w:val="nil"/>
              <w:tr2bl w:val="nil"/>
            </w:tcBorders>
          </w:tcPr>
          <w:p w:rsidR="000847AA" w:rsidRPr="00B45B16" w:rsidRDefault="006105C3" w:rsidP="006105C3">
            <w:pPr>
              <w:widowControl/>
              <w:spacing w:line="400" w:lineRule="exact"/>
              <w:jc w:val="center"/>
              <w:rPr>
                <w:rFonts w:ascii="Times New Roman" w:eastAsia="方正仿宋_GBK" w:hAnsi="Times New Roman" w:cs="Times New Roman"/>
                <w:sz w:val="24"/>
                <w:szCs w:val="24"/>
              </w:rPr>
            </w:pPr>
            <w:r w:rsidRPr="00B45B16">
              <w:rPr>
                <w:rFonts w:ascii="Times New Roman" w:eastAsia="方正仿宋_GBK" w:hAnsi="Times New Roman" w:cs="Times New Roman"/>
                <w:sz w:val="24"/>
                <w:szCs w:val="24"/>
              </w:rPr>
              <w:t>17.5</w:t>
            </w:r>
          </w:p>
        </w:tc>
      </w:tr>
      <w:tr w:rsidR="000847AA" w:rsidRPr="00B45B16" w:rsidTr="006105C3">
        <w:trPr>
          <w:trHeight w:hRule="exact" w:val="454"/>
        </w:trPr>
        <w:tc>
          <w:tcPr>
            <w:tcW w:w="1653" w:type="dxa"/>
            <w:tcBorders>
              <w:tl2br w:val="nil"/>
              <w:tr2bl w:val="nil"/>
            </w:tcBorders>
            <w:shd w:val="clear" w:color="auto" w:fill="auto"/>
            <w:vAlign w:val="center"/>
          </w:tcPr>
          <w:p w:rsidR="000847AA" w:rsidRPr="00B45B16" w:rsidRDefault="006105C3" w:rsidP="00025335">
            <w:pPr>
              <w:widowControl/>
              <w:spacing w:line="400" w:lineRule="exact"/>
              <w:jc w:val="center"/>
              <w:rPr>
                <w:rFonts w:ascii="Times New Roman" w:eastAsia="方正仿宋_GBK" w:hAnsi="Times New Roman" w:cs="Times New Roman"/>
                <w:sz w:val="24"/>
                <w:szCs w:val="24"/>
              </w:rPr>
            </w:pPr>
            <w:r w:rsidRPr="00B45B16">
              <w:rPr>
                <w:rFonts w:ascii="Times New Roman" w:eastAsia="方正仿宋_GBK" w:hAnsi="Times New Roman" w:cs="Times New Roman"/>
                <w:sz w:val="24"/>
                <w:szCs w:val="24"/>
              </w:rPr>
              <w:t>1</w:t>
            </w:r>
            <w:r w:rsidR="00025335" w:rsidRPr="00B45B16">
              <w:rPr>
                <w:rFonts w:ascii="Times New Roman" w:eastAsia="方正仿宋_GBK" w:hAnsi="Times New Roman" w:cs="Times New Roman"/>
                <w:sz w:val="24"/>
                <w:szCs w:val="24"/>
              </w:rPr>
              <w:t>7</w:t>
            </w:r>
          </w:p>
        </w:tc>
        <w:tc>
          <w:tcPr>
            <w:tcW w:w="2449" w:type="dxa"/>
            <w:tcBorders>
              <w:tl2br w:val="nil"/>
              <w:tr2bl w:val="nil"/>
            </w:tcBorders>
            <w:shd w:val="clear" w:color="auto" w:fill="auto"/>
            <w:vAlign w:val="center"/>
          </w:tcPr>
          <w:p w:rsidR="000847AA" w:rsidRPr="00B45B16" w:rsidRDefault="006105C3" w:rsidP="006105C3">
            <w:pPr>
              <w:widowControl/>
              <w:spacing w:line="400" w:lineRule="exact"/>
              <w:jc w:val="center"/>
              <w:rPr>
                <w:rFonts w:ascii="Times New Roman" w:eastAsia="方正仿宋_GBK" w:hAnsi="Times New Roman" w:cs="Times New Roman"/>
                <w:sz w:val="24"/>
                <w:szCs w:val="24"/>
              </w:rPr>
            </w:pPr>
            <w:r w:rsidRPr="00B45B16">
              <w:rPr>
                <w:rFonts w:ascii="Times New Roman" w:eastAsia="方正仿宋_GBK" w:hAnsi="Times New Roman" w:cs="Times New Roman"/>
                <w:sz w:val="24"/>
                <w:szCs w:val="24"/>
              </w:rPr>
              <w:t>金洞乡</w:t>
            </w:r>
          </w:p>
        </w:tc>
        <w:tc>
          <w:tcPr>
            <w:tcW w:w="2499" w:type="dxa"/>
            <w:tcBorders>
              <w:tl2br w:val="nil"/>
              <w:tr2bl w:val="nil"/>
            </w:tcBorders>
            <w:shd w:val="clear" w:color="auto" w:fill="auto"/>
            <w:vAlign w:val="center"/>
          </w:tcPr>
          <w:p w:rsidR="000847AA" w:rsidRPr="00B45B16" w:rsidRDefault="006105C3" w:rsidP="006105C3">
            <w:pPr>
              <w:widowControl/>
              <w:spacing w:line="400" w:lineRule="exact"/>
              <w:jc w:val="center"/>
              <w:rPr>
                <w:rFonts w:ascii="Times New Roman" w:eastAsia="方正仿宋_GBK" w:hAnsi="Times New Roman" w:cs="Times New Roman"/>
                <w:sz w:val="24"/>
                <w:szCs w:val="24"/>
              </w:rPr>
            </w:pPr>
            <w:r w:rsidRPr="00B45B16">
              <w:rPr>
                <w:rFonts w:ascii="Times New Roman" w:eastAsia="方正仿宋_GBK" w:hAnsi="Times New Roman" w:cs="Times New Roman"/>
                <w:sz w:val="24"/>
                <w:szCs w:val="24"/>
              </w:rPr>
              <w:t>30</w:t>
            </w:r>
          </w:p>
        </w:tc>
        <w:tc>
          <w:tcPr>
            <w:tcW w:w="2268" w:type="dxa"/>
            <w:tcBorders>
              <w:tl2br w:val="nil"/>
              <w:tr2bl w:val="nil"/>
            </w:tcBorders>
          </w:tcPr>
          <w:p w:rsidR="000847AA" w:rsidRPr="00B45B16" w:rsidRDefault="006105C3" w:rsidP="006105C3">
            <w:pPr>
              <w:widowControl/>
              <w:spacing w:line="400" w:lineRule="exact"/>
              <w:jc w:val="center"/>
              <w:rPr>
                <w:rFonts w:ascii="Times New Roman" w:eastAsia="方正仿宋_GBK" w:hAnsi="Times New Roman" w:cs="Times New Roman"/>
                <w:sz w:val="24"/>
                <w:szCs w:val="24"/>
              </w:rPr>
            </w:pPr>
            <w:r w:rsidRPr="00B45B16">
              <w:rPr>
                <w:rFonts w:ascii="Times New Roman" w:eastAsia="方正仿宋_GBK" w:hAnsi="Times New Roman" w:cs="Times New Roman"/>
                <w:sz w:val="24"/>
                <w:szCs w:val="24"/>
              </w:rPr>
              <w:t>15</w:t>
            </w:r>
          </w:p>
        </w:tc>
      </w:tr>
      <w:tr w:rsidR="000847AA" w:rsidRPr="00B45B16" w:rsidTr="006105C3">
        <w:trPr>
          <w:trHeight w:hRule="exact" w:val="454"/>
        </w:trPr>
        <w:tc>
          <w:tcPr>
            <w:tcW w:w="1653" w:type="dxa"/>
            <w:tcBorders>
              <w:tl2br w:val="nil"/>
              <w:tr2bl w:val="nil"/>
            </w:tcBorders>
            <w:shd w:val="clear" w:color="auto" w:fill="auto"/>
            <w:vAlign w:val="center"/>
          </w:tcPr>
          <w:p w:rsidR="000847AA" w:rsidRPr="00B45B16" w:rsidRDefault="006105C3" w:rsidP="00025335">
            <w:pPr>
              <w:widowControl/>
              <w:spacing w:line="400" w:lineRule="exact"/>
              <w:jc w:val="center"/>
              <w:rPr>
                <w:rFonts w:ascii="Times New Roman" w:eastAsia="方正仿宋_GBK" w:hAnsi="Times New Roman" w:cs="Times New Roman"/>
                <w:sz w:val="24"/>
                <w:szCs w:val="24"/>
              </w:rPr>
            </w:pPr>
            <w:r w:rsidRPr="00B45B16">
              <w:rPr>
                <w:rFonts w:ascii="Times New Roman" w:eastAsia="方正仿宋_GBK" w:hAnsi="Times New Roman" w:cs="Times New Roman"/>
                <w:sz w:val="24"/>
                <w:szCs w:val="24"/>
              </w:rPr>
              <w:t>1</w:t>
            </w:r>
            <w:r w:rsidR="00025335" w:rsidRPr="00B45B16">
              <w:rPr>
                <w:rFonts w:ascii="Times New Roman" w:eastAsia="方正仿宋_GBK" w:hAnsi="Times New Roman" w:cs="Times New Roman"/>
                <w:sz w:val="24"/>
                <w:szCs w:val="24"/>
              </w:rPr>
              <w:t>8</w:t>
            </w:r>
          </w:p>
        </w:tc>
        <w:tc>
          <w:tcPr>
            <w:tcW w:w="2449" w:type="dxa"/>
            <w:tcBorders>
              <w:tl2br w:val="nil"/>
              <w:tr2bl w:val="nil"/>
            </w:tcBorders>
            <w:shd w:val="clear" w:color="auto" w:fill="auto"/>
            <w:vAlign w:val="center"/>
          </w:tcPr>
          <w:p w:rsidR="000847AA" w:rsidRPr="00B45B16" w:rsidRDefault="006105C3" w:rsidP="006105C3">
            <w:pPr>
              <w:widowControl/>
              <w:spacing w:line="400" w:lineRule="exact"/>
              <w:jc w:val="center"/>
              <w:rPr>
                <w:rFonts w:ascii="Times New Roman" w:eastAsia="方正仿宋_GBK" w:hAnsi="Times New Roman" w:cs="Times New Roman"/>
                <w:sz w:val="24"/>
                <w:szCs w:val="24"/>
              </w:rPr>
            </w:pPr>
            <w:r w:rsidRPr="00B45B16">
              <w:rPr>
                <w:rFonts w:ascii="Times New Roman" w:eastAsia="方正仿宋_GBK" w:hAnsi="Times New Roman" w:cs="Times New Roman"/>
                <w:sz w:val="24"/>
                <w:szCs w:val="24"/>
              </w:rPr>
              <w:t>五里乡</w:t>
            </w:r>
          </w:p>
        </w:tc>
        <w:tc>
          <w:tcPr>
            <w:tcW w:w="2499" w:type="dxa"/>
            <w:tcBorders>
              <w:tl2br w:val="nil"/>
              <w:tr2bl w:val="nil"/>
            </w:tcBorders>
            <w:shd w:val="clear" w:color="auto" w:fill="auto"/>
            <w:vAlign w:val="center"/>
          </w:tcPr>
          <w:p w:rsidR="000847AA" w:rsidRPr="00B45B16" w:rsidRDefault="00025335" w:rsidP="006105C3">
            <w:pPr>
              <w:widowControl/>
              <w:spacing w:line="400" w:lineRule="exact"/>
              <w:jc w:val="center"/>
              <w:rPr>
                <w:rFonts w:ascii="Times New Roman" w:eastAsia="方正仿宋_GBK" w:hAnsi="Times New Roman" w:cs="Times New Roman"/>
                <w:sz w:val="24"/>
                <w:szCs w:val="24"/>
              </w:rPr>
            </w:pPr>
            <w:r w:rsidRPr="00B45B16">
              <w:rPr>
                <w:rFonts w:ascii="Times New Roman" w:eastAsia="方正仿宋_GBK" w:hAnsi="Times New Roman" w:cs="Times New Roman"/>
                <w:sz w:val="24"/>
                <w:szCs w:val="24"/>
              </w:rPr>
              <w:t>50</w:t>
            </w:r>
          </w:p>
        </w:tc>
        <w:tc>
          <w:tcPr>
            <w:tcW w:w="2268" w:type="dxa"/>
            <w:tcBorders>
              <w:tl2br w:val="nil"/>
              <w:tr2bl w:val="nil"/>
            </w:tcBorders>
          </w:tcPr>
          <w:p w:rsidR="000847AA" w:rsidRPr="00B45B16" w:rsidRDefault="006105C3" w:rsidP="00025335">
            <w:pPr>
              <w:widowControl/>
              <w:spacing w:line="400" w:lineRule="exact"/>
              <w:jc w:val="center"/>
              <w:rPr>
                <w:rFonts w:ascii="Times New Roman" w:eastAsia="方正仿宋_GBK" w:hAnsi="Times New Roman" w:cs="Times New Roman"/>
                <w:sz w:val="24"/>
                <w:szCs w:val="24"/>
              </w:rPr>
            </w:pPr>
            <w:r w:rsidRPr="00B45B16">
              <w:rPr>
                <w:rFonts w:ascii="Times New Roman" w:eastAsia="方正仿宋_GBK" w:hAnsi="Times New Roman" w:cs="Times New Roman"/>
                <w:sz w:val="24"/>
                <w:szCs w:val="24"/>
              </w:rPr>
              <w:t>2</w:t>
            </w:r>
            <w:r w:rsidR="00025335" w:rsidRPr="00B45B16">
              <w:rPr>
                <w:rFonts w:ascii="Times New Roman" w:eastAsia="方正仿宋_GBK" w:hAnsi="Times New Roman" w:cs="Times New Roman"/>
                <w:sz w:val="24"/>
                <w:szCs w:val="24"/>
              </w:rPr>
              <w:t>5</w:t>
            </w:r>
          </w:p>
        </w:tc>
      </w:tr>
      <w:tr w:rsidR="000847AA" w:rsidRPr="00B45B16" w:rsidTr="006105C3">
        <w:trPr>
          <w:trHeight w:hRule="exact" w:val="454"/>
        </w:trPr>
        <w:tc>
          <w:tcPr>
            <w:tcW w:w="1653" w:type="dxa"/>
            <w:tcBorders>
              <w:tl2br w:val="nil"/>
              <w:tr2bl w:val="nil"/>
            </w:tcBorders>
            <w:shd w:val="clear" w:color="auto" w:fill="auto"/>
            <w:vAlign w:val="center"/>
          </w:tcPr>
          <w:p w:rsidR="000847AA" w:rsidRPr="00B45B16" w:rsidRDefault="00025335" w:rsidP="006105C3">
            <w:pPr>
              <w:widowControl/>
              <w:spacing w:line="400" w:lineRule="exact"/>
              <w:jc w:val="center"/>
              <w:rPr>
                <w:rFonts w:ascii="Times New Roman" w:eastAsia="方正仿宋_GBK" w:hAnsi="Times New Roman" w:cs="Times New Roman"/>
                <w:sz w:val="24"/>
                <w:szCs w:val="24"/>
              </w:rPr>
            </w:pPr>
            <w:r w:rsidRPr="00B45B16">
              <w:rPr>
                <w:rFonts w:ascii="Times New Roman" w:eastAsia="方正仿宋_GBK" w:hAnsi="Times New Roman" w:cs="Times New Roman"/>
                <w:sz w:val="24"/>
                <w:szCs w:val="24"/>
              </w:rPr>
              <w:t>19</w:t>
            </w:r>
          </w:p>
        </w:tc>
        <w:tc>
          <w:tcPr>
            <w:tcW w:w="2449" w:type="dxa"/>
            <w:tcBorders>
              <w:tl2br w:val="nil"/>
              <w:tr2bl w:val="nil"/>
            </w:tcBorders>
            <w:shd w:val="clear" w:color="auto" w:fill="auto"/>
            <w:vAlign w:val="center"/>
          </w:tcPr>
          <w:p w:rsidR="000847AA" w:rsidRPr="00B45B16" w:rsidRDefault="006105C3" w:rsidP="006105C3">
            <w:pPr>
              <w:widowControl/>
              <w:spacing w:line="400" w:lineRule="exact"/>
              <w:jc w:val="center"/>
              <w:rPr>
                <w:rFonts w:ascii="Times New Roman" w:eastAsia="方正仿宋_GBK" w:hAnsi="Times New Roman" w:cs="Times New Roman"/>
                <w:sz w:val="24"/>
                <w:szCs w:val="24"/>
              </w:rPr>
            </w:pPr>
            <w:r w:rsidRPr="00B45B16">
              <w:rPr>
                <w:rFonts w:ascii="Times New Roman" w:eastAsia="方正仿宋_GBK" w:hAnsi="Times New Roman" w:cs="Times New Roman"/>
                <w:sz w:val="24"/>
                <w:szCs w:val="24"/>
              </w:rPr>
              <w:t>水市乡</w:t>
            </w:r>
          </w:p>
        </w:tc>
        <w:tc>
          <w:tcPr>
            <w:tcW w:w="2499" w:type="dxa"/>
            <w:tcBorders>
              <w:tl2br w:val="nil"/>
              <w:tr2bl w:val="nil"/>
            </w:tcBorders>
            <w:shd w:val="clear" w:color="auto" w:fill="auto"/>
            <w:vAlign w:val="center"/>
          </w:tcPr>
          <w:p w:rsidR="000847AA" w:rsidRPr="00B45B16" w:rsidRDefault="00025335" w:rsidP="006105C3">
            <w:pPr>
              <w:widowControl/>
              <w:spacing w:line="400" w:lineRule="exact"/>
              <w:jc w:val="center"/>
              <w:rPr>
                <w:rFonts w:ascii="Times New Roman" w:eastAsia="方正仿宋_GBK" w:hAnsi="Times New Roman" w:cs="Times New Roman"/>
                <w:sz w:val="24"/>
                <w:szCs w:val="24"/>
              </w:rPr>
            </w:pPr>
            <w:r w:rsidRPr="00B45B16">
              <w:rPr>
                <w:rFonts w:ascii="Times New Roman" w:eastAsia="方正仿宋_GBK" w:hAnsi="Times New Roman" w:cs="Times New Roman"/>
                <w:sz w:val="24"/>
                <w:szCs w:val="24"/>
              </w:rPr>
              <w:t>4</w:t>
            </w:r>
            <w:r w:rsidR="006105C3" w:rsidRPr="00B45B16">
              <w:rPr>
                <w:rFonts w:ascii="Times New Roman" w:eastAsia="方正仿宋_GBK" w:hAnsi="Times New Roman" w:cs="Times New Roman"/>
                <w:sz w:val="24"/>
                <w:szCs w:val="24"/>
              </w:rPr>
              <w:t>0</w:t>
            </w:r>
          </w:p>
        </w:tc>
        <w:tc>
          <w:tcPr>
            <w:tcW w:w="2268" w:type="dxa"/>
            <w:tcBorders>
              <w:tl2br w:val="nil"/>
              <w:tr2bl w:val="nil"/>
            </w:tcBorders>
          </w:tcPr>
          <w:p w:rsidR="000847AA" w:rsidRPr="00B45B16" w:rsidRDefault="00025335" w:rsidP="006105C3">
            <w:pPr>
              <w:widowControl/>
              <w:spacing w:line="400" w:lineRule="exact"/>
              <w:jc w:val="center"/>
              <w:rPr>
                <w:rFonts w:ascii="Times New Roman" w:eastAsia="方正仿宋_GBK" w:hAnsi="Times New Roman" w:cs="Times New Roman"/>
                <w:sz w:val="24"/>
                <w:szCs w:val="24"/>
              </w:rPr>
            </w:pPr>
            <w:r w:rsidRPr="00B45B16">
              <w:rPr>
                <w:rFonts w:ascii="Times New Roman" w:eastAsia="方正仿宋_GBK" w:hAnsi="Times New Roman" w:cs="Times New Roman"/>
                <w:sz w:val="24"/>
                <w:szCs w:val="24"/>
              </w:rPr>
              <w:t>2</w:t>
            </w:r>
            <w:r w:rsidR="006105C3" w:rsidRPr="00B45B16">
              <w:rPr>
                <w:rFonts w:ascii="Times New Roman" w:eastAsia="方正仿宋_GBK" w:hAnsi="Times New Roman" w:cs="Times New Roman"/>
                <w:sz w:val="24"/>
                <w:szCs w:val="24"/>
              </w:rPr>
              <w:t>0</w:t>
            </w:r>
          </w:p>
        </w:tc>
      </w:tr>
      <w:tr w:rsidR="000847AA" w:rsidRPr="00B45B16" w:rsidTr="006105C3">
        <w:trPr>
          <w:trHeight w:hRule="exact" w:val="454"/>
        </w:trPr>
        <w:tc>
          <w:tcPr>
            <w:tcW w:w="1653" w:type="dxa"/>
            <w:tcBorders>
              <w:tl2br w:val="nil"/>
              <w:tr2bl w:val="nil"/>
            </w:tcBorders>
            <w:shd w:val="clear" w:color="auto" w:fill="auto"/>
            <w:vAlign w:val="center"/>
          </w:tcPr>
          <w:p w:rsidR="000847AA" w:rsidRPr="00B45B16" w:rsidRDefault="006105C3" w:rsidP="00025335">
            <w:pPr>
              <w:widowControl/>
              <w:spacing w:line="400" w:lineRule="exact"/>
              <w:jc w:val="center"/>
              <w:rPr>
                <w:rFonts w:ascii="Times New Roman" w:eastAsia="方正仿宋_GBK" w:hAnsi="Times New Roman" w:cs="Times New Roman"/>
                <w:sz w:val="24"/>
                <w:szCs w:val="24"/>
              </w:rPr>
            </w:pPr>
            <w:r w:rsidRPr="00B45B16">
              <w:rPr>
                <w:rFonts w:ascii="Times New Roman" w:eastAsia="方正仿宋_GBK" w:hAnsi="Times New Roman" w:cs="Times New Roman"/>
                <w:sz w:val="24"/>
                <w:szCs w:val="24"/>
              </w:rPr>
              <w:t>2</w:t>
            </w:r>
            <w:r w:rsidR="00025335" w:rsidRPr="00B45B16">
              <w:rPr>
                <w:rFonts w:ascii="Times New Roman" w:eastAsia="方正仿宋_GBK" w:hAnsi="Times New Roman" w:cs="Times New Roman"/>
                <w:sz w:val="24"/>
                <w:szCs w:val="24"/>
              </w:rPr>
              <w:t>0</w:t>
            </w:r>
          </w:p>
        </w:tc>
        <w:tc>
          <w:tcPr>
            <w:tcW w:w="2449" w:type="dxa"/>
            <w:tcBorders>
              <w:tl2br w:val="nil"/>
              <w:tr2bl w:val="nil"/>
            </w:tcBorders>
            <w:shd w:val="clear" w:color="auto" w:fill="auto"/>
            <w:vAlign w:val="center"/>
          </w:tcPr>
          <w:p w:rsidR="000847AA" w:rsidRPr="00B45B16" w:rsidRDefault="006105C3" w:rsidP="006105C3">
            <w:pPr>
              <w:widowControl/>
              <w:spacing w:line="400" w:lineRule="exact"/>
              <w:jc w:val="center"/>
              <w:rPr>
                <w:rFonts w:ascii="Times New Roman" w:eastAsia="方正仿宋_GBK" w:hAnsi="Times New Roman" w:cs="Times New Roman"/>
                <w:sz w:val="24"/>
                <w:szCs w:val="24"/>
              </w:rPr>
            </w:pPr>
            <w:r w:rsidRPr="00B45B16">
              <w:rPr>
                <w:rFonts w:ascii="Times New Roman" w:eastAsia="方正仿宋_GBK" w:hAnsi="Times New Roman" w:cs="Times New Roman"/>
                <w:sz w:val="24"/>
                <w:szCs w:val="24"/>
              </w:rPr>
              <w:t>新华乡</w:t>
            </w:r>
          </w:p>
        </w:tc>
        <w:tc>
          <w:tcPr>
            <w:tcW w:w="2499" w:type="dxa"/>
            <w:tcBorders>
              <w:tl2br w:val="nil"/>
              <w:tr2bl w:val="nil"/>
            </w:tcBorders>
            <w:shd w:val="clear" w:color="auto" w:fill="auto"/>
            <w:vAlign w:val="center"/>
          </w:tcPr>
          <w:p w:rsidR="000847AA" w:rsidRPr="00B45B16" w:rsidRDefault="006105C3" w:rsidP="006105C3">
            <w:pPr>
              <w:widowControl/>
              <w:spacing w:line="400" w:lineRule="exact"/>
              <w:jc w:val="center"/>
              <w:rPr>
                <w:rFonts w:ascii="Times New Roman" w:eastAsia="方正仿宋_GBK" w:hAnsi="Times New Roman" w:cs="Times New Roman"/>
                <w:sz w:val="24"/>
                <w:szCs w:val="24"/>
              </w:rPr>
            </w:pPr>
            <w:r w:rsidRPr="00B45B16">
              <w:rPr>
                <w:rFonts w:ascii="Times New Roman" w:eastAsia="方正仿宋_GBK" w:hAnsi="Times New Roman" w:cs="Times New Roman"/>
                <w:sz w:val="24"/>
                <w:szCs w:val="24"/>
              </w:rPr>
              <w:t>30</w:t>
            </w:r>
          </w:p>
        </w:tc>
        <w:tc>
          <w:tcPr>
            <w:tcW w:w="2268" w:type="dxa"/>
            <w:tcBorders>
              <w:tl2br w:val="nil"/>
              <w:tr2bl w:val="nil"/>
            </w:tcBorders>
          </w:tcPr>
          <w:p w:rsidR="000847AA" w:rsidRPr="00B45B16" w:rsidRDefault="006105C3" w:rsidP="006105C3">
            <w:pPr>
              <w:widowControl/>
              <w:spacing w:line="400" w:lineRule="exact"/>
              <w:jc w:val="center"/>
              <w:rPr>
                <w:rFonts w:ascii="Times New Roman" w:eastAsia="方正仿宋_GBK" w:hAnsi="Times New Roman" w:cs="Times New Roman"/>
                <w:sz w:val="24"/>
                <w:szCs w:val="24"/>
              </w:rPr>
            </w:pPr>
            <w:r w:rsidRPr="00B45B16">
              <w:rPr>
                <w:rFonts w:ascii="Times New Roman" w:eastAsia="方正仿宋_GBK" w:hAnsi="Times New Roman" w:cs="Times New Roman"/>
                <w:sz w:val="24"/>
                <w:szCs w:val="24"/>
              </w:rPr>
              <w:t>15</w:t>
            </w:r>
          </w:p>
        </w:tc>
      </w:tr>
    </w:tbl>
    <w:p w:rsidR="001B18C8" w:rsidRPr="00B45B16" w:rsidRDefault="001B18C8" w:rsidP="006D43F7">
      <w:pPr>
        <w:widowControl/>
        <w:spacing w:line="200" w:lineRule="exact"/>
        <w:jc w:val="left"/>
        <w:rPr>
          <w:rFonts w:ascii="Times New Roman" w:eastAsia="方正仿宋_GBK" w:hAnsi="Times New Roman" w:cs="Times New Roman"/>
          <w:sz w:val="32"/>
          <w:szCs w:val="32"/>
        </w:rPr>
      </w:pPr>
    </w:p>
    <w:p w:rsidR="001B18C8" w:rsidRPr="00B45B16" w:rsidRDefault="001B18C8">
      <w:pPr>
        <w:spacing w:line="600" w:lineRule="exact"/>
        <w:rPr>
          <w:rFonts w:ascii="Times New Roman" w:eastAsia="方正仿宋_GBK" w:hAnsi="Times New Roman" w:cs="Times New Roman"/>
          <w:sz w:val="32"/>
          <w:szCs w:val="32"/>
        </w:rPr>
        <w:sectPr w:rsidR="001B18C8" w:rsidRPr="00B45B16" w:rsidSect="00EF07E8">
          <w:footerReference w:type="even" r:id="rId9"/>
          <w:footerReference w:type="default" r:id="rId10"/>
          <w:pgSz w:w="11906" w:h="16838"/>
          <w:pgMar w:top="1985" w:right="1474" w:bottom="2098" w:left="1588" w:header="851" w:footer="992" w:gutter="0"/>
          <w:pgNumType w:fmt="numberInDash" w:start="1"/>
          <w:cols w:space="425"/>
          <w:docGrid w:type="lines" w:linePitch="312"/>
        </w:sectPr>
      </w:pPr>
    </w:p>
    <w:p w:rsidR="001B18C8" w:rsidRPr="00B45B16" w:rsidRDefault="009E0CB2">
      <w:pPr>
        <w:spacing w:line="600" w:lineRule="exact"/>
        <w:rPr>
          <w:rFonts w:ascii="Times New Roman" w:eastAsia="方正仿宋_GBK" w:hAnsi="Times New Roman" w:cs="Times New Roman"/>
          <w:sz w:val="32"/>
          <w:szCs w:val="32"/>
        </w:rPr>
      </w:pPr>
      <w:r w:rsidRPr="00B45B16">
        <w:rPr>
          <w:rFonts w:ascii="Times New Roman" w:eastAsia="方正仿宋_GBK" w:hAnsi="Times New Roman" w:cs="Times New Roman"/>
          <w:sz w:val="32"/>
          <w:szCs w:val="32"/>
        </w:rPr>
        <w:lastRenderedPageBreak/>
        <w:t>附表</w:t>
      </w:r>
      <w:r w:rsidRPr="00B45B16">
        <w:rPr>
          <w:rFonts w:ascii="Times New Roman" w:eastAsia="方正仿宋_GBK" w:hAnsi="Times New Roman" w:cs="Times New Roman"/>
          <w:sz w:val="32"/>
          <w:szCs w:val="32"/>
        </w:rPr>
        <w:t>2</w:t>
      </w:r>
    </w:p>
    <w:p w:rsidR="001B18C8" w:rsidRPr="00B45B16" w:rsidRDefault="009E0CB2">
      <w:pPr>
        <w:spacing w:line="600" w:lineRule="exact"/>
        <w:ind w:firstLineChars="200" w:firstLine="720"/>
        <w:jc w:val="center"/>
        <w:rPr>
          <w:rFonts w:ascii="Times New Roman" w:eastAsia="方正小标宋_GBK" w:hAnsi="Times New Roman" w:cs="Times New Roman"/>
          <w:sz w:val="36"/>
          <w:szCs w:val="36"/>
        </w:rPr>
      </w:pPr>
      <w:r w:rsidRPr="00B45B16">
        <w:rPr>
          <w:rFonts w:ascii="Times New Roman" w:eastAsia="方正小标宋_GBK" w:hAnsi="Times New Roman" w:cs="Times New Roman"/>
          <w:sz w:val="36"/>
          <w:szCs w:val="36"/>
        </w:rPr>
        <w:t>建档立</w:t>
      </w:r>
      <w:proofErr w:type="gramStart"/>
      <w:r w:rsidRPr="00B45B16">
        <w:rPr>
          <w:rFonts w:ascii="Times New Roman" w:eastAsia="方正小标宋_GBK" w:hAnsi="Times New Roman" w:cs="Times New Roman"/>
          <w:sz w:val="36"/>
          <w:szCs w:val="36"/>
        </w:rPr>
        <w:t>卡贫困</w:t>
      </w:r>
      <w:proofErr w:type="gramEnd"/>
      <w:r w:rsidRPr="00B45B16">
        <w:rPr>
          <w:rFonts w:ascii="Times New Roman" w:eastAsia="方正小标宋_GBK" w:hAnsi="Times New Roman" w:cs="Times New Roman"/>
          <w:sz w:val="36"/>
          <w:szCs w:val="36"/>
        </w:rPr>
        <w:t>人口生态护林员情况表</w:t>
      </w:r>
    </w:p>
    <w:p w:rsidR="001B18C8" w:rsidRPr="00B45B16" w:rsidRDefault="009E0CB2">
      <w:pPr>
        <w:spacing w:line="600" w:lineRule="exact"/>
        <w:ind w:firstLineChars="200" w:firstLine="640"/>
        <w:jc w:val="right"/>
        <w:rPr>
          <w:rFonts w:ascii="Times New Roman" w:eastAsia="方正仿宋_GBK" w:hAnsi="Times New Roman" w:cs="Times New Roman"/>
          <w:sz w:val="32"/>
          <w:szCs w:val="32"/>
        </w:rPr>
      </w:pPr>
      <w:r w:rsidRPr="00B45B16">
        <w:rPr>
          <w:rFonts w:ascii="Times New Roman" w:eastAsia="方正仿宋_GBK" w:hAnsi="Times New Roman" w:cs="Times New Roman"/>
          <w:sz w:val="32"/>
          <w:szCs w:val="32"/>
        </w:rPr>
        <w:t>单位：人、公顷、元、元</w:t>
      </w:r>
      <w:r w:rsidRPr="00B45B16">
        <w:rPr>
          <w:rFonts w:ascii="Times New Roman" w:eastAsia="方正仿宋_GBK" w:hAnsi="Times New Roman" w:cs="Times New Roman"/>
          <w:sz w:val="32"/>
          <w:szCs w:val="32"/>
        </w:rPr>
        <w:t>/</w:t>
      </w:r>
      <w:r w:rsidRPr="00B45B16">
        <w:rPr>
          <w:rFonts w:ascii="Times New Roman" w:eastAsia="方正仿宋_GBK" w:hAnsi="Times New Roman" w:cs="Times New Roman"/>
          <w:sz w:val="32"/>
          <w:szCs w:val="32"/>
        </w:rPr>
        <w:t>人</w:t>
      </w:r>
      <w:r w:rsidRPr="00B45B16">
        <w:rPr>
          <w:rFonts w:ascii="Times New Roman" w:eastAsia="方正仿宋_GBK" w:hAnsi="Times New Roman" w:cs="Times New Roman"/>
          <w:sz w:val="32"/>
          <w:szCs w:val="32"/>
        </w:rPr>
        <w:t>.</w:t>
      </w:r>
      <w:r w:rsidRPr="00B45B16">
        <w:rPr>
          <w:rFonts w:ascii="Times New Roman" w:eastAsia="方正仿宋_GBK" w:hAnsi="Times New Roman" w:cs="Times New Roman"/>
          <w:sz w:val="32"/>
          <w:szCs w:val="32"/>
        </w:rPr>
        <w:t>年</w:t>
      </w:r>
    </w:p>
    <w:tbl>
      <w:tblPr>
        <w:tblStyle w:val="a6"/>
        <w:tblW w:w="13657" w:type="dxa"/>
        <w:tblInd w:w="-153" w:type="dxa"/>
        <w:tblLayout w:type="fixed"/>
        <w:tblLook w:val="04A0" w:firstRow="1" w:lastRow="0" w:firstColumn="1" w:lastColumn="0" w:noHBand="0" w:noVBand="1"/>
      </w:tblPr>
      <w:tblGrid>
        <w:gridCol w:w="675"/>
        <w:gridCol w:w="661"/>
        <w:gridCol w:w="913"/>
        <w:gridCol w:w="1060"/>
        <w:gridCol w:w="912"/>
        <w:gridCol w:w="912"/>
        <w:gridCol w:w="912"/>
        <w:gridCol w:w="912"/>
        <w:gridCol w:w="930"/>
        <w:gridCol w:w="930"/>
        <w:gridCol w:w="1192"/>
        <w:gridCol w:w="912"/>
        <w:gridCol w:w="912"/>
        <w:gridCol w:w="912"/>
        <w:gridCol w:w="912"/>
      </w:tblGrid>
      <w:tr w:rsidR="00D43561" w:rsidRPr="00B45B16" w:rsidTr="00D43561">
        <w:trPr>
          <w:trHeight w:val="330"/>
        </w:trPr>
        <w:tc>
          <w:tcPr>
            <w:tcW w:w="675" w:type="dxa"/>
            <w:tcMar>
              <w:left w:w="57" w:type="dxa"/>
              <w:right w:w="57" w:type="dxa"/>
            </w:tcMar>
            <w:vAlign w:val="center"/>
          </w:tcPr>
          <w:p w:rsidR="00D43561" w:rsidRPr="00B45B16" w:rsidRDefault="00D43561">
            <w:pPr>
              <w:spacing w:line="400" w:lineRule="exact"/>
              <w:jc w:val="center"/>
              <w:rPr>
                <w:rFonts w:ascii="Times New Roman" w:eastAsia="方正仿宋_GBK" w:hAnsi="Times New Roman" w:cs="Times New Roman"/>
                <w:szCs w:val="21"/>
              </w:rPr>
            </w:pPr>
            <w:r w:rsidRPr="00B45B16">
              <w:rPr>
                <w:rFonts w:ascii="Times New Roman" w:eastAsia="方正仿宋_GBK" w:hAnsi="Times New Roman" w:cs="Times New Roman"/>
                <w:szCs w:val="21"/>
              </w:rPr>
              <w:t>乡镇</w:t>
            </w:r>
          </w:p>
        </w:tc>
        <w:tc>
          <w:tcPr>
            <w:tcW w:w="661" w:type="dxa"/>
            <w:vAlign w:val="center"/>
          </w:tcPr>
          <w:p w:rsidR="00D43561" w:rsidRPr="00B45B16" w:rsidRDefault="00D43561">
            <w:pPr>
              <w:spacing w:line="400" w:lineRule="exact"/>
              <w:jc w:val="center"/>
              <w:rPr>
                <w:rFonts w:ascii="Times New Roman" w:eastAsia="方正仿宋_GBK" w:hAnsi="Times New Roman" w:cs="Times New Roman"/>
                <w:szCs w:val="21"/>
              </w:rPr>
            </w:pPr>
            <w:r w:rsidRPr="00B45B16">
              <w:rPr>
                <w:rFonts w:ascii="Times New Roman" w:eastAsia="方正仿宋_GBK" w:hAnsi="Times New Roman" w:cs="Times New Roman"/>
                <w:szCs w:val="21"/>
              </w:rPr>
              <w:t>村</w:t>
            </w:r>
          </w:p>
        </w:tc>
        <w:tc>
          <w:tcPr>
            <w:tcW w:w="913" w:type="dxa"/>
            <w:tcMar>
              <w:left w:w="57" w:type="dxa"/>
              <w:right w:w="57" w:type="dxa"/>
            </w:tcMar>
            <w:vAlign w:val="center"/>
          </w:tcPr>
          <w:p w:rsidR="00D43561" w:rsidRPr="00B45B16" w:rsidRDefault="00D43561">
            <w:pPr>
              <w:spacing w:line="400" w:lineRule="exact"/>
              <w:jc w:val="center"/>
              <w:rPr>
                <w:rFonts w:ascii="Times New Roman" w:eastAsia="方正仿宋_GBK" w:hAnsi="Times New Roman" w:cs="Times New Roman"/>
                <w:szCs w:val="21"/>
              </w:rPr>
            </w:pPr>
            <w:r w:rsidRPr="00B45B16">
              <w:rPr>
                <w:rFonts w:ascii="Times New Roman" w:eastAsia="方正仿宋_GBK" w:hAnsi="Times New Roman" w:cs="Times New Roman"/>
                <w:szCs w:val="21"/>
              </w:rPr>
              <w:t>姓名</w:t>
            </w:r>
          </w:p>
        </w:tc>
        <w:tc>
          <w:tcPr>
            <w:tcW w:w="1060" w:type="dxa"/>
            <w:tcMar>
              <w:left w:w="57" w:type="dxa"/>
              <w:right w:w="57" w:type="dxa"/>
            </w:tcMar>
            <w:vAlign w:val="center"/>
          </w:tcPr>
          <w:p w:rsidR="00D43561" w:rsidRPr="00B45B16" w:rsidRDefault="00D43561">
            <w:pPr>
              <w:spacing w:line="400" w:lineRule="exact"/>
              <w:jc w:val="center"/>
              <w:rPr>
                <w:rFonts w:ascii="Times New Roman" w:eastAsia="方正仿宋_GBK" w:hAnsi="Times New Roman" w:cs="Times New Roman"/>
                <w:szCs w:val="21"/>
              </w:rPr>
            </w:pPr>
            <w:r w:rsidRPr="00B45B16">
              <w:rPr>
                <w:rFonts w:ascii="Times New Roman" w:eastAsia="方正仿宋_GBK" w:hAnsi="Times New Roman" w:cs="Times New Roman"/>
                <w:szCs w:val="21"/>
              </w:rPr>
              <w:t>照片（扫描件）</w:t>
            </w:r>
          </w:p>
        </w:tc>
        <w:tc>
          <w:tcPr>
            <w:tcW w:w="912" w:type="dxa"/>
            <w:tcMar>
              <w:left w:w="57" w:type="dxa"/>
              <w:right w:w="57" w:type="dxa"/>
            </w:tcMar>
            <w:vAlign w:val="center"/>
          </w:tcPr>
          <w:p w:rsidR="00D43561" w:rsidRPr="00B45B16" w:rsidRDefault="00D43561">
            <w:pPr>
              <w:spacing w:line="400" w:lineRule="exact"/>
              <w:jc w:val="center"/>
              <w:rPr>
                <w:rFonts w:ascii="Times New Roman" w:eastAsia="方正仿宋_GBK" w:hAnsi="Times New Roman" w:cs="Times New Roman"/>
                <w:szCs w:val="21"/>
              </w:rPr>
            </w:pPr>
            <w:r w:rsidRPr="00B45B16">
              <w:rPr>
                <w:rFonts w:ascii="Times New Roman" w:eastAsia="方正仿宋_GBK" w:hAnsi="Times New Roman" w:cs="Times New Roman"/>
                <w:szCs w:val="21"/>
              </w:rPr>
              <w:t>年龄</w:t>
            </w:r>
          </w:p>
        </w:tc>
        <w:tc>
          <w:tcPr>
            <w:tcW w:w="912" w:type="dxa"/>
            <w:tcMar>
              <w:left w:w="57" w:type="dxa"/>
              <w:right w:w="57" w:type="dxa"/>
            </w:tcMar>
            <w:vAlign w:val="center"/>
          </w:tcPr>
          <w:p w:rsidR="00D43561" w:rsidRPr="00B45B16" w:rsidRDefault="00D43561">
            <w:pPr>
              <w:spacing w:line="400" w:lineRule="exact"/>
              <w:jc w:val="center"/>
              <w:rPr>
                <w:rFonts w:ascii="Times New Roman" w:eastAsia="方正仿宋_GBK" w:hAnsi="Times New Roman" w:cs="Times New Roman"/>
                <w:szCs w:val="21"/>
              </w:rPr>
            </w:pPr>
            <w:r w:rsidRPr="00B45B16">
              <w:rPr>
                <w:rFonts w:ascii="Times New Roman" w:eastAsia="方正仿宋_GBK" w:hAnsi="Times New Roman" w:cs="Times New Roman"/>
                <w:szCs w:val="21"/>
              </w:rPr>
              <w:t>民族</w:t>
            </w:r>
          </w:p>
        </w:tc>
        <w:tc>
          <w:tcPr>
            <w:tcW w:w="912" w:type="dxa"/>
            <w:tcMar>
              <w:left w:w="57" w:type="dxa"/>
              <w:right w:w="57" w:type="dxa"/>
            </w:tcMar>
            <w:vAlign w:val="center"/>
          </w:tcPr>
          <w:p w:rsidR="00D43561" w:rsidRPr="00B45B16" w:rsidRDefault="00D43561">
            <w:pPr>
              <w:spacing w:line="400" w:lineRule="exact"/>
              <w:jc w:val="center"/>
              <w:rPr>
                <w:rFonts w:ascii="Times New Roman" w:eastAsia="方正仿宋_GBK" w:hAnsi="Times New Roman" w:cs="Times New Roman"/>
                <w:szCs w:val="21"/>
              </w:rPr>
            </w:pPr>
            <w:r w:rsidRPr="00B45B16">
              <w:rPr>
                <w:rFonts w:ascii="Times New Roman" w:eastAsia="方正仿宋_GBK" w:hAnsi="Times New Roman" w:cs="Times New Roman"/>
                <w:szCs w:val="21"/>
              </w:rPr>
              <w:t>文化程度</w:t>
            </w:r>
          </w:p>
        </w:tc>
        <w:tc>
          <w:tcPr>
            <w:tcW w:w="912" w:type="dxa"/>
            <w:tcMar>
              <w:left w:w="57" w:type="dxa"/>
              <w:right w:w="57" w:type="dxa"/>
            </w:tcMar>
            <w:vAlign w:val="center"/>
          </w:tcPr>
          <w:p w:rsidR="00D43561" w:rsidRPr="00B45B16" w:rsidRDefault="00D43561">
            <w:pPr>
              <w:spacing w:line="400" w:lineRule="exact"/>
              <w:jc w:val="center"/>
              <w:rPr>
                <w:rFonts w:ascii="Times New Roman" w:eastAsia="方正仿宋_GBK" w:hAnsi="Times New Roman" w:cs="Times New Roman"/>
                <w:szCs w:val="21"/>
              </w:rPr>
            </w:pPr>
            <w:r w:rsidRPr="00B45B16">
              <w:rPr>
                <w:rFonts w:ascii="Times New Roman" w:eastAsia="方正仿宋_GBK" w:hAnsi="Times New Roman" w:cs="Times New Roman"/>
                <w:szCs w:val="21"/>
              </w:rPr>
              <w:t>家庭人口</w:t>
            </w:r>
          </w:p>
        </w:tc>
        <w:tc>
          <w:tcPr>
            <w:tcW w:w="930" w:type="dxa"/>
            <w:tcMar>
              <w:left w:w="57" w:type="dxa"/>
              <w:right w:w="57" w:type="dxa"/>
            </w:tcMar>
            <w:vAlign w:val="center"/>
          </w:tcPr>
          <w:p w:rsidR="00D43561" w:rsidRPr="00B45B16" w:rsidRDefault="00D43561">
            <w:pPr>
              <w:spacing w:line="400" w:lineRule="exact"/>
              <w:jc w:val="center"/>
              <w:rPr>
                <w:rFonts w:ascii="Times New Roman" w:eastAsia="方正仿宋_GBK" w:hAnsi="Times New Roman" w:cs="Times New Roman"/>
                <w:szCs w:val="21"/>
              </w:rPr>
            </w:pPr>
            <w:r w:rsidRPr="00B45B16">
              <w:rPr>
                <w:rFonts w:ascii="Times New Roman" w:eastAsia="方正仿宋_GBK" w:hAnsi="Times New Roman" w:cs="Times New Roman"/>
                <w:szCs w:val="21"/>
              </w:rPr>
              <w:t>家庭耕地面积</w:t>
            </w:r>
          </w:p>
        </w:tc>
        <w:tc>
          <w:tcPr>
            <w:tcW w:w="930" w:type="dxa"/>
            <w:tcMar>
              <w:left w:w="57" w:type="dxa"/>
              <w:right w:w="57" w:type="dxa"/>
            </w:tcMar>
            <w:vAlign w:val="center"/>
          </w:tcPr>
          <w:p w:rsidR="00D43561" w:rsidRPr="00B45B16" w:rsidRDefault="00D43561">
            <w:pPr>
              <w:spacing w:line="400" w:lineRule="exact"/>
              <w:jc w:val="center"/>
              <w:rPr>
                <w:rFonts w:ascii="Times New Roman" w:eastAsia="方正仿宋_GBK" w:hAnsi="Times New Roman" w:cs="Times New Roman"/>
                <w:szCs w:val="21"/>
              </w:rPr>
            </w:pPr>
            <w:r w:rsidRPr="00B45B16">
              <w:rPr>
                <w:rFonts w:ascii="Times New Roman" w:eastAsia="方正仿宋_GBK" w:hAnsi="Times New Roman" w:cs="Times New Roman"/>
                <w:szCs w:val="21"/>
              </w:rPr>
              <w:t>家庭林地面积</w:t>
            </w:r>
          </w:p>
        </w:tc>
        <w:tc>
          <w:tcPr>
            <w:tcW w:w="1192" w:type="dxa"/>
            <w:tcMar>
              <w:left w:w="57" w:type="dxa"/>
              <w:right w:w="57" w:type="dxa"/>
            </w:tcMar>
            <w:vAlign w:val="center"/>
          </w:tcPr>
          <w:p w:rsidR="00D43561" w:rsidRPr="00B45B16" w:rsidRDefault="00D43561">
            <w:pPr>
              <w:spacing w:line="400" w:lineRule="exact"/>
              <w:jc w:val="center"/>
              <w:rPr>
                <w:rFonts w:ascii="Times New Roman" w:eastAsia="方正仿宋_GBK" w:hAnsi="Times New Roman" w:cs="Times New Roman"/>
                <w:szCs w:val="21"/>
              </w:rPr>
            </w:pPr>
            <w:r w:rsidRPr="00B45B16">
              <w:rPr>
                <w:rFonts w:ascii="Times New Roman" w:eastAsia="方正仿宋_GBK" w:hAnsi="Times New Roman" w:cs="Times New Roman"/>
                <w:szCs w:val="21"/>
              </w:rPr>
              <w:t>家庭年人均纯收入</w:t>
            </w:r>
          </w:p>
        </w:tc>
        <w:tc>
          <w:tcPr>
            <w:tcW w:w="912" w:type="dxa"/>
            <w:tcMar>
              <w:left w:w="57" w:type="dxa"/>
              <w:right w:w="57" w:type="dxa"/>
            </w:tcMar>
            <w:vAlign w:val="center"/>
          </w:tcPr>
          <w:p w:rsidR="00D43561" w:rsidRPr="00B45B16" w:rsidRDefault="00D43561">
            <w:pPr>
              <w:spacing w:line="400" w:lineRule="exact"/>
              <w:jc w:val="center"/>
              <w:rPr>
                <w:rFonts w:ascii="Times New Roman" w:eastAsia="方正仿宋_GBK" w:hAnsi="Times New Roman" w:cs="Times New Roman"/>
                <w:szCs w:val="21"/>
              </w:rPr>
            </w:pPr>
            <w:r w:rsidRPr="00B45B16">
              <w:rPr>
                <w:rFonts w:ascii="Times New Roman" w:eastAsia="方正仿宋_GBK" w:hAnsi="Times New Roman" w:cs="Times New Roman"/>
                <w:szCs w:val="21"/>
              </w:rPr>
              <w:t>管护地点</w:t>
            </w:r>
          </w:p>
        </w:tc>
        <w:tc>
          <w:tcPr>
            <w:tcW w:w="912" w:type="dxa"/>
            <w:tcMar>
              <w:left w:w="57" w:type="dxa"/>
              <w:right w:w="57" w:type="dxa"/>
            </w:tcMar>
            <w:vAlign w:val="center"/>
          </w:tcPr>
          <w:p w:rsidR="00D43561" w:rsidRPr="00B45B16" w:rsidRDefault="00D43561" w:rsidP="006D43F7">
            <w:pPr>
              <w:spacing w:line="400" w:lineRule="exact"/>
              <w:jc w:val="center"/>
              <w:rPr>
                <w:rFonts w:ascii="Times New Roman" w:eastAsia="方正仿宋_GBK" w:hAnsi="Times New Roman" w:cs="Times New Roman"/>
                <w:szCs w:val="21"/>
              </w:rPr>
            </w:pPr>
            <w:r w:rsidRPr="00B45B16">
              <w:rPr>
                <w:rFonts w:ascii="Times New Roman" w:eastAsia="方正仿宋_GBK" w:hAnsi="Times New Roman" w:cs="Times New Roman"/>
                <w:szCs w:val="21"/>
              </w:rPr>
              <w:t>管护面积</w:t>
            </w:r>
          </w:p>
        </w:tc>
        <w:tc>
          <w:tcPr>
            <w:tcW w:w="912" w:type="dxa"/>
            <w:tcMar>
              <w:left w:w="57" w:type="dxa"/>
              <w:right w:w="57" w:type="dxa"/>
            </w:tcMar>
            <w:vAlign w:val="center"/>
          </w:tcPr>
          <w:p w:rsidR="00D43561" w:rsidRPr="00B45B16" w:rsidRDefault="00D43561">
            <w:pPr>
              <w:spacing w:line="400" w:lineRule="exact"/>
              <w:jc w:val="center"/>
              <w:rPr>
                <w:rFonts w:ascii="Times New Roman" w:eastAsia="方正仿宋_GBK" w:hAnsi="Times New Roman" w:cs="Times New Roman"/>
                <w:szCs w:val="21"/>
              </w:rPr>
            </w:pPr>
            <w:r w:rsidRPr="00B45B16">
              <w:rPr>
                <w:rFonts w:ascii="Times New Roman" w:eastAsia="方正仿宋_GBK" w:hAnsi="Times New Roman" w:cs="Times New Roman"/>
                <w:szCs w:val="21"/>
              </w:rPr>
              <w:t>年管护补助</w:t>
            </w:r>
          </w:p>
        </w:tc>
        <w:tc>
          <w:tcPr>
            <w:tcW w:w="912" w:type="dxa"/>
          </w:tcPr>
          <w:p w:rsidR="00D43561" w:rsidRPr="00B45B16" w:rsidRDefault="00D43561">
            <w:pPr>
              <w:spacing w:line="400" w:lineRule="exact"/>
              <w:jc w:val="center"/>
              <w:rPr>
                <w:rFonts w:ascii="Times New Roman" w:eastAsia="方正仿宋_GBK" w:hAnsi="Times New Roman" w:cs="Times New Roman"/>
                <w:szCs w:val="21"/>
              </w:rPr>
            </w:pPr>
            <w:r w:rsidRPr="00B45B16">
              <w:rPr>
                <w:rFonts w:ascii="Times New Roman" w:eastAsia="方正仿宋_GBK" w:hAnsi="Times New Roman" w:cs="Times New Roman"/>
                <w:szCs w:val="21"/>
              </w:rPr>
              <w:t>是否参加新型农村合作医疗</w:t>
            </w:r>
          </w:p>
        </w:tc>
      </w:tr>
      <w:tr w:rsidR="00D43561" w:rsidRPr="00B45B16" w:rsidTr="00D43561">
        <w:trPr>
          <w:trHeight w:val="315"/>
        </w:trPr>
        <w:tc>
          <w:tcPr>
            <w:tcW w:w="675" w:type="dxa"/>
            <w:vAlign w:val="center"/>
          </w:tcPr>
          <w:p w:rsidR="00D43561" w:rsidRPr="00B45B16" w:rsidRDefault="00D43561">
            <w:pPr>
              <w:rPr>
                <w:rFonts w:ascii="Times New Roman" w:eastAsia="方正仿宋_GBK" w:hAnsi="Times New Roman" w:cs="Times New Roman"/>
                <w:szCs w:val="21"/>
              </w:rPr>
            </w:pPr>
            <w:r w:rsidRPr="00B45B16">
              <w:rPr>
                <w:rFonts w:ascii="Times New Roman" w:eastAsia="方正仿宋_GBK" w:hAnsi="Times New Roman" w:cs="Times New Roman"/>
                <w:szCs w:val="21"/>
              </w:rPr>
              <w:t>总计</w:t>
            </w:r>
          </w:p>
        </w:tc>
        <w:tc>
          <w:tcPr>
            <w:tcW w:w="661" w:type="dxa"/>
          </w:tcPr>
          <w:p w:rsidR="00D43561" w:rsidRPr="00B45B16" w:rsidRDefault="00D43561">
            <w:pPr>
              <w:rPr>
                <w:rFonts w:ascii="Times New Roman" w:eastAsia="方正仿宋_GBK" w:hAnsi="Times New Roman" w:cs="Times New Roman"/>
                <w:szCs w:val="21"/>
              </w:rPr>
            </w:pPr>
          </w:p>
        </w:tc>
        <w:tc>
          <w:tcPr>
            <w:tcW w:w="913" w:type="dxa"/>
            <w:vAlign w:val="center"/>
          </w:tcPr>
          <w:p w:rsidR="00D43561" w:rsidRPr="00B45B16" w:rsidRDefault="00D43561">
            <w:pPr>
              <w:rPr>
                <w:rFonts w:ascii="Times New Roman" w:eastAsia="方正仿宋_GBK" w:hAnsi="Times New Roman" w:cs="Times New Roman"/>
                <w:szCs w:val="21"/>
              </w:rPr>
            </w:pPr>
            <w:r w:rsidRPr="00B45B16">
              <w:rPr>
                <w:rFonts w:ascii="Times New Roman" w:eastAsia="方正仿宋_GBK" w:hAnsi="Times New Roman" w:cs="Times New Roman"/>
                <w:szCs w:val="21"/>
              </w:rPr>
              <w:t xml:space="preserve">　</w:t>
            </w:r>
          </w:p>
        </w:tc>
        <w:tc>
          <w:tcPr>
            <w:tcW w:w="1060" w:type="dxa"/>
            <w:vAlign w:val="center"/>
          </w:tcPr>
          <w:p w:rsidR="00D43561" w:rsidRPr="00B45B16" w:rsidRDefault="00D43561">
            <w:pPr>
              <w:rPr>
                <w:rFonts w:ascii="Times New Roman" w:eastAsia="方正仿宋_GBK" w:hAnsi="Times New Roman" w:cs="Times New Roman"/>
                <w:szCs w:val="21"/>
              </w:rPr>
            </w:pPr>
            <w:r w:rsidRPr="00B45B16">
              <w:rPr>
                <w:rFonts w:ascii="Times New Roman" w:eastAsia="方正仿宋_GBK" w:hAnsi="Times New Roman" w:cs="Times New Roman"/>
                <w:szCs w:val="21"/>
              </w:rPr>
              <w:t xml:space="preserve">　</w:t>
            </w:r>
          </w:p>
        </w:tc>
        <w:tc>
          <w:tcPr>
            <w:tcW w:w="912" w:type="dxa"/>
            <w:vAlign w:val="center"/>
          </w:tcPr>
          <w:p w:rsidR="00D43561" w:rsidRPr="00B45B16" w:rsidRDefault="00D43561">
            <w:pPr>
              <w:rPr>
                <w:rFonts w:ascii="Times New Roman" w:eastAsia="方正仿宋_GBK" w:hAnsi="Times New Roman" w:cs="Times New Roman"/>
                <w:szCs w:val="21"/>
              </w:rPr>
            </w:pPr>
            <w:r w:rsidRPr="00B45B16">
              <w:rPr>
                <w:rFonts w:ascii="Times New Roman" w:eastAsia="方正仿宋_GBK" w:hAnsi="Times New Roman" w:cs="Times New Roman"/>
                <w:szCs w:val="21"/>
              </w:rPr>
              <w:t xml:space="preserve">　</w:t>
            </w:r>
          </w:p>
        </w:tc>
        <w:tc>
          <w:tcPr>
            <w:tcW w:w="912" w:type="dxa"/>
            <w:vAlign w:val="center"/>
          </w:tcPr>
          <w:p w:rsidR="00D43561" w:rsidRPr="00B45B16" w:rsidRDefault="00D43561">
            <w:pPr>
              <w:rPr>
                <w:rFonts w:ascii="Times New Roman" w:eastAsia="方正仿宋_GBK" w:hAnsi="Times New Roman" w:cs="Times New Roman"/>
                <w:szCs w:val="21"/>
              </w:rPr>
            </w:pPr>
            <w:r w:rsidRPr="00B45B16">
              <w:rPr>
                <w:rFonts w:ascii="Times New Roman" w:eastAsia="方正仿宋_GBK" w:hAnsi="Times New Roman" w:cs="Times New Roman"/>
                <w:szCs w:val="21"/>
              </w:rPr>
              <w:t xml:space="preserve">　</w:t>
            </w:r>
          </w:p>
        </w:tc>
        <w:tc>
          <w:tcPr>
            <w:tcW w:w="912" w:type="dxa"/>
            <w:vAlign w:val="center"/>
          </w:tcPr>
          <w:p w:rsidR="00D43561" w:rsidRPr="00B45B16" w:rsidRDefault="00D43561">
            <w:pPr>
              <w:rPr>
                <w:rFonts w:ascii="Times New Roman" w:eastAsia="方正仿宋_GBK" w:hAnsi="Times New Roman" w:cs="Times New Roman"/>
                <w:szCs w:val="21"/>
              </w:rPr>
            </w:pPr>
            <w:r w:rsidRPr="00B45B16">
              <w:rPr>
                <w:rFonts w:ascii="Times New Roman" w:eastAsia="方正仿宋_GBK" w:hAnsi="Times New Roman" w:cs="Times New Roman"/>
                <w:szCs w:val="21"/>
              </w:rPr>
              <w:t xml:space="preserve">　</w:t>
            </w:r>
          </w:p>
        </w:tc>
        <w:tc>
          <w:tcPr>
            <w:tcW w:w="912" w:type="dxa"/>
            <w:vAlign w:val="center"/>
          </w:tcPr>
          <w:p w:rsidR="00D43561" w:rsidRPr="00B45B16" w:rsidRDefault="00D43561">
            <w:pPr>
              <w:rPr>
                <w:rFonts w:ascii="Times New Roman" w:eastAsia="方正仿宋_GBK" w:hAnsi="Times New Roman" w:cs="Times New Roman"/>
                <w:szCs w:val="21"/>
              </w:rPr>
            </w:pPr>
            <w:r w:rsidRPr="00B45B16">
              <w:rPr>
                <w:rFonts w:ascii="Times New Roman" w:eastAsia="方正仿宋_GBK" w:hAnsi="Times New Roman" w:cs="Times New Roman"/>
                <w:szCs w:val="21"/>
              </w:rPr>
              <w:t xml:space="preserve">　</w:t>
            </w:r>
          </w:p>
        </w:tc>
        <w:tc>
          <w:tcPr>
            <w:tcW w:w="930" w:type="dxa"/>
            <w:vAlign w:val="center"/>
          </w:tcPr>
          <w:p w:rsidR="00D43561" w:rsidRPr="00B45B16" w:rsidRDefault="00D43561">
            <w:pPr>
              <w:rPr>
                <w:rFonts w:ascii="Times New Roman" w:eastAsia="方正仿宋_GBK" w:hAnsi="Times New Roman" w:cs="Times New Roman"/>
                <w:szCs w:val="21"/>
              </w:rPr>
            </w:pPr>
            <w:r w:rsidRPr="00B45B16">
              <w:rPr>
                <w:rFonts w:ascii="Times New Roman" w:eastAsia="方正仿宋_GBK" w:hAnsi="Times New Roman" w:cs="Times New Roman"/>
                <w:szCs w:val="21"/>
              </w:rPr>
              <w:t xml:space="preserve">　</w:t>
            </w:r>
          </w:p>
        </w:tc>
        <w:tc>
          <w:tcPr>
            <w:tcW w:w="930" w:type="dxa"/>
            <w:vAlign w:val="center"/>
          </w:tcPr>
          <w:p w:rsidR="00D43561" w:rsidRPr="00B45B16" w:rsidRDefault="00D43561">
            <w:pPr>
              <w:rPr>
                <w:rFonts w:ascii="Times New Roman" w:eastAsia="方正仿宋_GBK" w:hAnsi="Times New Roman" w:cs="Times New Roman"/>
                <w:szCs w:val="21"/>
              </w:rPr>
            </w:pPr>
            <w:r w:rsidRPr="00B45B16">
              <w:rPr>
                <w:rFonts w:ascii="Times New Roman" w:eastAsia="方正仿宋_GBK" w:hAnsi="Times New Roman" w:cs="Times New Roman"/>
                <w:szCs w:val="21"/>
              </w:rPr>
              <w:t xml:space="preserve">　</w:t>
            </w:r>
          </w:p>
        </w:tc>
        <w:tc>
          <w:tcPr>
            <w:tcW w:w="1192" w:type="dxa"/>
            <w:vAlign w:val="center"/>
          </w:tcPr>
          <w:p w:rsidR="00D43561" w:rsidRPr="00B45B16" w:rsidRDefault="00D43561">
            <w:pPr>
              <w:rPr>
                <w:rFonts w:ascii="Times New Roman" w:eastAsia="方正仿宋_GBK" w:hAnsi="Times New Roman" w:cs="Times New Roman"/>
                <w:szCs w:val="21"/>
              </w:rPr>
            </w:pPr>
            <w:r w:rsidRPr="00B45B16">
              <w:rPr>
                <w:rFonts w:ascii="Times New Roman" w:eastAsia="方正仿宋_GBK" w:hAnsi="Times New Roman" w:cs="Times New Roman"/>
                <w:szCs w:val="21"/>
              </w:rPr>
              <w:t xml:space="preserve">　</w:t>
            </w:r>
          </w:p>
        </w:tc>
        <w:tc>
          <w:tcPr>
            <w:tcW w:w="912" w:type="dxa"/>
            <w:vAlign w:val="center"/>
          </w:tcPr>
          <w:p w:rsidR="00D43561" w:rsidRPr="00B45B16" w:rsidRDefault="00D43561">
            <w:pPr>
              <w:rPr>
                <w:rFonts w:ascii="Times New Roman" w:eastAsia="方正仿宋_GBK" w:hAnsi="Times New Roman" w:cs="Times New Roman"/>
                <w:szCs w:val="21"/>
              </w:rPr>
            </w:pPr>
            <w:r w:rsidRPr="00B45B16">
              <w:rPr>
                <w:rFonts w:ascii="Times New Roman" w:eastAsia="方正仿宋_GBK" w:hAnsi="Times New Roman" w:cs="Times New Roman"/>
                <w:szCs w:val="21"/>
              </w:rPr>
              <w:t xml:space="preserve">　</w:t>
            </w:r>
          </w:p>
        </w:tc>
        <w:tc>
          <w:tcPr>
            <w:tcW w:w="912" w:type="dxa"/>
            <w:vAlign w:val="center"/>
          </w:tcPr>
          <w:p w:rsidR="00D43561" w:rsidRPr="00B45B16" w:rsidRDefault="00D43561">
            <w:pPr>
              <w:rPr>
                <w:rFonts w:ascii="Times New Roman" w:eastAsia="方正仿宋_GBK" w:hAnsi="Times New Roman" w:cs="Times New Roman"/>
                <w:szCs w:val="21"/>
              </w:rPr>
            </w:pPr>
            <w:r w:rsidRPr="00B45B16">
              <w:rPr>
                <w:rFonts w:ascii="Times New Roman" w:eastAsia="方正仿宋_GBK" w:hAnsi="Times New Roman" w:cs="Times New Roman"/>
                <w:szCs w:val="21"/>
              </w:rPr>
              <w:t xml:space="preserve">　</w:t>
            </w:r>
          </w:p>
        </w:tc>
        <w:tc>
          <w:tcPr>
            <w:tcW w:w="912" w:type="dxa"/>
            <w:vAlign w:val="center"/>
          </w:tcPr>
          <w:p w:rsidR="00D43561" w:rsidRPr="00B45B16" w:rsidRDefault="00D43561">
            <w:pPr>
              <w:rPr>
                <w:rFonts w:ascii="Times New Roman" w:eastAsia="方正仿宋_GBK" w:hAnsi="Times New Roman" w:cs="Times New Roman"/>
                <w:szCs w:val="21"/>
              </w:rPr>
            </w:pPr>
            <w:r w:rsidRPr="00B45B16">
              <w:rPr>
                <w:rFonts w:ascii="Times New Roman" w:eastAsia="方正仿宋_GBK" w:hAnsi="Times New Roman" w:cs="Times New Roman"/>
                <w:szCs w:val="21"/>
              </w:rPr>
              <w:t xml:space="preserve">　</w:t>
            </w:r>
          </w:p>
        </w:tc>
        <w:tc>
          <w:tcPr>
            <w:tcW w:w="912" w:type="dxa"/>
          </w:tcPr>
          <w:p w:rsidR="00D43561" w:rsidRPr="00B45B16" w:rsidRDefault="00D43561">
            <w:pPr>
              <w:rPr>
                <w:rFonts w:ascii="Times New Roman" w:eastAsia="方正仿宋_GBK" w:hAnsi="Times New Roman" w:cs="Times New Roman"/>
                <w:szCs w:val="21"/>
              </w:rPr>
            </w:pPr>
          </w:p>
        </w:tc>
      </w:tr>
      <w:tr w:rsidR="00D43561" w:rsidRPr="00B45B16" w:rsidTr="00D43561">
        <w:trPr>
          <w:trHeight w:val="285"/>
        </w:trPr>
        <w:tc>
          <w:tcPr>
            <w:tcW w:w="675" w:type="dxa"/>
            <w:vAlign w:val="center"/>
          </w:tcPr>
          <w:p w:rsidR="00D43561" w:rsidRPr="00B45B16" w:rsidRDefault="00D43561">
            <w:pPr>
              <w:spacing w:line="600" w:lineRule="exact"/>
              <w:ind w:firstLineChars="200" w:firstLine="420"/>
              <w:rPr>
                <w:rFonts w:ascii="Times New Roman" w:eastAsia="方正仿宋_GBK" w:hAnsi="Times New Roman" w:cs="Times New Roman"/>
                <w:szCs w:val="21"/>
              </w:rPr>
            </w:pPr>
          </w:p>
        </w:tc>
        <w:tc>
          <w:tcPr>
            <w:tcW w:w="661" w:type="dxa"/>
          </w:tcPr>
          <w:p w:rsidR="00D43561" w:rsidRPr="00B45B16" w:rsidRDefault="00D43561">
            <w:pPr>
              <w:spacing w:line="600" w:lineRule="exact"/>
              <w:ind w:firstLineChars="200" w:firstLine="420"/>
              <w:rPr>
                <w:rFonts w:ascii="Times New Roman" w:eastAsia="方正仿宋_GBK" w:hAnsi="Times New Roman" w:cs="Times New Roman"/>
                <w:szCs w:val="21"/>
              </w:rPr>
            </w:pPr>
          </w:p>
        </w:tc>
        <w:tc>
          <w:tcPr>
            <w:tcW w:w="913" w:type="dxa"/>
            <w:vAlign w:val="center"/>
          </w:tcPr>
          <w:p w:rsidR="00D43561" w:rsidRPr="00B45B16" w:rsidRDefault="00D43561">
            <w:pPr>
              <w:spacing w:line="600" w:lineRule="exact"/>
              <w:ind w:firstLineChars="200" w:firstLine="420"/>
              <w:rPr>
                <w:rFonts w:ascii="Times New Roman" w:eastAsia="方正仿宋_GBK" w:hAnsi="Times New Roman" w:cs="Times New Roman"/>
                <w:szCs w:val="21"/>
              </w:rPr>
            </w:pPr>
          </w:p>
        </w:tc>
        <w:tc>
          <w:tcPr>
            <w:tcW w:w="1060" w:type="dxa"/>
            <w:vAlign w:val="center"/>
          </w:tcPr>
          <w:p w:rsidR="00D43561" w:rsidRPr="00B45B16" w:rsidRDefault="00D43561">
            <w:pPr>
              <w:spacing w:line="600" w:lineRule="exact"/>
              <w:ind w:firstLineChars="200" w:firstLine="420"/>
              <w:rPr>
                <w:rFonts w:ascii="Times New Roman" w:eastAsia="方正仿宋_GBK" w:hAnsi="Times New Roman" w:cs="Times New Roman"/>
                <w:szCs w:val="21"/>
              </w:rPr>
            </w:pPr>
          </w:p>
        </w:tc>
        <w:tc>
          <w:tcPr>
            <w:tcW w:w="912" w:type="dxa"/>
            <w:vAlign w:val="center"/>
          </w:tcPr>
          <w:p w:rsidR="00D43561" w:rsidRPr="00B45B16" w:rsidRDefault="00D43561">
            <w:pPr>
              <w:spacing w:line="600" w:lineRule="exact"/>
              <w:ind w:firstLineChars="200" w:firstLine="420"/>
              <w:rPr>
                <w:rFonts w:ascii="Times New Roman" w:eastAsia="方正仿宋_GBK" w:hAnsi="Times New Roman" w:cs="Times New Roman"/>
                <w:szCs w:val="21"/>
              </w:rPr>
            </w:pPr>
          </w:p>
        </w:tc>
        <w:tc>
          <w:tcPr>
            <w:tcW w:w="912" w:type="dxa"/>
            <w:vAlign w:val="center"/>
          </w:tcPr>
          <w:p w:rsidR="00D43561" w:rsidRPr="00B45B16" w:rsidRDefault="00D43561">
            <w:pPr>
              <w:spacing w:line="600" w:lineRule="exact"/>
              <w:ind w:firstLineChars="200" w:firstLine="420"/>
              <w:rPr>
                <w:rFonts w:ascii="Times New Roman" w:eastAsia="方正仿宋_GBK" w:hAnsi="Times New Roman" w:cs="Times New Roman"/>
                <w:szCs w:val="21"/>
              </w:rPr>
            </w:pPr>
          </w:p>
        </w:tc>
        <w:tc>
          <w:tcPr>
            <w:tcW w:w="912" w:type="dxa"/>
            <w:vAlign w:val="center"/>
          </w:tcPr>
          <w:p w:rsidR="00D43561" w:rsidRPr="00B45B16" w:rsidRDefault="00D43561">
            <w:pPr>
              <w:spacing w:line="600" w:lineRule="exact"/>
              <w:ind w:firstLineChars="200" w:firstLine="420"/>
              <w:rPr>
                <w:rFonts w:ascii="Times New Roman" w:eastAsia="方正仿宋_GBK" w:hAnsi="Times New Roman" w:cs="Times New Roman"/>
                <w:szCs w:val="21"/>
              </w:rPr>
            </w:pPr>
          </w:p>
        </w:tc>
        <w:tc>
          <w:tcPr>
            <w:tcW w:w="912" w:type="dxa"/>
            <w:vAlign w:val="center"/>
          </w:tcPr>
          <w:p w:rsidR="00D43561" w:rsidRPr="00B45B16" w:rsidRDefault="00D43561">
            <w:pPr>
              <w:spacing w:line="600" w:lineRule="exact"/>
              <w:ind w:firstLineChars="200" w:firstLine="420"/>
              <w:rPr>
                <w:rFonts w:ascii="Times New Roman" w:eastAsia="方正仿宋_GBK" w:hAnsi="Times New Roman" w:cs="Times New Roman"/>
                <w:szCs w:val="21"/>
              </w:rPr>
            </w:pPr>
          </w:p>
        </w:tc>
        <w:tc>
          <w:tcPr>
            <w:tcW w:w="930" w:type="dxa"/>
            <w:vAlign w:val="center"/>
          </w:tcPr>
          <w:p w:rsidR="00D43561" w:rsidRPr="00B45B16" w:rsidRDefault="00D43561">
            <w:pPr>
              <w:spacing w:line="600" w:lineRule="exact"/>
              <w:ind w:firstLineChars="200" w:firstLine="420"/>
              <w:rPr>
                <w:rFonts w:ascii="Times New Roman" w:eastAsia="方正仿宋_GBK" w:hAnsi="Times New Roman" w:cs="Times New Roman"/>
                <w:szCs w:val="21"/>
              </w:rPr>
            </w:pPr>
          </w:p>
        </w:tc>
        <w:tc>
          <w:tcPr>
            <w:tcW w:w="930" w:type="dxa"/>
            <w:vAlign w:val="center"/>
          </w:tcPr>
          <w:p w:rsidR="00D43561" w:rsidRPr="00B45B16" w:rsidRDefault="00D43561">
            <w:pPr>
              <w:spacing w:line="600" w:lineRule="exact"/>
              <w:ind w:firstLineChars="200" w:firstLine="420"/>
              <w:rPr>
                <w:rFonts w:ascii="Times New Roman" w:eastAsia="方正仿宋_GBK" w:hAnsi="Times New Roman" w:cs="Times New Roman"/>
                <w:szCs w:val="21"/>
              </w:rPr>
            </w:pPr>
          </w:p>
        </w:tc>
        <w:tc>
          <w:tcPr>
            <w:tcW w:w="1192" w:type="dxa"/>
            <w:vAlign w:val="center"/>
          </w:tcPr>
          <w:p w:rsidR="00D43561" w:rsidRPr="00B45B16" w:rsidRDefault="00D43561">
            <w:pPr>
              <w:spacing w:line="600" w:lineRule="exact"/>
              <w:ind w:firstLineChars="200" w:firstLine="420"/>
              <w:rPr>
                <w:rFonts w:ascii="Times New Roman" w:eastAsia="方正仿宋_GBK" w:hAnsi="Times New Roman" w:cs="Times New Roman"/>
                <w:szCs w:val="21"/>
              </w:rPr>
            </w:pPr>
          </w:p>
        </w:tc>
        <w:tc>
          <w:tcPr>
            <w:tcW w:w="912" w:type="dxa"/>
            <w:vAlign w:val="center"/>
          </w:tcPr>
          <w:p w:rsidR="00D43561" w:rsidRPr="00B45B16" w:rsidRDefault="00D43561">
            <w:pPr>
              <w:spacing w:line="600" w:lineRule="exact"/>
              <w:ind w:firstLineChars="200" w:firstLine="420"/>
              <w:rPr>
                <w:rFonts w:ascii="Times New Roman" w:eastAsia="方正仿宋_GBK" w:hAnsi="Times New Roman" w:cs="Times New Roman"/>
                <w:szCs w:val="21"/>
              </w:rPr>
            </w:pPr>
          </w:p>
        </w:tc>
        <w:tc>
          <w:tcPr>
            <w:tcW w:w="912" w:type="dxa"/>
            <w:vAlign w:val="center"/>
          </w:tcPr>
          <w:p w:rsidR="00D43561" w:rsidRPr="00B45B16" w:rsidRDefault="00D43561">
            <w:pPr>
              <w:spacing w:line="600" w:lineRule="exact"/>
              <w:ind w:firstLineChars="200" w:firstLine="420"/>
              <w:rPr>
                <w:rFonts w:ascii="Times New Roman" w:eastAsia="方正仿宋_GBK" w:hAnsi="Times New Roman" w:cs="Times New Roman"/>
                <w:szCs w:val="21"/>
              </w:rPr>
            </w:pPr>
          </w:p>
        </w:tc>
        <w:tc>
          <w:tcPr>
            <w:tcW w:w="912" w:type="dxa"/>
            <w:vAlign w:val="center"/>
          </w:tcPr>
          <w:p w:rsidR="00D43561" w:rsidRPr="00B45B16" w:rsidRDefault="00D43561">
            <w:pPr>
              <w:spacing w:line="600" w:lineRule="exact"/>
              <w:ind w:firstLineChars="200" w:firstLine="420"/>
              <w:rPr>
                <w:rFonts w:ascii="Times New Roman" w:eastAsia="方正仿宋_GBK" w:hAnsi="Times New Roman" w:cs="Times New Roman"/>
                <w:szCs w:val="21"/>
              </w:rPr>
            </w:pPr>
          </w:p>
        </w:tc>
        <w:tc>
          <w:tcPr>
            <w:tcW w:w="912" w:type="dxa"/>
          </w:tcPr>
          <w:p w:rsidR="00D43561" w:rsidRPr="00B45B16" w:rsidRDefault="00D43561">
            <w:pPr>
              <w:spacing w:line="600" w:lineRule="exact"/>
              <w:ind w:firstLineChars="200" w:firstLine="420"/>
              <w:rPr>
                <w:rFonts w:ascii="Times New Roman" w:eastAsia="方正仿宋_GBK" w:hAnsi="Times New Roman" w:cs="Times New Roman"/>
                <w:szCs w:val="21"/>
              </w:rPr>
            </w:pPr>
          </w:p>
        </w:tc>
      </w:tr>
      <w:tr w:rsidR="00D43561" w:rsidRPr="00B45B16" w:rsidTr="00D43561">
        <w:trPr>
          <w:trHeight w:val="285"/>
        </w:trPr>
        <w:tc>
          <w:tcPr>
            <w:tcW w:w="675" w:type="dxa"/>
            <w:vAlign w:val="center"/>
          </w:tcPr>
          <w:p w:rsidR="00D43561" w:rsidRPr="00B45B16" w:rsidRDefault="00D43561">
            <w:pPr>
              <w:spacing w:line="600" w:lineRule="exact"/>
              <w:ind w:firstLineChars="200" w:firstLine="420"/>
              <w:rPr>
                <w:rFonts w:ascii="Times New Roman" w:eastAsia="方正仿宋_GBK" w:hAnsi="Times New Roman" w:cs="Times New Roman"/>
                <w:szCs w:val="21"/>
              </w:rPr>
            </w:pPr>
          </w:p>
        </w:tc>
        <w:tc>
          <w:tcPr>
            <w:tcW w:w="661" w:type="dxa"/>
          </w:tcPr>
          <w:p w:rsidR="00D43561" w:rsidRPr="00B45B16" w:rsidRDefault="00D43561">
            <w:pPr>
              <w:spacing w:line="600" w:lineRule="exact"/>
              <w:ind w:firstLineChars="200" w:firstLine="420"/>
              <w:rPr>
                <w:rFonts w:ascii="Times New Roman" w:eastAsia="方正仿宋_GBK" w:hAnsi="Times New Roman" w:cs="Times New Roman"/>
                <w:szCs w:val="21"/>
              </w:rPr>
            </w:pPr>
          </w:p>
        </w:tc>
        <w:tc>
          <w:tcPr>
            <w:tcW w:w="913" w:type="dxa"/>
            <w:vAlign w:val="center"/>
          </w:tcPr>
          <w:p w:rsidR="00D43561" w:rsidRPr="00B45B16" w:rsidRDefault="00D43561">
            <w:pPr>
              <w:spacing w:line="600" w:lineRule="exact"/>
              <w:ind w:firstLineChars="200" w:firstLine="420"/>
              <w:rPr>
                <w:rFonts w:ascii="Times New Roman" w:eastAsia="方正仿宋_GBK" w:hAnsi="Times New Roman" w:cs="Times New Roman"/>
                <w:szCs w:val="21"/>
              </w:rPr>
            </w:pPr>
          </w:p>
        </w:tc>
        <w:tc>
          <w:tcPr>
            <w:tcW w:w="1060" w:type="dxa"/>
            <w:vAlign w:val="center"/>
          </w:tcPr>
          <w:p w:rsidR="00D43561" w:rsidRPr="00B45B16" w:rsidRDefault="00D43561">
            <w:pPr>
              <w:spacing w:line="600" w:lineRule="exact"/>
              <w:ind w:firstLineChars="200" w:firstLine="420"/>
              <w:rPr>
                <w:rFonts w:ascii="Times New Roman" w:eastAsia="方正仿宋_GBK" w:hAnsi="Times New Roman" w:cs="Times New Roman"/>
                <w:szCs w:val="21"/>
              </w:rPr>
            </w:pPr>
          </w:p>
        </w:tc>
        <w:tc>
          <w:tcPr>
            <w:tcW w:w="912" w:type="dxa"/>
            <w:vAlign w:val="center"/>
          </w:tcPr>
          <w:p w:rsidR="00D43561" w:rsidRPr="00B45B16" w:rsidRDefault="00D43561">
            <w:pPr>
              <w:spacing w:line="600" w:lineRule="exact"/>
              <w:ind w:firstLineChars="200" w:firstLine="420"/>
              <w:rPr>
                <w:rFonts w:ascii="Times New Roman" w:eastAsia="方正仿宋_GBK" w:hAnsi="Times New Roman" w:cs="Times New Roman"/>
                <w:szCs w:val="21"/>
              </w:rPr>
            </w:pPr>
          </w:p>
        </w:tc>
        <w:tc>
          <w:tcPr>
            <w:tcW w:w="912" w:type="dxa"/>
            <w:vAlign w:val="center"/>
          </w:tcPr>
          <w:p w:rsidR="00D43561" w:rsidRPr="00B45B16" w:rsidRDefault="00D43561">
            <w:pPr>
              <w:spacing w:line="600" w:lineRule="exact"/>
              <w:ind w:firstLineChars="200" w:firstLine="420"/>
              <w:rPr>
                <w:rFonts w:ascii="Times New Roman" w:eastAsia="方正仿宋_GBK" w:hAnsi="Times New Roman" w:cs="Times New Roman"/>
                <w:szCs w:val="21"/>
              </w:rPr>
            </w:pPr>
          </w:p>
        </w:tc>
        <w:tc>
          <w:tcPr>
            <w:tcW w:w="912" w:type="dxa"/>
            <w:vAlign w:val="center"/>
          </w:tcPr>
          <w:p w:rsidR="00D43561" w:rsidRPr="00B45B16" w:rsidRDefault="00D43561">
            <w:pPr>
              <w:spacing w:line="600" w:lineRule="exact"/>
              <w:ind w:firstLineChars="200" w:firstLine="420"/>
              <w:rPr>
                <w:rFonts w:ascii="Times New Roman" w:eastAsia="方正仿宋_GBK" w:hAnsi="Times New Roman" w:cs="Times New Roman"/>
                <w:szCs w:val="21"/>
              </w:rPr>
            </w:pPr>
          </w:p>
        </w:tc>
        <w:tc>
          <w:tcPr>
            <w:tcW w:w="912" w:type="dxa"/>
            <w:vAlign w:val="center"/>
          </w:tcPr>
          <w:p w:rsidR="00D43561" w:rsidRPr="00B45B16" w:rsidRDefault="00D43561">
            <w:pPr>
              <w:spacing w:line="600" w:lineRule="exact"/>
              <w:ind w:firstLineChars="200" w:firstLine="420"/>
              <w:rPr>
                <w:rFonts w:ascii="Times New Roman" w:eastAsia="方正仿宋_GBK" w:hAnsi="Times New Roman" w:cs="Times New Roman"/>
                <w:szCs w:val="21"/>
              </w:rPr>
            </w:pPr>
          </w:p>
        </w:tc>
        <w:tc>
          <w:tcPr>
            <w:tcW w:w="930" w:type="dxa"/>
            <w:vAlign w:val="center"/>
          </w:tcPr>
          <w:p w:rsidR="00D43561" w:rsidRPr="00B45B16" w:rsidRDefault="00D43561">
            <w:pPr>
              <w:spacing w:line="600" w:lineRule="exact"/>
              <w:ind w:firstLineChars="200" w:firstLine="420"/>
              <w:rPr>
                <w:rFonts w:ascii="Times New Roman" w:eastAsia="方正仿宋_GBK" w:hAnsi="Times New Roman" w:cs="Times New Roman"/>
                <w:szCs w:val="21"/>
              </w:rPr>
            </w:pPr>
          </w:p>
        </w:tc>
        <w:tc>
          <w:tcPr>
            <w:tcW w:w="930" w:type="dxa"/>
            <w:vAlign w:val="center"/>
          </w:tcPr>
          <w:p w:rsidR="00D43561" w:rsidRPr="00B45B16" w:rsidRDefault="00D43561">
            <w:pPr>
              <w:spacing w:line="600" w:lineRule="exact"/>
              <w:ind w:firstLineChars="200" w:firstLine="420"/>
              <w:rPr>
                <w:rFonts w:ascii="Times New Roman" w:eastAsia="方正仿宋_GBK" w:hAnsi="Times New Roman" w:cs="Times New Roman"/>
                <w:szCs w:val="21"/>
              </w:rPr>
            </w:pPr>
          </w:p>
        </w:tc>
        <w:tc>
          <w:tcPr>
            <w:tcW w:w="1192" w:type="dxa"/>
            <w:vAlign w:val="center"/>
          </w:tcPr>
          <w:p w:rsidR="00D43561" w:rsidRPr="00B45B16" w:rsidRDefault="00D43561">
            <w:pPr>
              <w:spacing w:line="600" w:lineRule="exact"/>
              <w:ind w:firstLineChars="200" w:firstLine="420"/>
              <w:rPr>
                <w:rFonts w:ascii="Times New Roman" w:eastAsia="方正仿宋_GBK" w:hAnsi="Times New Roman" w:cs="Times New Roman"/>
                <w:szCs w:val="21"/>
              </w:rPr>
            </w:pPr>
          </w:p>
        </w:tc>
        <w:tc>
          <w:tcPr>
            <w:tcW w:w="912" w:type="dxa"/>
            <w:vAlign w:val="center"/>
          </w:tcPr>
          <w:p w:rsidR="00D43561" w:rsidRPr="00B45B16" w:rsidRDefault="00D43561">
            <w:pPr>
              <w:spacing w:line="600" w:lineRule="exact"/>
              <w:ind w:firstLineChars="200" w:firstLine="420"/>
              <w:rPr>
                <w:rFonts w:ascii="Times New Roman" w:eastAsia="方正仿宋_GBK" w:hAnsi="Times New Roman" w:cs="Times New Roman"/>
                <w:szCs w:val="21"/>
              </w:rPr>
            </w:pPr>
          </w:p>
        </w:tc>
        <w:tc>
          <w:tcPr>
            <w:tcW w:w="912" w:type="dxa"/>
            <w:vAlign w:val="center"/>
          </w:tcPr>
          <w:p w:rsidR="00D43561" w:rsidRPr="00B45B16" w:rsidRDefault="00D43561">
            <w:pPr>
              <w:spacing w:line="600" w:lineRule="exact"/>
              <w:ind w:firstLineChars="200" w:firstLine="420"/>
              <w:rPr>
                <w:rFonts w:ascii="Times New Roman" w:eastAsia="方正仿宋_GBK" w:hAnsi="Times New Roman" w:cs="Times New Roman"/>
                <w:szCs w:val="21"/>
              </w:rPr>
            </w:pPr>
          </w:p>
        </w:tc>
        <w:tc>
          <w:tcPr>
            <w:tcW w:w="912" w:type="dxa"/>
            <w:vAlign w:val="center"/>
          </w:tcPr>
          <w:p w:rsidR="00D43561" w:rsidRPr="00B45B16" w:rsidRDefault="00D43561">
            <w:pPr>
              <w:spacing w:line="600" w:lineRule="exact"/>
              <w:ind w:firstLineChars="200" w:firstLine="420"/>
              <w:rPr>
                <w:rFonts w:ascii="Times New Roman" w:eastAsia="方正仿宋_GBK" w:hAnsi="Times New Roman" w:cs="Times New Roman"/>
                <w:szCs w:val="21"/>
              </w:rPr>
            </w:pPr>
          </w:p>
        </w:tc>
        <w:tc>
          <w:tcPr>
            <w:tcW w:w="912" w:type="dxa"/>
          </w:tcPr>
          <w:p w:rsidR="00D43561" w:rsidRPr="00B45B16" w:rsidRDefault="00D43561">
            <w:pPr>
              <w:spacing w:line="600" w:lineRule="exact"/>
              <w:ind w:firstLineChars="200" w:firstLine="420"/>
              <w:rPr>
                <w:rFonts w:ascii="Times New Roman" w:eastAsia="方正仿宋_GBK" w:hAnsi="Times New Roman" w:cs="Times New Roman"/>
                <w:szCs w:val="21"/>
              </w:rPr>
            </w:pPr>
          </w:p>
        </w:tc>
      </w:tr>
      <w:tr w:rsidR="00D43561" w:rsidRPr="00B45B16" w:rsidTr="00D43561">
        <w:trPr>
          <w:trHeight w:val="285"/>
        </w:trPr>
        <w:tc>
          <w:tcPr>
            <w:tcW w:w="675" w:type="dxa"/>
            <w:vAlign w:val="center"/>
          </w:tcPr>
          <w:p w:rsidR="00D43561" w:rsidRPr="00B45B16" w:rsidRDefault="00D43561">
            <w:pPr>
              <w:spacing w:line="600" w:lineRule="exact"/>
              <w:ind w:firstLineChars="200" w:firstLine="420"/>
              <w:rPr>
                <w:rFonts w:ascii="Times New Roman" w:eastAsia="方正仿宋_GBK" w:hAnsi="Times New Roman" w:cs="Times New Roman"/>
                <w:szCs w:val="21"/>
              </w:rPr>
            </w:pPr>
          </w:p>
        </w:tc>
        <w:tc>
          <w:tcPr>
            <w:tcW w:w="661" w:type="dxa"/>
          </w:tcPr>
          <w:p w:rsidR="00D43561" w:rsidRPr="00B45B16" w:rsidRDefault="00D43561">
            <w:pPr>
              <w:spacing w:line="600" w:lineRule="exact"/>
              <w:ind w:firstLineChars="200" w:firstLine="420"/>
              <w:rPr>
                <w:rFonts w:ascii="Times New Roman" w:eastAsia="方正仿宋_GBK" w:hAnsi="Times New Roman" w:cs="Times New Roman"/>
                <w:szCs w:val="21"/>
              </w:rPr>
            </w:pPr>
          </w:p>
        </w:tc>
        <w:tc>
          <w:tcPr>
            <w:tcW w:w="913" w:type="dxa"/>
            <w:vAlign w:val="center"/>
          </w:tcPr>
          <w:p w:rsidR="00D43561" w:rsidRPr="00B45B16" w:rsidRDefault="00D43561">
            <w:pPr>
              <w:spacing w:line="600" w:lineRule="exact"/>
              <w:ind w:firstLineChars="200" w:firstLine="420"/>
              <w:rPr>
                <w:rFonts w:ascii="Times New Roman" w:eastAsia="方正仿宋_GBK" w:hAnsi="Times New Roman" w:cs="Times New Roman"/>
                <w:szCs w:val="21"/>
              </w:rPr>
            </w:pPr>
          </w:p>
        </w:tc>
        <w:tc>
          <w:tcPr>
            <w:tcW w:w="1060" w:type="dxa"/>
            <w:vAlign w:val="center"/>
          </w:tcPr>
          <w:p w:rsidR="00D43561" w:rsidRPr="00B45B16" w:rsidRDefault="00D43561">
            <w:pPr>
              <w:spacing w:line="600" w:lineRule="exact"/>
              <w:ind w:firstLineChars="200" w:firstLine="420"/>
              <w:rPr>
                <w:rFonts w:ascii="Times New Roman" w:eastAsia="方正仿宋_GBK" w:hAnsi="Times New Roman" w:cs="Times New Roman"/>
                <w:szCs w:val="21"/>
              </w:rPr>
            </w:pPr>
          </w:p>
        </w:tc>
        <w:tc>
          <w:tcPr>
            <w:tcW w:w="912" w:type="dxa"/>
            <w:vAlign w:val="center"/>
          </w:tcPr>
          <w:p w:rsidR="00D43561" w:rsidRPr="00B45B16" w:rsidRDefault="00D43561">
            <w:pPr>
              <w:spacing w:line="600" w:lineRule="exact"/>
              <w:ind w:firstLineChars="200" w:firstLine="420"/>
              <w:rPr>
                <w:rFonts w:ascii="Times New Roman" w:eastAsia="方正仿宋_GBK" w:hAnsi="Times New Roman" w:cs="Times New Roman"/>
                <w:szCs w:val="21"/>
              </w:rPr>
            </w:pPr>
          </w:p>
        </w:tc>
        <w:tc>
          <w:tcPr>
            <w:tcW w:w="912" w:type="dxa"/>
            <w:vAlign w:val="center"/>
          </w:tcPr>
          <w:p w:rsidR="00D43561" w:rsidRPr="00B45B16" w:rsidRDefault="00D43561">
            <w:pPr>
              <w:spacing w:line="600" w:lineRule="exact"/>
              <w:ind w:firstLineChars="200" w:firstLine="420"/>
              <w:rPr>
                <w:rFonts w:ascii="Times New Roman" w:eastAsia="方正仿宋_GBK" w:hAnsi="Times New Roman" w:cs="Times New Roman"/>
                <w:szCs w:val="21"/>
              </w:rPr>
            </w:pPr>
          </w:p>
        </w:tc>
        <w:tc>
          <w:tcPr>
            <w:tcW w:w="912" w:type="dxa"/>
            <w:vAlign w:val="center"/>
          </w:tcPr>
          <w:p w:rsidR="00D43561" w:rsidRPr="00B45B16" w:rsidRDefault="00D43561">
            <w:pPr>
              <w:spacing w:line="600" w:lineRule="exact"/>
              <w:ind w:firstLineChars="200" w:firstLine="420"/>
              <w:rPr>
                <w:rFonts w:ascii="Times New Roman" w:eastAsia="方正仿宋_GBK" w:hAnsi="Times New Roman" w:cs="Times New Roman"/>
                <w:szCs w:val="21"/>
              </w:rPr>
            </w:pPr>
          </w:p>
        </w:tc>
        <w:tc>
          <w:tcPr>
            <w:tcW w:w="912" w:type="dxa"/>
            <w:vAlign w:val="center"/>
          </w:tcPr>
          <w:p w:rsidR="00D43561" w:rsidRPr="00B45B16" w:rsidRDefault="00D43561">
            <w:pPr>
              <w:spacing w:line="600" w:lineRule="exact"/>
              <w:ind w:firstLineChars="200" w:firstLine="420"/>
              <w:rPr>
                <w:rFonts w:ascii="Times New Roman" w:eastAsia="方正仿宋_GBK" w:hAnsi="Times New Roman" w:cs="Times New Roman"/>
                <w:szCs w:val="21"/>
              </w:rPr>
            </w:pPr>
          </w:p>
        </w:tc>
        <w:tc>
          <w:tcPr>
            <w:tcW w:w="930" w:type="dxa"/>
            <w:vAlign w:val="center"/>
          </w:tcPr>
          <w:p w:rsidR="00D43561" w:rsidRPr="00B45B16" w:rsidRDefault="00D43561">
            <w:pPr>
              <w:spacing w:line="600" w:lineRule="exact"/>
              <w:ind w:firstLineChars="200" w:firstLine="420"/>
              <w:rPr>
                <w:rFonts w:ascii="Times New Roman" w:eastAsia="方正仿宋_GBK" w:hAnsi="Times New Roman" w:cs="Times New Roman"/>
                <w:szCs w:val="21"/>
              </w:rPr>
            </w:pPr>
          </w:p>
        </w:tc>
        <w:tc>
          <w:tcPr>
            <w:tcW w:w="930" w:type="dxa"/>
            <w:vAlign w:val="center"/>
          </w:tcPr>
          <w:p w:rsidR="00D43561" w:rsidRPr="00B45B16" w:rsidRDefault="00D43561">
            <w:pPr>
              <w:spacing w:line="600" w:lineRule="exact"/>
              <w:ind w:firstLineChars="200" w:firstLine="420"/>
              <w:rPr>
                <w:rFonts w:ascii="Times New Roman" w:eastAsia="方正仿宋_GBK" w:hAnsi="Times New Roman" w:cs="Times New Roman"/>
                <w:szCs w:val="21"/>
              </w:rPr>
            </w:pPr>
          </w:p>
        </w:tc>
        <w:tc>
          <w:tcPr>
            <w:tcW w:w="1192" w:type="dxa"/>
            <w:vAlign w:val="center"/>
          </w:tcPr>
          <w:p w:rsidR="00D43561" w:rsidRPr="00B45B16" w:rsidRDefault="00D43561">
            <w:pPr>
              <w:spacing w:line="600" w:lineRule="exact"/>
              <w:ind w:firstLineChars="200" w:firstLine="420"/>
              <w:rPr>
                <w:rFonts w:ascii="Times New Roman" w:eastAsia="方正仿宋_GBK" w:hAnsi="Times New Roman" w:cs="Times New Roman"/>
                <w:szCs w:val="21"/>
              </w:rPr>
            </w:pPr>
          </w:p>
        </w:tc>
        <w:tc>
          <w:tcPr>
            <w:tcW w:w="912" w:type="dxa"/>
            <w:vAlign w:val="center"/>
          </w:tcPr>
          <w:p w:rsidR="00D43561" w:rsidRPr="00B45B16" w:rsidRDefault="00D43561">
            <w:pPr>
              <w:spacing w:line="600" w:lineRule="exact"/>
              <w:ind w:firstLineChars="200" w:firstLine="420"/>
              <w:rPr>
                <w:rFonts w:ascii="Times New Roman" w:eastAsia="方正仿宋_GBK" w:hAnsi="Times New Roman" w:cs="Times New Roman"/>
                <w:szCs w:val="21"/>
              </w:rPr>
            </w:pPr>
          </w:p>
        </w:tc>
        <w:tc>
          <w:tcPr>
            <w:tcW w:w="912" w:type="dxa"/>
            <w:vAlign w:val="center"/>
          </w:tcPr>
          <w:p w:rsidR="00D43561" w:rsidRPr="00B45B16" w:rsidRDefault="00D43561">
            <w:pPr>
              <w:spacing w:line="600" w:lineRule="exact"/>
              <w:ind w:firstLineChars="200" w:firstLine="420"/>
              <w:rPr>
                <w:rFonts w:ascii="Times New Roman" w:eastAsia="方正仿宋_GBK" w:hAnsi="Times New Roman" w:cs="Times New Roman"/>
                <w:szCs w:val="21"/>
              </w:rPr>
            </w:pPr>
          </w:p>
        </w:tc>
        <w:tc>
          <w:tcPr>
            <w:tcW w:w="912" w:type="dxa"/>
            <w:vAlign w:val="center"/>
          </w:tcPr>
          <w:p w:rsidR="00D43561" w:rsidRPr="00B45B16" w:rsidRDefault="00D43561">
            <w:pPr>
              <w:spacing w:line="600" w:lineRule="exact"/>
              <w:ind w:firstLineChars="200" w:firstLine="420"/>
              <w:rPr>
                <w:rFonts w:ascii="Times New Roman" w:eastAsia="方正仿宋_GBK" w:hAnsi="Times New Roman" w:cs="Times New Roman"/>
                <w:szCs w:val="21"/>
              </w:rPr>
            </w:pPr>
          </w:p>
        </w:tc>
        <w:tc>
          <w:tcPr>
            <w:tcW w:w="912" w:type="dxa"/>
          </w:tcPr>
          <w:p w:rsidR="00D43561" w:rsidRPr="00B45B16" w:rsidRDefault="00D43561">
            <w:pPr>
              <w:spacing w:line="600" w:lineRule="exact"/>
              <w:ind w:firstLineChars="200" w:firstLine="420"/>
              <w:rPr>
                <w:rFonts w:ascii="Times New Roman" w:eastAsia="方正仿宋_GBK" w:hAnsi="Times New Roman" w:cs="Times New Roman"/>
                <w:szCs w:val="21"/>
              </w:rPr>
            </w:pPr>
          </w:p>
        </w:tc>
      </w:tr>
      <w:tr w:rsidR="00D43561" w:rsidRPr="00B45B16" w:rsidTr="00D43561">
        <w:trPr>
          <w:trHeight w:val="285"/>
        </w:trPr>
        <w:tc>
          <w:tcPr>
            <w:tcW w:w="675" w:type="dxa"/>
            <w:vAlign w:val="center"/>
          </w:tcPr>
          <w:p w:rsidR="00D43561" w:rsidRPr="00B45B16" w:rsidRDefault="00D43561">
            <w:pPr>
              <w:spacing w:line="600" w:lineRule="exact"/>
              <w:ind w:firstLineChars="200" w:firstLine="420"/>
              <w:rPr>
                <w:rFonts w:ascii="Times New Roman" w:eastAsia="方正仿宋_GBK" w:hAnsi="Times New Roman" w:cs="Times New Roman"/>
                <w:szCs w:val="21"/>
              </w:rPr>
            </w:pPr>
          </w:p>
        </w:tc>
        <w:tc>
          <w:tcPr>
            <w:tcW w:w="661" w:type="dxa"/>
          </w:tcPr>
          <w:p w:rsidR="00D43561" w:rsidRPr="00B45B16" w:rsidRDefault="00D43561">
            <w:pPr>
              <w:spacing w:line="600" w:lineRule="exact"/>
              <w:ind w:firstLineChars="200" w:firstLine="420"/>
              <w:rPr>
                <w:rFonts w:ascii="Times New Roman" w:eastAsia="方正仿宋_GBK" w:hAnsi="Times New Roman" w:cs="Times New Roman"/>
                <w:szCs w:val="21"/>
              </w:rPr>
            </w:pPr>
          </w:p>
        </w:tc>
        <w:tc>
          <w:tcPr>
            <w:tcW w:w="913" w:type="dxa"/>
            <w:vAlign w:val="center"/>
          </w:tcPr>
          <w:p w:rsidR="00D43561" w:rsidRPr="00B45B16" w:rsidRDefault="00D43561">
            <w:pPr>
              <w:spacing w:line="600" w:lineRule="exact"/>
              <w:ind w:firstLineChars="200" w:firstLine="420"/>
              <w:rPr>
                <w:rFonts w:ascii="Times New Roman" w:eastAsia="方正仿宋_GBK" w:hAnsi="Times New Roman" w:cs="Times New Roman"/>
                <w:szCs w:val="21"/>
              </w:rPr>
            </w:pPr>
          </w:p>
        </w:tc>
        <w:tc>
          <w:tcPr>
            <w:tcW w:w="1060" w:type="dxa"/>
            <w:vAlign w:val="center"/>
          </w:tcPr>
          <w:p w:rsidR="00D43561" w:rsidRPr="00B45B16" w:rsidRDefault="00D43561">
            <w:pPr>
              <w:spacing w:line="600" w:lineRule="exact"/>
              <w:ind w:firstLineChars="200" w:firstLine="420"/>
              <w:rPr>
                <w:rFonts w:ascii="Times New Roman" w:eastAsia="方正仿宋_GBK" w:hAnsi="Times New Roman" w:cs="Times New Roman"/>
                <w:szCs w:val="21"/>
              </w:rPr>
            </w:pPr>
          </w:p>
        </w:tc>
        <w:tc>
          <w:tcPr>
            <w:tcW w:w="912" w:type="dxa"/>
            <w:vAlign w:val="center"/>
          </w:tcPr>
          <w:p w:rsidR="00D43561" w:rsidRPr="00B45B16" w:rsidRDefault="00D43561">
            <w:pPr>
              <w:spacing w:line="600" w:lineRule="exact"/>
              <w:ind w:firstLineChars="200" w:firstLine="420"/>
              <w:rPr>
                <w:rFonts w:ascii="Times New Roman" w:eastAsia="方正仿宋_GBK" w:hAnsi="Times New Roman" w:cs="Times New Roman"/>
                <w:szCs w:val="21"/>
              </w:rPr>
            </w:pPr>
          </w:p>
        </w:tc>
        <w:tc>
          <w:tcPr>
            <w:tcW w:w="912" w:type="dxa"/>
            <w:vAlign w:val="center"/>
          </w:tcPr>
          <w:p w:rsidR="00D43561" w:rsidRPr="00B45B16" w:rsidRDefault="00D43561">
            <w:pPr>
              <w:spacing w:line="600" w:lineRule="exact"/>
              <w:ind w:firstLineChars="200" w:firstLine="420"/>
              <w:rPr>
                <w:rFonts w:ascii="Times New Roman" w:eastAsia="方正仿宋_GBK" w:hAnsi="Times New Roman" w:cs="Times New Roman"/>
                <w:szCs w:val="21"/>
              </w:rPr>
            </w:pPr>
          </w:p>
        </w:tc>
        <w:tc>
          <w:tcPr>
            <w:tcW w:w="912" w:type="dxa"/>
            <w:vAlign w:val="center"/>
          </w:tcPr>
          <w:p w:rsidR="00D43561" w:rsidRPr="00B45B16" w:rsidRDefault="00D43561">
            <w:pPr>
              <w:spacing w:line="600" w:lineRule="exact"/>
              <w:ind w:firstLineChars="200" w:firstLine="420"/>
              <w:rPr>
                <w:rFonts w:ascii="Times New Roman" w:eastAsia="方正仿宋_GBK" w:hAnsi="Times New Roman" w:cs="Times New Roman"/>
                <w:szCs w:val="21"/>
              </w:rPr>
            </w:pPr>
          </w:p>
        </w:tc>
        <w:tc>
          <w:tcPr>
            <w:tcW w:w="912" w:type="dxa"/>
            <w:vAlign w:val="center"/>
          </w:tcPr>
          <w:p w:rsidR="00D43561" w:rsidRPr="00B45B16" w:rsidRDefault="00D43561">
            <w:pPr>
              <w:spacing w:line="600" w:lineRule="exact"/>
              <w:ind w:firstLineChars="200" w:firstLine="420"/>
              <w:rPr>
                <w:rFonts w:ascii="Times New Roman" w:eastAsia="方正仿宋_GBK" w:hAnsi="Times New Roman" w:cs="Times New Roman"/>
                <w:szCs w:val="21"/>
              </w:rPr>
            </w:pPr>
          </w:p>
        </w:tc>
        <w:tc>
          <w:tcPr>
            <w:tcW w:w="930" w:type="dxa"/>
            <w:vAlign w:val="center"/>
          </w:tcPr>
          <w:p w:rsidR="00D43561" w:rsidRPr="00B45B16" w:rsidRDefault="00D43561">
            <w:pPr>
              <w:spacing w:line="600" w:lineRule="exact"/>
              <w:ind w:firstLineChars="200" w:firstLine="420"/>
              <w:rPr>
                <w:rFonts w:ascii="Times New Roman" w:eastAsia="方正仿宋_GBK" w:hAnsi="Times New Roman" w:cs="Times New Roman"/>
                <w:szCs w:val="21"/>
              </w:rPr>
            </w:pPr>
          </w:p>
        </w:tc>
        <w:tc>
          <w:tcPr>
            <w:tcW w:w="930" w:type="dxa"/>
            <w:vAlign w:val="center"/>
          </w:tcPr>
          <w:p w:rsidR="00D43561" w:rsidRPr="00B45B16" w:rsidRDefault="00D43561">
            <w:pPr>
              <w:spacing w:line="600" w:lineRule="exact"/>
              <w:ind w:firstLineChars="200" w:firstLine="420"/>
              <w:rPr>
                <w:rFonts w:ascii="Times New Roman" w:eastAsia="方正仿宋_GBK" w:hAnsi="Times New Roman" w:cs="Times New Roman"/>
                <w:szCs w:val="21"/>
              </w:rPr>
            </w:pPr>
          </w:p>
        </w:tc>
        <w:tc>
          <w:tcPr>
            <w:tcW w:w="1192" w:type="dxa"/>
            <w:vAlign w:val="center"/>
          </w:tcPr>
          <w:p w:rsidR="00D43561" w:rsidRPr="00B45B16" w:rsidRDefault="00D43561">
            <w:pPr>
              <w:spacing w:line="600" w:lineRule="exact"/>
              <w:ind w:firstLineChars="200" w:firstLine="420"/>
              <w:rPr>
                <w:rFonts w:ascii="Times New Roman" w:eastAsia="方正仿宋_GBK" w:hAnsi="Times New Roman" w:cs="Times New Roman"/>
                <w:szCs w:val="21"/>
              </w:rPr>
            </w:pPr>
          </w:p>
        </w:tc>
        <w:tc>
          <w:tcPr>
            <w:tcW w:w="912" w:type="dxa"/>
            <w:vAlign w:val="center"/>
          </w:tcPr>
          <w:p w:rsidR="00D43561" w:rsidRPr="00B45B16" w:rsidRDefault="00D43561">
            <w:pPr>
              <w:spacing w:line="600" w:lineRule="exact"/>
              <w:ind w:firstLineChars="200" w:firstLine="420"/>
              <w:rPr>
                <w:rFonts w:ascii="Times New Roman" w:eastAsia="方正仿宋_GBK" w:hAnsi="Times New Roman" w:cs="Times New Roman"/>
                <w:szCs w:val="21"/>
              </w:rPr>
            </w:pPr>
          </w:p>
        </w:tc>
        <w:tc>
          <w:tcPr>
            <w:tcW w:w="912" w:type="dxa"/>
            <w:vAlign w:val="center"/>
          </w:tcPr>
          <w:p w:rsidR="00D43561" w:rsidRPr="00B45B16" w:rsidRDefault="00D43561">
            <w:pPr>
              <w:spacing w:line="600" w:lineRule="exact"/>
              <w:ind w:firstLineChars="200" w:firstLine="420"/>
              <w:rPr>
                <w:rFonts w:ascii="Times New Roman" w:eastAsia="方正仿宋_GBK" w:hAnsi="Times New Roman" w:cs="Times New Roman"/>
                <w:szCs w:val="21"/>
              </w:rPr>
            </w:pPr>
          </w:p>
        </w:tc>
        <w:tc>
          <w:tcPr>
            <w:tcW w:w="912" w:type="dxa"/>
            <w:vAlign w:val="center"/>
          </w:tcPr>
          <w:p w:rsidR="00D43561" w:rsidRPr="00B45B16" w:rsidRDefault="00D43561">
            <w:pPr>
              <w:spacing w:line="600" w:lineRule="exact"/>
              <w:ind w:firstLineChars="200" w:firstLine="420"/>
              <w:rPr>
                <w:rFonts w:ascii="Times New Roman" w:eastAsia="方正仿宋_GBK" w:hAnsi="Times New Roman" w:cs="Times New Roman"/>
                <w:szCs w:val="21"/>
              </w:rPr>
            </w:pPr>
          </w:p>
        </w:tc>
        <w:tc>
          <w:tcPr>
            <w:tcW w:w="912" w:type="dxa"/>
          </w:tcPr>
          <w:p w:rsidR="00D43561" w:rsidRPr="00B45B16" w:rsidRDefault="00D43561">
            <w:pPr>
              <w:spacing w:line="600" w:lineRule="exact"/>
              <w:ind w:firstLineChars="200" w:firstLine="420"/>
              <w:rPr>
                <w:rFonts w:ascii="Times New Roman" w:eastAsia="方正仿宋_GBK" w:hAnsi="Times New Roman" w:cs="Times New Roman"/>
                <w:szCs w:val="21"/>
              </w:rPr>
            </w:pPr>
          </w:p>
        </w:tc>
      </w:tr>
      <w:tr w:rsidR="00D43561" w:rsidRPr="00B45B16" w:rsidTr="00D43561">
        <w:trPr>
          <w:trHeight w:val="285"/>
        </w:trPr>
        <w:tc>
          <w:tcPr>
            <w:tcW w:w="675" w:type="dxa"/>
            <w:vAlign w:val="center"/>
          </w:tcPr>
          <w:p w:rsidR="00D43561" w:rsidRPr="00B45B16" w:rsidRDefault="00D43561">
            <w:pPr>
              <w:spacing w:line="600" w:lineRule="exact"/>
              <w:ind w:firstLineChars="200" w:firstLine="420"/>
              <w:rPr>
                <w:rFonts w:ascii="Times New Roman" w:eastAsia="方正仿宋_GBK" w:hAnsi="Times New Roman" w:cs="Times New Roman"/>
                <w:szCs w:val="21"/>
              </w:rPr>
            </w:pPr>
            <w:r w:rsidRPr="00B45B16">
              <w:rPr>
                <w:rFonts w:ascii="Times New Roman" w:eastAsia="方正仿宋_GBK" w:hAnsi="Times New Roman" w:cs="Times New Roman"/>
                <w:szCs w:val="21"/>
              </w:rPr>
              <w:t xml:space="preserve">　</w:t>
            </w:r>
          </w:p>
        </w:tc>
        <w:tc>
          <w:tcPr>
            <w:tcW w:w="661" w:type="dxa"/>
          </w:tcPr>
          <w:p w:rsidR="00D43561" w:rsidRPr="00B45B16" w:rsidRDefault="00D43561">
            <w:pPr>
              <w:spacing w:line="600" w:lineRule="exact"/>
              <w:ind w:firstLineChars="200" w:firstLine="420"/>
              <w:rPr>
                <w:rFonts w:ascii="Times New Roman" w:eastAsia="方正仿宋_GBK" w:hAnsi="Times New Roman" w:cs="Times New Roman"/>
                <w:szCs w:val="21"/>
              </w:rPr>
            </w:pPr>
          </w:p>
        </w:tc>
        <w:tc>
          <w:tcPr>
            <w:tcW w:w="913" w:type="dxa"/>
            <w:vAlign w:val="center"/>
          </w:tcPr>
          <w:p w:rsidR="00D43561" w:rsidRPr="00B45B16" w:rsidRDefault="00D43561">
            <w:pPr>
              <w:spacing w:line="600" w:lineRule="exact"/>
              <w:ind w:firstLineChars="200" w:firstLine="420"/>
              <w:rPr>
                <w:rFonts w:ascii="Times New Roman" w:eastAsia="方正仿宋_GBK" w:hAnsi="Times New Roman" w:cs="Times New Roman"/>
                <w:szCs w:val="21"/>
              </w:rPr>
            </w:pPr>
            <w:r w:rsidRPr="00B45B16">
              <w:rPr>
                <w:rFonts w:ascii="Times New Roman" w:eastAsia="方正仿宋_GBK" w:hAnsi="Times New Roman" w:cs="Times New Roman"/>
                <w:szCs w:val="21"/>
              </w:rPr>
              <w:t xml:space="preserve">　</w:t>
            </w:r>
          </w:p>
        </w:tc>
        <w:tc>
          <w:tcPr>
            <w:tcW w:w="1060" w:type="dxa"/>
            <w:vAlign w:val="center"/>
          </w:tcPr>
          <w:p w:rsidR="00D43561" w:rsidRPr="00B45B16" w:rsidRDefault="00D43561">
            <w:pPr>
              <w:spacing w:line="600" w:lineRule="exact"/>
              <w:ind w:firstLineChars="200" w:firstLine="420"/>
              <w:rPr>
                <w:rFonts w:ascii="Times New Roman" w:eastAsia="方正仿宋_GBK" w:hAnsi="Times New Roman" w:cs="Times New Roman"/>
                <w:szCs w:val="21"/>
              </w:rPr>
            </w:pPr>
            <w:r w:rsidRPr="00B45B16">
              <w:rPr>
                <w:rFonts w:ascii="Times New Roman" w:eastAsia="方正仿宋_GBK" w:hAnsi="Times New Roman" w:cs="Times New Roman"/>
                <w:szCs w:val="21"/>
              </w:rPr>
              <w:t xml:space="preserve">　</w:t>
            </w:r>
          </w:p>
        </w:tc>
        <w:tc>
          <w:tcPr>
            <w:tcW w:w="912" w:type="dxa"/>
            <w:vAlign w:val="center"/>
          </w:tcPr>
          <w:p w:rsidR="00D43561" w:rsidRPr="00B45B16" w:rsidRDefault="00D43561">
            <w:pPr>
              <w:spacing w:line="600" w:lineRule="exact"/>
              <w:ind w:firstLineChars="200" w:firstLine="420"/>
              <w:rPr>
                <w:rFonts w:ascii="Times New Roman" w:eastAsia="方正仿宋_GBK" w:hAnsi="Times New Roman" w:cs="Times New Roman"/>
                <w:szCs w:val="21"/>
              </w:rPr>
            </w:pPr>
            <w:r w:rsidRPr="00B45B16">
              <w:rPr>
                <w:rFonts w:ascii="Times New Roman" w:eastAsia="方正仿宋_GBK" w:hAnsi="Times New Roman" w:cs="Times New Roman"/>
                <w:szCs w:val="21"/>
              </w:rPr>
              <w:t xml:space="preserve">　</w:t>
            </w:r>
          </w:p>
        </w:tc>
        <w:tc>
          <w:tcPr>
            <w:tcW w:w="912" w:type="dxa"/>
            <w:vAlign w:val="center"/>
          </w:tcPr>
          <w:p w:rsidR="00D43561" w:rsidRPr="00B45B16" w:rsidRDefault="00D43561">
            <w:pPr>
              <w:spacing w:line="600" w:lineRule="exact"/>
              <w:ind w:firstLineChars="200" w:firstLine="420"/>
              <w:rPr>
                <w:rFonts w:ascii="Times New Roman" w:eastAsia="方正仿宋_GBK" w:hAnsi="Times New Roman" w:cs="Times New Roman"/>
                <w:szCs w:val="21"/>
              </w:rPr>
            </w:pPr>
            <w:r w:rsidRPr="00B45B16">
              <w:rPr>
                <w:rFonts w:ascii="Times New Roman" w:eastAsia="方正仿宋_GBK" w:hAnsi="Times New Roman" w:cs="Times New Roman"/>
                <w:szCs w:val="21"/>
              </w:rPr>
              <w:t xml:space="preserve">　</w:t>
            </w:r>
          </w:p>
        </w:tc>
        <w:tc>
          <w:tcPr>
            <w:tcW w:w="912" w:type="dxa"/>
            <w:vAlign w:val="center"/>
          </w:tcPr>
          <w:p w:rsidR="00D43561" w:rsidRPr="00B45B16" w:rsidRDefault="00D43561">
            <w:pPr>
              <w:spacing w:line="600" w:lineRule="exact"/>
              <w:ind w:firstLineChars="200" w:firstLine="420"/>
              <w:rPr>
                <w:rFonts w:ascii="Times New Roman" w:eastAsia="方正仿宋_GBK" w:hAnsi="Times New Roman" w:cs="Times New Roman"/>
                <w:szCs w:val="21"/>
              </w:rPr>
            </w:pPr>
            <w:r w:rsidRPr="00B45B16">
              <w:rPr>
                <w:rFonts w:ascii="Times New Roman" w:eastAsia="方正仿宋_GBK" w:hAnsi="Times New Roman" w:cs="Times New Roman"/>
                <w:szCs w:val="21"/>
              </w:rPr>
              <w:t xml:space="preserve">　</w:t>
            </w:r>
          </w:p>
        </w:tc>
        <w:tc>
          <w:tcPr>
            <w:tcW w:w="912" w:type="dxa"/>
            <w:vAlign w:val="center"/>
          </w:tcPr>
          <w:p w:rsidR="00D43561" w:rsidRPr="00B45B16" w:rsidRDefault="00D43561">
            <w:pPr>
              <w:spacing w:line="600" w:lineRule="exact"/>
              <w:ind w:firstLineChars="200" w:firstLine="420"/>
              <w:rPr>
                <w:rFonts w:ascii="Times New Roman" w:eastAsia="方正仿宋_GBK" w:hAnsi="Times New Roman" w:cs="Times New Roman"/>
                <w:szCs w:val="21"/>
              </w:rPr>
            </w:pPr>
            <w:r w:rsidRPr="00B45B16">
              <w:rPr>
                <w:rFonts w:ascii="Times New Roman" w:eastAsia="方正仿宋_GBK" w:hAnsi="Times New Roman" w:cs="Times New Roman"/>
                <w:szCs w:val="21"/>
              </w:rPr>
              <w:t xml:space="preserve">　</w:t>
            </w:r>
          </w:p>
        </w:tc>
        <w:tc>
          <w:tcPr>
            <w:tcW w:w="930" w:type="dxa"/>
            <w:vAlign w:val="center"/>
          </w:tcPr>
          <w:p w:rsidR="00D43561" w:rsidRPr="00B45B16" w:rsidRDefault="00D43561">
            <w:pPr>
              <w:spacing w:line="600" w:lineRule="exact"/>
              <w:ind w:firstLineChars="200" w:firstLine="420"/>
              <w:rPr>
                <w:rFonts w:ascii="Times New Roman" w:eastAsia="方正仿宋_GBK" w:hAnsi="Times New Roman" w:cs="Times New Roman"/>
                <w:szCs w:val="21"/>
              </w:rPr>
            </w:pPr>
            <w:r w:rsidRPr="00B45B16">
              <w:rPr>
                <w:rFonts w:ascii="Times New Roman" w:eastAsia="方正仿宋_GBK" w:hAnsi="Times New Roman" w:cs="Times New Roman"/>
                <w:szCs w:val="21"/>
              </w:rPr>
              <w:t xml:space="preserve">　</w:t>
            </w:r>
          </w:p>
        </w:tc>
        <w:tc>
          <w:tcPr>
            <w:tcW w:w="930" w:type="dxa"/>
            <w:vAlign w:val="center"/>
          </w:tcPr>
          <w:p w:rsidR="00D43561" w:rsidRPr="00B45B16" w:rsidRDefault="00D43561">
            <w:pPr>
              <w:spacing w:line="600" w:lineRule="exact"/>
              <w:ind w:firstLineChars="200" w:firstLine="420"/>
              <w:rPr>
                <w:rFonts w:ascii="Times New Roman" w:eastAsia="方正仿宋_GBK" w:hAnsi="Times New Roman" w:cs="Times New Roman"/>
                <w:szCs w:val="21"/>
              </w:rPr>
            </w:pPr>
            <w:r w:rsidRPr="00B45B16">
              <w:rPr>
                <w:rFonts w:ascii="Times New Roman" w:eastAsia="方正仿宋_GBK" w:hAnsi="Times New Roman" w:cs="Times New Roman"/>
                <w:szCs w:val="21"/>
              </w:rPr>
              <w:t xml:space="preserve">　</w:t>
            </w:r>
          </w:p>
        </w:tc>
        <w:tc>
          <w:tcPr>
            <w:tcW w:w="1192" w:type="dxa"/>
            <w:vAlign w:val="center"/>
          </w:tcPr>
          <w:p w:rsidR="00D43561" w:rsidRPr="00B45B16" w:rsidRDefault="00D43561">
            <w:pPr>
              <w:spacing w:line="600" w:lineRule="exact"/>
              <w:ind w:firstLineChars="200" w:firstLine="420"/>
              <w:rPr>
                <w:rFonts w:ascii="Times New Roman" w:eastAsia="方正仿宋_GBK" w:hAnsi="Times New Roman" w:cs="Times New Roman"/>
                <w:szCs w:val="21"/>
              </w:rPr>
            </w:pPr>
            <w:r w:rsidRPr="00B45B16">
              <w:rPr>
                <w:rFonts w:ascii="Times New Roman" w:eastAsia="方正仿宋_GBK" w:hAnsi="Times New Roman" w:cs="Times New Roman"/>
                <w:szCs w:val="21"/>
              </w:rPr>
              <w:t xml:space="preserve">　</w:t>
            </w:r>
          </w:p>
        </w:tc>
        <w:tc>
          <w:tcPr>
            <w:tcW w:w="912" w:type="dxa"/>
            <w:vAlign w:val="center"/>
          </w:tcPr>
          <w:p w:rsidR="00D43561" w:rsidRPr="00B45B16" w:rsidRDefault="00D43561">
            <w:pPr>
              <w:spacing w:line="600" w:lineRule="exact"/>
              <w:ind w:firstLineChars="200" w:firstLine="420"/>
              <w:rPr>
                <w:rFonts w:ascii="Times New Roman" w:eastAsia="方正仿宋_GBK" w:hAnsi="Times New Roman" w:cs="Times New Roman"/>
                <w:szCs w:val="21"/>
              </w:rPr>
            </w:pPr>
            <w:r w:rsidRPr="00B45B16">
              <w:rPr>
                <w:rFonts w:ascii="Times New Roman" w:eastAsia="方正仿宋_GBK" w:hAnsi="Times New Roman" w:cs="Times New Roman"/>
                <w:szCs w:val="21"/>
              </w:rPr>
              <w:t xml:space="preserve">　</w:t>
            </w:r>
          </w:p>
        </w:tc>
        <w:tc>
          <w:tcPr>
            <w:tcW w:w="912" w:type="dxa"/>
            <w:vAlign w:val="center"/>
          </w:tcPr>
          <w:p w:rsidR="00D43561" w:rsidRPr="00B45B16" w:rsidRDefault="00D43561">
            <w:pPr>
              <w:spacing w:line="600" w:lineRule="exact"/>
              <w:ind w:firstLineChars="200" w:firstLine="420"/>
              <w:rPr>
                <w:rFonts w:ascii="Times New Roman" w:eastAsia="方正仿宋_GBK" w:hAnsi="Times New Roman" w:cs="Times New Roman"/>
                <w:szCs w:val="21"/>
              </w:rPr>
            </w:pPr>
            <w:r w:rsidRPr="00B45B16">
              <w:rPr>
                <w:rFonts w:ascii="Times New Roman" w:eastAsia="方正仿宋_GBK" w:hAnsi="Times New Roman" w:cs="Times New Roman"/>
                <w:szCs w:val="21"/>
              </w:rPr>
              <w:t xml:space="preserve">　</w:t>
            </w:r>
          </w:p>
        </w:tc>
        <w:tc>
          <w:tcPr>
            <w:tcW w:w="912" w:type="dxa"/>
            <w:vAlign w:val="center"/>
          </w:tcPr>
          <w:p w:rsidR="00D43561" w:rsidRPr="00B45B16" w:rsidRDefault="00D43561">
            <w:pPr>
              <w:spacing w:line="600" w:lineRule="exact"/>
              <w:ind w:firstLineChars="200" w:firstLine="420"/>
              <w:rPr>
                <w:rFonts w:ascii="Times New Roman" w:eastAsia="方正仿宋_GBK" w:hAnsi="Times New Roman" w:cs="Times New Roman"/>
                <w:szCs w:val="21"/>
              </w:rPr>
            </w:pPr>
            <w:r w:rsidRPr="00B45B16">
              <w:rPr>
                <w:rFonts w:ascii="Times New Roman" w:eastAsia="方正仿宋_GBK" w:hAnsi="Times New Roman" w:cs="Times New Roman"/>
                <w:szCs w:val="21"/>
              </w:rPr>
              <w:t xml:space="preserve">　</w:t>
            </w:r>
          </w:p>
        </w:tc>
        <w:tc>
          <w:tcPr>
            <w:tcW w:w="912" w:type="dxa"/>
          </w:tcPr>
          <w:p w:rsidR="00D43561" w:rsidRPr="00B45B16" w:rsidRDefault="00D43561">
            <w:pPr>
              <w:spacing w:line="600" w:lineRule="exact"/>
              <w:ind w:firstLineChars="200" w:firstLine="420"/>
              <w:rPr>
                <w:rFonts w:ascii="Times New Roman" w:eastAsia="方正仿宋_GBK" w:hAnsi="Times New Roman" w:cs="Times New Roman"/>
                <w:szCs w:val="21"/>
              </w:rPr>
            </w:pPr>
          </w:p>
        </w:tc>
      </w:tr>
      <w:tr w:rsidR="00D43561" w:rsidRPr="00B45B16" w:rsidTr="00D43561">
        <w:trPr>
          <w:trHeight w:val="285"/>
        </w:trPr>
        <w:tc>
          <w:tcPr>
            <w:tcW w:w="675" w:type="dxa"/>
            <w:vAlign w:val="center"/>
          </w:tcPr>
          <w:p w:rsidR="00D43561" w:rsidRPr="00B45B16" w:rsidRDefault="00D43561">
            <w:pPr>
              <w:spacing w:line="600" w:lineRule="exact"/>
              <w:ind w:firstLineChars="200" w:firstLine="420"/>
              <w:rPr>
                <w:rFonts w:ascii="Times New Roman" w:eastAsia="方正仿宋_GBK" w:hAnsi="Times New Roman" w:cs="Times New Roman"/>
                <w:szCs w:val="21"/>
              </w:rPr>
            </w:pPr>
            <w:r w:rsidRPr="00B45B16">
              <w:rPr>
                <w:rFonts w:ascii="Times New Roman" w:eastAsia="方正仿宋_GBK" w:hAnsi="Times New Roman" w:cs="Times New Roman"/>
                <w:szCs w:val="21"/>
              </w:rPr>
              <w:t xml:space="preserve">　</w:t>
            </w:r>
          </w:p>
        </w:tc>
        <w:tc>
          <w:tcPr>
            <w:tcW w:w="661" w:type="dxa"/>
          </w:tcPr>
          <w:p w:rsidR="00D43561" w:rsidRPr="00B45B16" w:rsidRDefault="00D43561">
            <w:pPr>
              <w:spacing w:line="600" w:lineRule="exact"/>
              <w:ind w:firstLineChars="200" w:firstLine="420"/>
              <w:rPr>
                <w:rFonts w:ascii="Times New Roman" w:eastAsia="方正仿宋_GBK" w:hAnsi="Times New Roman" w:cs="Times New Roman"/>
                <w:szCs w:val="21"/>
              </w:rPr>
            </w:pPr>
          </w:p>
        </w:tc>
        <w:tc>
          <w:tcPr>
            <w:tcW w:w="913" w:type="dxa"/>
            <w:vAlign w:val="center"/>
          </w:tcPr>
          <w:p w:rsidR="00D43561" w:rsidRPr="00B45B16" w:rsidRDefault="00D43561">
            <w:pPr>
              <w:spacing w:line="600" w:lineRule="exact"/>
              <w:ind w:firstLineChars="200" w:firstLine="420"/>
              <w:rPr>
                <w:rFonts w:ascii="Times New Roman" w:eastAsia="方正仿宋_GBK" w:hAnsi="Times New Roman" w:cs="Times New Roman"/>
                <w:szCs w:val="21"/>
              </w:rPr>
            </w:pPr>
            <w:r w:rsidRPr="00B45B16">
              <w:rPr>
                <w:rFonts w:ascii="Times New Roman" w:eastAsia="方正仿宋_GBK" w:hAnsi="Times New Roman" w:cs="Times New Roman"/>
                <w:szCs w:val="21"/>
              </w:rPr>
              <w:t xml:space="preserve">　</w:t>
            </w:r>
          </w:p>
        </w:tc>
        <w:tc>
          <w:tcPr>
            <w:tcW w:w="1060" w:type="dxa"/>
            <w:vAlign w:val="center"/>
          </w:tcPr>
          <w:p w:rsidR="00D43561" w:rsidRPr="00B45B16" w:rsidRDefault="00D43561">
            <w:pPr>
              <w:spacing w:line="600" w:lineRule="exact"/>
              <w:ind w:firstLineChars="200" w:firstLine="420"/>
              <w:rPr>
                <w:rFonts w:ascii="Times New Roman" w:eastAsia="方正仿宋_GBK" w:hAnsi="Times New Roman" w:cs="Times New Roman"/>
                <w:szCs w:val="21"/>
              </w:rPr>
            </w:pPr>
            <w:r w:rsidRPr="00B45B16">
              <w:rPr>
                <w:rFonts w:ascii="Times New Roman" w:eastAsia="方正仿宋_GBK" w:hAnsi="Times New Roman" w:cs="Times New Roman"/>
                <w:szCs w:val="21"/>
              </w:rPr>
              <w:t xml:space="preserve">　</w:t>
            </w:r>
          </w:p>
        </w:tc>
        <w:tc>
          <w:tcPr>
            <w:tcW w:w="912" w:type="dxa"/>
            <w:vAlign w:val="center"/>
          </w:tcPr>
          <w:p w:rsidR="00D43561" w:rsidRPr="00B45B16" w:rsidRDefault="00D43561">
            <w:pPr>
              <w:spacing w:line="600" w:lineRule="exact"/>
              <w:ind w:firstLineChars="200" w:firstLine="420"/>
              <w:rPr>
                <w:rFonts w:ascii="Times New Roman" w:eastAsia="方正仿宋_GBK" w:hAnsi="Times New Roman" w:cs="Times New Roman"/>
                <w:szCs w:val="21"/>
              </w:rPr>
            </w:pPr>
            <w:r w:rsidRPr="00B45B16">
              <w:rPr>
                <w:rFonts w:ascii="Times New Roman" w:eastAsia="方正仿宋_GBK" w:hAnsi="Times New Roman" w:cs="Times New Roman"/>
                <w:szCs w:val="21"/>
              </w:rPr>
              <w:t xml:space="preserve">　</w:t>
            </w:r>
          </w:p>
        </w:tc>
        <w:tc>
          <w:tcPr>
            <w:tcW w:w="912" w:type="dxa"/>
            <w:vAlign w:val="center"/>
          </w:tcPr>
          <w:p w:rsidR="00D43561" w:rsidRPr="00B45B16" w:rsidRDefault="00D43561">
            <w:pPr>
              <w:spacing w:line="600" w:lineRule="exact"/>
              <w:ind w:firstLineChars="200" w:firstLine="420"/>
              <w:rPr>
                <w:rFonts w:ascii="Times New Roman" w:eastAsia="方正仿宋_GBK" w:hAnsi="Times New Roman" w:cs="Times New Roman"/>
                <w:szCs w:val="21"/>
              </w:rPr>
            </w:pPr>
            <w:r w:rsidRPr="00B45B16">
              <w:rPr>
                <w:rFonts w:ascii="Times New Roman" w:eastAsia="方正仿宋_GBK" w:hAnsi="Times New Roman" w:cs="Times New Roman"/>
                <w:szCs w:val="21"/>
              </w:rPr>
              <w:t xml:space="preserve">　</w:t>
            </w:r>
          </w:p>
        </w:tc>
        <w:tc>
          <w:tcPr>
            <w:tcW w:w="912" w:type="dxa"/>
            <w:vAlign w:val="center"/>
          </w:tcPr>
          <w:p w:rsidR="00D43561" w:rsidRPr="00B45B16" w:rsidRDefault="00D43561">
            <w:pPr>
              <w:spacing w:line="600" w:lineRule="exact"/>
              <w:ind w:firstLineChars="200" w:firstLine="420"/>
              <w:rPr>
                <w:rFonts w:ascii="Times New Roman" w:eastAsia="方正仿宋_GBK" w:hAnsi="Times New Roman" w:cs="Times New Roman"/>
                <w:szCs w:val="21"/>
              </w:rPr>
            </w:pPr>
            <w:r w:rsidRPr="00B45B16">
              <w:rPr>
                <w:rFonts w:ascii="Times New Roman" w:eastAsia="方正仿宋_GBK" w:hAnsi="Times New Roman" w:cs="Times New Roman"/>
                <w:szCs w:val="21"/>
              </w:rPr>
              <w:t xml:space="preserve">　</w:t>
            </w:r>
          </w:p>
        </w:tc>
        <w:tc>
          <w:tcPr>
            <w:tcW w:w="912" w:type="dxa"/>
            <w:vAlign w:val="center"/>
          </w:tcPr>
          <w:p w:rsidR="00D43561" w:rsidRPr="00B45B16" w:rsidRDefault="00D43561">
            <w:pPr>
              <w:spacing w:line="600" w:lineRule="exact"/>
              <w:ind w:firstLineChars="200" w:firstLine="420"/>
              <w:rPr>
                <w:rFonts w:ascii="Times New Roman" w:eastAsia="方正仿宋_GBK" w:hAnsi="Times New Roman" w:cs="Times New Roman"/>
                <w:szCs w:val="21"/>
              </w:rPr>
            </w:pPr>
            <w:r w:rsidRPr="00B45B16">
              <w:rPr>
                <w:rFonts w:ascii="Times New Roman" w:eastAsia="方正仿宋_GBK" w:hAnsi="Times New Roman" w:cs="Times New Roman"/>
                <w:szCs w:val="21"/>
              </w:rPr>
              <w:t xml:space="preserve">　</w:t>
            </w:r>
          </w:p>
        </w:tc>
        <w:tc>
          <w:tcPr>
            <w:tcW w:w="930" w:type="dxa"/>
            <w:vAlign w:val="center"/>
          </w:tcPr>
          <w:p w:rsidR="00D43561" w:rsidRPr="00B45B16" w:rsidRDefault="00D43561">
            <w:pPr>
              <w:spacing w:line="600" w:lineRule="exact"/>
              <w:ind w:firstLineChars="200" w:firstLine="420"/>
              <w:rPr>
                <w:rFonts w:ascii="Times New Roman" w:eastAsia="方正仿宋_GBK" w:hAnsi="Times New Roman" w:cs="Times New Roman"/>
                <w:szCs w:val="21"/>
              </w:rPr>
            </w:pPr>
            <w:r w:rsidRPr="00B45B16">
              <w:rPr>
                <w:rFonts w:ascii="Times New Roman" w:eastAsia="方正仿宋_GBK" w:hAnsi="Times New Roman" w:cs="Times New Roman"/>
                <w:szCs w:val="21"/>
              </w:rPr>
              <w:t xml:space="preserve">　</w:t>
            </w:r>
          </w:p>
        </w:tc>
        <w:tc>
          <w:tcPr>
            <w:tcW w:w="930" w:type="dxa"/>
            <w:vAlign w:val="center"/>
          </w:tcPr>
          <w:p w:rsidR="00D43561" w:rsidRPr="00B45B16" w:rsidRDefault="00D43561">
            <w:pPr>
              <w:spacing w:line="600" w:lineRule="exact"/>
              <w:ind w:firstLineChars="200" w:firstLine="420"/>
              <w:rPr>
                <w:rFonts w:ascii="Times New Roman" w:eastAsia="方正仿宋_GBK" w:hAnsi="Times New Roman" w:cs="Times New Roman"/>
                <w:szCs w:val="21"/>
              </w:rPr>
            </w:pPr>
            <w:r w:rsidRPr="00B45B16">
              <w:rPr>
                <w:rFonts w:ascii="Times New Roman" w:eastAsia="方正仿宋_GBK" w:hAnsi="Times New Roman" w:cs="Times New Roman"/>
                <w:szCs w:val="21"/>
              </w:rPr>
              <w:t xml:space="preserve">　</w:t>
            </w:r>
          </w:p>
        </w:tc>
        <w:tc>
          <w:tcPr>
            <w:tcW w:w="1192" w:type="dxa"/>
            <w:vAlign w:val="center"/>
          </w:tcPr>
          <w:p w:rsidR="00D43561" w:rsidRPr="00B45B16" w:rsidRDefault="00D43561">
            <w:pPr>
              <w:spacing w:line="600" w:lineRule="exact"/>
              <w:ind w:firstLineChars="200" w:firstLine="420"/>
              <w:rPr>
                <w:rFonts w:ascii="Times New Roman" w:eastAsia="方正仿宋_GBK" w:hAnsi="Times New Roman" w:cs="Times New Roman"/>
                <w:szCs w:val="21"/>
              </w:rPr>
            </w:pPr>
            <w:r w:rsidRPr="00B45B16">
              <w:rPr>
                <w:rFonts w:ascii="Times New Roman" w:eastAsia="方正仿宋_GBK" w:hAnsi="Times New Roman" w:cs="Times New Roman"/>
                <w:szCs w:val="21"/>
              </w:rPr>
              <w:t xml:space="preserve">　</w:t>
            </w:r>
          </w:p>
        </w:tc>
        <w:tc>
          <w:tcPr>
            <w:tcW w:w="912" w:type="dxa"/>
            <w:vAlign w:val="center"/>
          </w:tcPr>
          <w:p w:rsidR="00D43561" w:rsidRPr="00B45B16" w:rsidRDefault="00D43561">
            <w:pPr>
              <w:spacing w:line="600" w:lineRule="exact"/>
              <w:ind w:firstLineChars="200" w:firstLine="420"/>
              <w:rPr>
                <w:rFonts w:ascii="Times New Roman" w:eastAsia="方正仿宋_GBK" w:hAnsi="Times New Roman" w:cs="Times New Roman"/>
                <w:szCs w:val="21"/>
              </w:rPr>
            </w:pPr>
            <w:r w:rsidRPr="00B45B16">
              <w:rPr>
                <w:rFonts w:ascii="Times New Roman" w:eastAsia="方正仿宋_GBK" w:hAnsi="Times New Roman" w:cs="Times New Roman"/>
                <w:szCs w:val="21"/>
              </w:rPr>
              <w:t xml:space="preserve">　</w:t>
            </w:r>
          </w:p>
        </w:tc>
        <w:tc>
          <w:tcPr>
            <w:tcW w:w="912" w:type="dxa"/>
            <w:vAlign w:val="center"/>
          </w:tcPr>
          <w:p w:rsidR="00D43561" w:rsidRPr="00B45B16" w:rsidRDefault="00D43561">
            <w:pPr>
              <w:spacing w:line="600" w:lineRule="exact"/>
              <w:ind w:firstLineChars="200" w:firstLine="420"/>
              <w:rPr>
                <w:rFonts w:ascii="Times New Roman" w:eastAsia="方正仿宋_GBK" w:hAnsi="Times New Roman" w:cs="Times New Roman"/>
                <w:szCs w:val="21"/>
              </w:rPr>
            </w:pPr>
            <w:r w:rsidRPr="00B45B16">
              <w:rPr>
                <w:rFonts w:ascii="Times New Roman" w:eastAsia="方正仿宋_GBK" w:hAnsi="Times New Roman" w:cs="Times New Roman"/>
                <w:szCs w:val="21"/>
              </w:rPr>
              <w:t xml:space="preserve">　</w:t>
            </w:r>
          </w:p>
        </w:tc>
        <w:tc>
          <w:tcPr>
            <w:tcW w:w="912" w:type="dxa"/>
            <w:vAlign w:val="center"/>
          </w:tcPr>
          <w:p w:rsidR="00D43561" w:rsidRPr="00B45B16" w:rsidRDefault="00D43561">
            <w:pPr>
              <w:spacing w:line="600" w:lineRule="exact"/>
              <w:ind w:firstLineChars="200" w:firstLine="420"/>
              <w:rPr>
                <w:rFonts w:ascii="Times New Roman" w:eastAsia="方正仿宋_GBK" w:hAnsi="Times New Roman" w:cs="Times New Roman"/>
                <w:szCs w:val="21"/>
              </w:rPr>
            </w:pPr>
            <w:r w:rsidRPr="00B45B16">
              <w:rPr>
                <w:rFonts w:ascii="Times New Roman" w:eastAsia="方正仿宋_GBK" w:hAnsi="Times New Roman" w:cs="Times New Roman"/>
                <w:szCs w:val="21"/>
              </w:rPr>
              <w:t xml:space="preserve">　</w:t>
            </w:r>
          </w:p>
        </w:tc>
        <w:tc>
          <w:tcPr>
            <w:tcW w:w="912" w:type="dxa"/>
          </w:tcPr>
          <w:p w:rsidR="00D43561" w:rsidRPr="00B45B16" w:rsidRDefault="00D43561">
            <w:pPr>
              <w:spacing w:line="600" w:lineRule="exact"/>
              <w:ind w:firstLineChars="200" w:firstLine="420"/>
              <w:rPr>
                <w:rFonts w:ascii="Times New Roman" w:eastAsia="方正仿宋_GBK" w:hAnsi="Times New Roman" w:cs="Times New Roman"/>
                <w:szCs w:val="21"/>
              </w:rPr>
            </w:pPr>
          </w:p>
        </w:tc>
      </w:tr>
    </w:tbl>
    <w:p w:rsidR="001B18C8" w:rsidRPr="00B45B16" w:rsidRDefault="009E0CB2">
      <w:pPr>
        <w:widowControl/>
        <w:jc w:val="left"/>
        <w:rPr>
          <w:rFonts w:ascii="Times New Roman" w:eastAsia="方正仿宋_GBK" w:hAnsi="Times New Roman" w:cs="Times New Roman"/>
          <w:sz w:val="32"/>
          <w:szCs w:val="32"/>
        </w:rPr>
      </w:pPr>
      <w:r w:rsidRPr="00B45B16">
        <w:rPr>
          <w:rFonts w:ascii="Times New Roman" w:eastAsia="方正仿宋_GBK" w:hAnsi="Times New Roman" w:cs="Times New Roman"/>
          <w:sz w:val="32"/>
          <w:szCs w:val="32"/>
        </w:rPr>
        <w:br w:type="page"/>
      </w:r>
    </w:p>
    <w:p w:rsidR="001B18C8" w:rsidRPr="00B45B16" w:rsidRDefault="009E0CB2">
      <w:pPr>
        <w:spacing w:line="600" w:lineRule="exact"/>
        <w:rPr>
          <w:rFonts w:ascii="Times New Roman" w:eastAsia="方正仿宋_GBK" w:hAnsi="Times New Roman" w:cs="Times New Roman"/>
          <w:sz w:val="32"/>
          <w:szCs w:val="32"/>
        </w:rPr>
      </w:pPr>
      <w:r w:rsidRPr="00B45B16">
        <w:rPr>
          <w:rFonts w:ascii="Times New Roman" w:eastAsia="方正仿宋_GBK" w:hAnsi="Times New Roman" w:cs="Times New Roman"/>
          <w:sz w:val="32"/>
          <w:szCs w:val="32"/>
        </w:rPr>
        <w:lastRenderedPageBreak/>
        <w:t>附表</w:t>
      </w:r>
      <w:r w:rsidRPr="00B45B16">
        <w:rPr>
          <w:rFonts w:ascii="Times New Roman" w:eastAsia="方正仿宋_GBK" w:hAnsi="Times New Roman" w:cs="Times New Roman"/>
          <w:sz w:val="32"/>
          <w:szCs w:val="32"/>
        </w:rPr>
        <w:t>3</w:t>
      </w:r>
    </w:p>
    <w:p w:rsidR="00170D00" w:rsidRPr="00B45B16" w:rsidRDefault="00170D00" w:rsidP="00170D00">
      <w:pPr>
        <w:widowControl/>
        <w:jc w:val="center"/>
        <w:rPr>
          <w:rFonts w:ascii="Times New Roman" w:eastAsia="方正小标宋_GBK" w:hAnsi="Times New Roman" w:cs="Times New Roman"/>
          <w:sz w:val="32"/>
          <w:szCs w:val="32"/>
        </w:rPr>
      </w:pPr>
      <w:r w:rsidRPr="00B45B16">
        <w:rPr>
          <w:rFonts w:ascii="Times New Roman" w:eastAsia="方正小标宋_GBK" w:hAnsi="Times New Roman" w:cs="Times New Roman"/>
          <w:sz w:val="32"/>
          <w:szCs w:val="32"/>
        </w:rPr>
        <w:t>重庆市公益性岗位开发安置情况明细表</w:t>
      </w:r>
    </w:p>
    <w:p w:rsidR="00170D00" w:rsidRPr="00B45B16" w:rsidRDefault="00170D00" w:rsidP="00170D00">
      <w:pPr>
        <w:widowControl/>
        <w:jc w:val="center"/>
        <w:rPr>
          <w:rFonts w:ascii="Times New Roman" w:eastAsia="方正小标宋_GBK" w:hAnsi="Times New Roman" w:cs="Times New Roman"/>
          <w:sz w:val="32"/>
          <w:szCs w:val="32"/>
        </w:rPr>
      </w:pPr>
    </w:p>
    <w:tbl>
      <w:tblPr>
        <w:tblW w:w="14175" w:type="dxa"/>
        <w:jc w:val="center"/>
        <w:tblCellMar>
          <w:left w:w="0" w:type="dxa"/>
          <w:right w:w="0" w:type="dxa"/>
        </w:tblCellMar>
        <w:tblLook w:val="04A0" w:firstRow="1" w:lastRow="0" w:firstColumn="1" w:lastColumn="0" w:noHBand="0" w:noVBand="1"/>
      </w:tblPr>
      <w:tblGrid>
        <w:gridCol w:w="596"/>
        <w:gridCol w:w="1008"/>
        <w:gridCol w:w="906"/>
        <w:gridCol w:w="501"/>
        <w:gridCol w:w="823"/>
        <w:gridCol w:w="750"/>
        <w:gridCol w:w="574"/>
        <w:gridCol w:w="729"/>
        <w:gridCol w:w="804"/>
        <w:gridCol w:w="763"/>
        <w:gridCol w:w="709"/>
        <w:gridCol w:w="770"/>
        <w:gridCol w:w="788"/>
        <w:gridCol w:w="1207"/>
        <w:gridCol w:w="708"/>
        <w:gridCol w:w="561"/>
        <w:gridCol w:w="708"/>
        <w:gridCol w:w="718"/>
        <w:gridCol w:w="552"/>
      </w:tblGrid>
      <w:tr w:rsidR="00170D00" w:rsidRPr="00B45B16" w:rsidTr="00B70BD7">
        <w:trPr>
          <w:trHeight w:val="1500"/>
          <w:jc w:val="center"/>
        </w:trPr>
        <w:tc>
          <w:tcPr>
            <w:tcW w:w="4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D00" w:rsidRPr="00B45B16" w:rsidRDefault="00170D00" w:rsidP="00B70BD7">
            <w:pPr>
              <w:widowControl/>
              <w:jc w:val="center"/>
              <w:rPr>
                <w:rFonts w:ascii="Times New Roman" w:eastAsia="方正黑体_GBK" w:hAnsi="Times New Roman" w:cs="Times New Roman"/>
                <w:b/>
                <w:bCs/>
                <w:color w:val="000000"/>
                <w:kern w:val="0"/>
                <w:sz w:val="20"/>
                <w:szCs w:val="20"/>
              </w:rPr>
            </w:pPr>
            <w:r w:rsidRPr="00B45B16">
              <w:rPr>
                <w:rFonts w:ascii="Times New Roman" w:eastAsia="方正黑体_GBK" w:hAnsi="Times New Roman" w:cs="Times New Roman"/>
                <w:b/>
                <w:bCs/>
                <w:color w:val="000000"/>
                <w:kern w:val="0"/>
                <w:sz w:val="20"/>
                <w:szCs w:val="20"/>
              </w:rPr>
              <w:t>序号</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170D00" w:rsidRPr="00B45B16" w:rsidRDefault="00170D00" w:rsidP="00B70BD7">
            <w:pPr>
              <w:widowControl/>
              <w:jc w:val="center"/>
              <w:rPr>
                <w:rFonts w:ascii="Times New Roman" w:eastAsia="方正黑体_GBK" w:hAnsi="Times New Roman" w:cs="Times New Roman"/>
                <w:b/>
                <w:bCs/>
                <w:color w:val="000000"/>
                <w:kern w:val="0"/>
                <w:sz w:val="20"/>
                <w:szCs w:val="20"/>
              </w:rPr>
            </w:pPr>
            <w:r w:rsidRPr="00B45B16">
              <w:rPr>
                <w:rFonts w:ascii="Times New Roman" w:eastAsia="方正黑体_GBK" w:hAnsi="Times New Roman" w:cs="Times New Roman"/>
                <w:b/>
                <w:bCs/>
                <w:color w:val="000000"/>
                <w:kern w:val="0"/>
                <w:sz w:val="20"/>
                <w:szCs w:val="20"/>
              </w:rPr>
              <w:t>乡镇（街道）</w:t>
            </w:r>
          </w:p>
        </w:tc>
        <w:tc>
          <w:tcPr>
            <w:tcW w:w="674" w:type="dxa"/>
            <w:tcBorders>
              <w:top w:val="single" w:sz="4" w:space="0" w:color="auto"/>
              <w:left w:val="nil"/>
              <w:bottom w:val="single" w:sz="4" w:space="0" w:color="auto"/>
              <w:right w:val="single" w:sz="4" w:space="0" w:color="auto"/>
            </w:tcBorders>
            <w:shd w:val="clear" w:color="auto" w:fill="auto"/>
            <w:vAlign w:val="center"/>
            <w:hideMark/>
          </w:tcPr>
          <w:p w:rsidR="00170D00" w:rsidRPr="00B45B16" w:rsidRDefault="00170D00" w:rsidP="00B70BD7">
            <w:pPr>
              <w:widowControl/>
              <w:jc w:val="center"/>
              <w:rPr>
                <w:rFonts w:ascii="Times New Roman" w:eastAsia="方正黑体_GBK" w:hAnsi="Times New Roman" w:cs="Times New Roman"/>
                <w:b/>
                <w:bCs/>
                <w:color w:val="000000"/>
                <w:kern w:val="0"/>
                <w:sz w:val="20"/>
                <w:szCs w:val="20"/>
              </w:rPr>
            </w:pPr>
            <w:r w:rsidRPr="00B45B16">
              <w:rPr>
                <w:rFonts w:ascii="Times New Roman" w:eastAsia="方正黑体_GBK" w:hAnsi="Times New Roman" w:cs="Times New Roman"/>
                <w:b/>
                <w:bCs/>
                <w:color w:val="000000"/>
                <w:kern w:val="0"/>
                <w:sz w:val="20"/>
                <w:szCs w:val="20"/>
              </w:rPr>
              <w:t>业务主管部门</w:t>
            </w:r>
          </w:p>
        </w:tc>
        <w:tc>
          <w:tcPr>
            <w:tcW w:w="514" w:type="dxa"/>
            <w:tcBorders>
              <w:top w:val="single" w:sz="4" w:space="0" w:color="auto"/>
              <w:left w:val="nil"/>
              <w:bottom w:val="single" w:sz="4" w:space="0" w:color="auto"/>
              <w:right w:val="single" w:sz="4" w:space="0" w:color="auto"/>
            </w:tcBorders>
            <w:shd w:val="clear" w:color="auto" w:fill="auto"/>
            <w:vAlign w:val="center"/>
            <w:hideMark/>
          </w:tcPr>
          <w:p w:rsidR="00170D00" w:rsidRPr="00B45B16" w:rsidRDefault="00170D00" w:rsidP="00B70BD7">
            <w:pPr>
              <w:widowControl/>
              <w:jc w:val="center"/>
              <w:rPr>
                <w:rFonts w:ascii="Times New Roman" w:eastAsia="方正黑体_GBK" w:hAnsi="Times New Roman" w:cs="Times New Roman"/>
                <w:b/>
                <w:bCs/>
                <w:color w:val="000000"/>
                <w:kern w:val="0"/>
                <w:sz w:val="20"/>
                <w:szCs w:val="20"/>
              </w:rPr>
            </w:pPr>
            <w:r w:rsidRPr="00B45B16">
              <w:rPr>
                <w:rFonts w:ascii="Times New Roman" w:eastAsia="方正黑体_GBK" w:hAnsi="Times New Roman" w:cs="Times New Roman"/>
                <w:b/>
                <w:bCs/>
                <w:color w:val="000000"/>
                <w:kern w:val="0"/>
                <w:sz w:val="20"/>
                <w:szCs w:val="20"/>
              </w:rPr>
              <w:t>姓名</w:t>
            </w:r>
          </w:p>
        </w:tc>
        <w:tc>
          <w:tcPr>
            <w:tcW w:w="896" w:type="dxa"/>
            <w:tcBorders>
              <w:top w:val="single" w:sz="4" w:space="0" w:color="auto"/>
              <w:left w:val="nil"/>
              <w:bottom w:val="single" w:sz="4" w:space="0" w:color="auto"/>
              <w:right w:val="single" w:sz="4" w:space="0" w:color="auto"/>
            </w:tcBorders>
            <w:shd w:val="clear" w:color="auto" w:fill="auto"/>
            <w:vAlign w:val="center"/>
            <w:hideMark/>
          </w:tcPr>
          <w:p w:rsidR="00170D00" w:rsidRPr="00B45B16" w:rsidRDefault="00170D00" w:rsidP="00B70BD7">
            <w:pPr>
              <w:widowControl/>
              <w:jc w:val="center"/>
              <w:rPr>
                <w:rFonts w:ascii="Times New Roman" w:eastAsia="方正黑体_GBK" w:hAnsi="Times New Roman" w:cs="Times New Roman"/>
                <w:b/>
                <w:bCs/>
                <w:color w:val="000000"/>
                <w:kern w:val="0"/>
                <w:sz w:val="20"/>
                <w:szCs w:val="20"/>
              </w:rPr>
            </w:pPr>
            <w:r w:rsidRPr="00B45B16">
              <w:rPr>
                <w:rFonts w:ascii="Times New Roman" w:eastAsia="方正黑体_GBK" w:hAnsi="Times New Roman" w:cs="Times New Roman"/>
                <w:b/>
                <w:bCs/>
                <w:color w:val="000000"/>
                <w:kern w:val="0"/>
                <w:sz w:val="20"/>
                <w:szCs w:val="20"/>
              </w:rPr>
              <w:t>身份证号码</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170D00" w:rsidRPr="00B45B16" w:rsidRDefault="00170D00" w:rsidP="00B70BD7">
            <w:pPr>
              <w:widowControl/>
              <w:jc w:val="center"/>
              <w:rPr>
                <w:rFonts w:ascii="Times New Roman" w:eastAsia="方正黑体_GBK" w:hAnsi="Times New Roman" w:cs="Times New Roman"/>
                <w:b/>
                <w:bCs/>
                <w:color w:val="000000"/>
                <w:kern w:val="0"/>
                <w:sz w:val="20"/>
                <w:szCs w:val="20"/>
              </w:rPr>
            </w:pPr>
            <w:r w:rsidRPr="00B45B16">
              <w:rPr>
                <w:rFonts w:ascii="Times New Roman" w:eastAsia="方正黑体_GBK" w:hAnsi="Times New Roman" w:cs="Times New Roman"/>
                <w:b/>
                <w:bCs/>
                <w:color w:val="000000"/>
                <w:kern w:val="0"/>
                <w:sz w:val="20"/>
                <w:szCs w:val="20"/>
              </w:rPr>
              <w:t>联系电话</w:t>
            </w:r>
          </w:p>
        </w:tc>
        <w:tc>
          <w:tcPr>
            <w:tcW w:w="601" w:type="dxa"/>
            <w:tcBorders>
              <w:top w:val="single" w:sz="4" w:space="0" w:color="auto"/>
              <w:left w:val="nil"/>
              <w:bottom w:val="single" w:sz="4" w:space="0" w:color="auto"/>
              <w:right w:val="single" w:sz="4" w:space="0" w:color="auto"/>
            </w:tcBorders>
            <w:shd w:val="clear" w:color="auto" w:fill="auto"/>
            <w:vAlign w:val="center"/>
            <w:hideMark/>
          </w:tcPr>
          <w:p w:rsidR="00170D00" w:rsidRPr="00B45B16" w:rsidRDefault="00170D00" w:rsidP="00B70BD7">
            <w:pPr>
              <w:widowControl/>
              <w:jc w:val="center"/>
              <w:rPr>
                <w:rFonts w:ascii="Times New Roman" w:eastAsia="方正黑体_GBK" w:hAnsi="Times New Roman" w:cs="Times New Roman"/>
                <w:b/>
                <w:bCs/>
                <w:color w:val="000000"/>
                <w:kern w:val="0"/>
                <w:sz w:val="20"/>
                <w:szCs w:val="20"/>
              </w:rPr>
            </w:pPr>
            <w:r w:rsidRPr="00B45B16">
              <w:rPr>
                <w:rFonts w:ascii="Times New Roman" w:eastAsia="方正黑体_GBK" w:hAnsi="Times New Roman" w:cs="Times New Roman"/>
                <w:b/>
                <w:bCs/>
                <w:color w:val="000000"/>
                <w:kern w:val="0"/>
                <w:sz w:val="20"/>
                <w:szCs w:val="20"/>
              </w:rPr>
              <w:t>人员类别</w:t>
            </w:r>
          </w:p>
        </w:tc>
        <w:tc>
          <w:tcPr>
            <w:tcW w:w="785" w:type="dxa"/>
            <w:tcBorders>
              <w:top w:val="single" w:sz="4" w:space="0" w:color="auto"/>
              <w:left w:val="nil"/>
              <w:bottom w:val="single" w:sz="4" w:space="0" w:color="auto"/>
              <w:right w:val="single" w:sz="4" w:space="0" w:color="auto"/>
            </w:tcBorders>
            <w:shd w:val="clear" w:color="auto" w:fill="auto"/>
            <w:vAlign w:val="center"/>
            <w:hideMark/>
          </w:tcPr>
          <w:p w:rsidR="00170D00" w:rsidRPr="00B45B16" w:rsidRDefault="00170D00" w:rsidP="00B70BD7">
            <w:pPr>
              <w:widowControl/>
              <w:jc w:val="center"/>
              <w:rPr>
                <w:rFonts w:ascii="Times New Roman" w:eastAsia="方正黑体_GBK" w:hAnsi="Times New Roman" w:cs="Times New Roman"/>
                <w:b/>
                <w:bCs/>
                <w:color w:val="000000"/>
                <w:kern w:val="0"/>
                <w:sz w:val="20"/>
                <w:szCs w:val="20"/>
              </w:rPr>
            </w:pPr>
            <w:r w:rsidRPr="00B45B16">
              <w:rPr>
                <w:rFonts w:ascii="Times New Roman" w:eastAsia="方正黑体_GBK" w:hAnsi="Times New Roman" w:cs="Times New Roman"/>
                <w:b/>
                <w:bCs/>
                <w:color w:val="000000"/>
                <w:kern w:val="0"/>
                <w:sz w:val="20"/>
                <w:szCs w:val="20"/>
              </w:rPr>
              <w:t>户籍地址</w:t>
            </w:r>
          </w:p>
        </w:tc>
        <w:tc>
          <w:tcPr>
            <w:tcW w:w="785" w:type="dxa"/>
            <w:tcBorders>
              <w:top w:val="single" w:sz="4" w:space="0" w:color="auto"/>
              <w:left w:val="nil"/>
              <w:bottom w:val="single" w:sz="4" w:space="0" w:color="auto"/>
              <w:right w:val="single" w:sz="4" w:space="0" w:color="auto"/>
            </w:tcBorders>
            <w:shd w:val="clear" w:color="auto" w:fill="auto"/>
            <w:vAlign w:val="center"/>
            <w:hideMark/>
          </w:tcPr>
          <w:p w:rsidR="00170D00" w:rsidRPr="00B45B16" w:rsidRDefault="00170D00" w:rsidP="00B70BD7">
            <w:pPr>
              <w:widowControl/>
              <w:jc w:val="center"/>
              <w:rPr>
                <w:rFonts w:ascii="Times New Roman" w:eastAsia="方正黑体_GBK" w:hAnsi="Times New Roman" w:cs="Times New Roman"/>
                <w:b/>
                <w:bCs/>
                <w:color w:val="000000"/>
                <w:kern w:val="0"/>
                <w:sz w:val="20"/>
                <w:szCs w:val="20"/>
              </w:rPr>
            </w:pPr>
            <w:r w:rsidRPr="00B45B16">
              <w:rPr>
                <w:rFonts w:ascii="Times New Roman" w:eastAsia="方正黑体_GBK" w:hAnsi="Times New Roman" w:cs="Times New Roman"/>
                <w:b/>
                <w:bCs/>
                <w:color w:val="000000"/>
                <w:kern w:val="0"/>
                <w:sz w:val="20"/>
                <w:szCs w:val="20"/>
              </w:rPr>
              <w:t>就业地所在村（社区）</w:t>
            </w:r>
          </w:p>
        </w:tc>
        <w:tc>
          <w:tcPr>
            <w:tcW w:w="723" w:type="dxa"/>
            <w:tcBorders>
              <w:top w:val="single" w:sz="4" w:space="0" w:color="auto"/>
              <w:left w:val="nil"/>
              <w:bottom w:val="single" w:sz="4" w:space="0" w:color="auto"/>
              <w:right w:val="single" w:sz="4" w:space="0" w:color="auto"/>
            </w:tcBorders>
            <w:shd w:val="clear" w:color="auto" w:fill="auto"/>
            <w:vAlign w:val="center"/>
            <w:hideMark/>
          </w:tcPr>
          <w:p w:rsidR="00170D00" w:rsidRPr="00B45B16" w:rsidRDefault="00170D00" w:rsidP="00B70BD7">
            <w:pPr>
              <w:widowControl/>
              <w:jc w:val="center"/>
              <w:rPr>
                <w:rFonts w:ascii="Times New Roman" w:eastAsia="方正黑体_GBK" w:hAnsi="Times New Roman" w:cs="Times New Roman"/>
                <w:b/>
                <w:bCs/>
                <w:color w:val="000000"/>
                <w:kern w:val="0"/>
                <w:sz w:val="20"/>
                <w:szCs w:val="20"/>
              </w:rPr>
            </w:pPr>
            <w:r w:rsidRPr="00B45B16">
              <w:rPr>
                <w:rFonts w:ascii="Times New Roman" w:eastAsia="方正黑体_GBK" w:hAnsi="Times New Roman" w:cs="Times New Roman"/>
                <w:b/>
                <w:bCs/>
                <w:color w:val="000000"/>
                <w:kern w:val="0"/>
                <w:sz w:val="20"/>
                <w:szCs w:val="20"/>
              </w:rPr>
              <w:t>岗位性质（全日制</w:t>
            </w:r>
            <w:r w:rsidRPr="00B45B16">
              <w:rPr>
                <w:rFonts w:ascii="Times New Roman" w:eastAsia="方正黑体_GBK" w:hAnsi="Times New Roman" w:cs="Times New Roman"/>
                <w:b/>
                <w:bCs/>
                <w:color w:val="000000"/>
                <w:kern w:val="0"/>
                <w:sz w:val="20"/>
                <w:szCs w:val="20"/>
              </w:rPr>
              <w:t>/</w:t>
            </w:r>
            <w:r w:rsidRPr="00B45B16">
              <w:rPr>
                <w:rFonts w:ascii="Times New Roman" w:eastAsia="方正黑体_GBK" w:hAnsi="Times New Roman" w:cs="Times New Roman"/>
                <w:b/>
                <w:bCs/>
                <w:color w:val="000000"/>
                <w:kern w:val="0"/>
                <w:sz w:val="20"/>
                <w:szCs w:val="20"/>
              </w:rPr>
              <w:t>非全日制）</w:t>
            </w:r>
          </w:p>
        </w:tc>
        <w:tc>
          <w:tcPr>
            <w:tcW w:w="761" w:type="dxa"/>
            <w:tcBorders>
              <w:top w:val="single" w:sz="4" w:space="0" w:color="auto"/>
              <w:left w:val="nil"/>
              <w:bottom w:val="single" w:sz="4" w:space="0" w:color="auto"/>
              <w:right w:val="single" w:sz="4" w:space="0" w:color="auto"/>
            </w:tcBorders>
            <w:shd w:val="clear" w:color="auto" w:fill="auto"/>
            <w:vAlign w:val="center"/>
            <w:hideMark/>
          </w:tcPr>
          <w:p w:rsidR="00170D00" w:rsidRPr="00B45B16" w:rsidRDefault="00170D00" w:rsidP="00B70BD7">
            <w:pPr>
              <w:widowControl/>
              <w:jc w:val="center"/>
              <w:rPr>
                <w:rFonts w:ascii="Times New Roman" w:eastAsia="方正黑体_GBK" w:hAnsi="Times New Roman" w:cs="Times New Roman"/>
                <w:b/>
                <w:bCs/>
                <w:color w:val="000000"/>
                <w:kern w:val="0"/>
                <w:sz w:val="20"/>
                <w:szCs w:val="20"/>
              </w:rPr>
            </w:pPr>
            <w:r w:rsidRPr="00B45B16">
              <w:rPr>
                <w:rFonts w:ascii="Times New Roman" w:eastAsia="方正黑体_GBK" w:hAnsi="Times New Roman" w:cs="Times New Roman"/>
                <w:b/>
                <w:bCs/>
                <w:color w:val="000000"/>
                <w:kern w:val="0"/>
                <w:sz w:val="20"/>
                <w:szCs w:val="20"/>
              </w:rPr>
              <w:t>用人单位</w:t>
            </w:r>
          </w:p>
        </w:tc>
        <w:tc>
          <w:tcPr>
            <w:tcW w:w="834" w:type="dxa"/>
            <w:tcBorders>
              <w:top w:val="single" w:sz="4" w:space="0" w:color="auto"/>
              <w:left w:val="nil"/>
              <w:bottom w:val="single" w:sz="4" w:space="0" w:color="auto"/>
              <w:right w:val="single" w:sz="4" w:space="0" w:color="auto"/>
            </w:tcBorders>
            <w:shd w:val="clear" w:color="auto" w:fill="auto"/>
            <w:vAlign w:val="center"/>
            <w:hideMark/>
          </w:tcPr>
          <w:p w:rsidR="00170D00" w:rsidRPr="00B45B16" w:rsidRDefault="00170D00" w:rsidP="00B70BD7">
            <w:pPr>
              <w:widowControl/>
              <w:jc w:val="center"/>
              <w:rPr>
                <w:rFonts w:ascii="Times New Roman" w:eastAsia="方正黑体_GBK" w:hAnsi="Times New Roman" w:cs="Times New Roman"/>
                <w:b/>
                <w:bCs/>
                <w:color w:val="000000"/>
                <w:kern w:val="0"/>
                <w:sz w:val="20"/>
                <w:szCs w:val="20"/>
              </w:rPr>
            </w:pPr>
            <w:r w:rsidRPr="00B45B16">
              <w:rPr>
                <w:rFonts w:ascii="Times New Roman" w:eastAsia="方正黑体_GBK" w:hAnsi="Times New Roman" w:cs="Times New Roman"/>
                <w:b/>
                <w:bCs/>
                <w:color w:val="000000"/>
                <w:kern w:val="0"/>
                <w:sz w:val="20"/>
                <w:szCs w:val="20"/>
              </w:rPr>
              <w:t>用人单位统一社会信用代码</w:t>
            </w:r>
          </w:p>
        </w:tc>
        <w:tc>
          <w:tcPr>
            <w:tcW w:w="761" w:type="dxa"/>
            <w:tcBorders>
              <w:top w:val="single" w:sz="4" w:space="0" w:color="auto"/>
              <w:left w:val="nil"/>
              <w:bottom w:val="single" w:sz="4" w:space="0" w:color="auto"/>
              <w:right w:val="single" w:sz="4" w:space="0" w:color="auto"/>
            </w:tcBorders>
            <w:shd w:val="clear" w:color="auto" w:fill="auto"/>
            <w:vAlign w:val="center"/>
            <w:hideMark/>
          </w:tcPr>
          <w:p w:rsidR="00170D00" w:rsidRPr="00B45B16" w:rsidRDefault="00170D00" w:rsidP="00B70BD7">
            <w:pPr>
              <w:widowControl/>
              <w:jc w:val="center"/>
              <w:rPr>
                <w:rFonts w:ascii="Times New Roman" w:eastAsia="方正黑体_GBK" w:hAnsi="Times New Roman" w:cs="Times New Roman"/>
                <w:b/>
                <w:bCs/>
                <w:color w:val="000000"/>
                <w:kern w:val="0"/>
                <w:sz w:val="20"/>
                <w:szCs w:val="20"/>
              </w:rPr>
            </w:pPr>
            <w:r w:rsidRPr="00B45B16">
              <w:rPr>
                <w:rFonts w:ascii="Times New Roman" w:eastAsia="方正黑体_GBK" w:hAnsi="Times New Roman" w:cs="Times New Roman"/>
                <w:b/>
                <w:bCs/>
                <w:color w:val="000000"/>
                <w:kern w:val="0"/>
                <w:sz w:val="20"/>
                <w:szCs w:val="20"/>
              </w:rPr>
              <w:t>岗位（工种）名称</w:t>
            </w:r>
          </w:p>
        </w:tc>
        <w:tc>
          <w:tcPr>
            <w:tcW w:w="872" w:type="dxa"/>
            <w:tcBorders>
              <w:top w:val="single" w:sz="4" w:space="0" w:color="auto"/>
              <w:left w:val="nil"/>
              <w:bottom w:val="single" w:sz="4" w:space="0" w:color="auto"/>
              <w:right w:val="single" w:sz="4" w:space="0" w:color="auto"/>
            </w:tcBorders>
            <w:shd w:val="clear" w:color="auto" w:fill="auto"/>
            <w:vAlign w:val="center"/>
            <w:hideMark/>
          </w:tcPr>
          <w:p w:rsidR="00170D00" w:rsidRPr="00B45B16" w:rsidRDefault="00170D00" w:rsidP="00B70BD7">
            <w:pPr>
              <w:widowControl/>
              <w:jc w:val="center"/>
              <w:rPr>
                <w:rFonts w:ascii="Times New Roman" w:eastAsia="方正黑体_GBK" w:hAnsi="Times New Roman" w:cs="Times New Roman"/>
                <w:b/>
                <w:bCs/>
                <w:color w:val="000000"/>
                <w:kern w:val="0"/>
                <w:sz w:val="20"/>
                <w:szCs w:val="20"/>
              </w:rPr>
            </w:pPr>
            <w:r w:rsidRPr="00B45B16">
              <w:rPr>
                <w:rFonts w:ascii="Times New Roman" w:eastAsia="方正黑体_GBK" w:hAnsi="Times New Roman" w:cs="Times New Roman"/>
                <w:b/>
                <w:bCs/>
                <w:color w:val="000000"/>
                <w:kern w:val="0"/>
                <w:sz w:val="20"/>
                <w:szCs w:val="20"/>
              </w:rPr>
              <w:t>平均月工资（元）</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170D00" w:rsidRPr="00B45B16" w:rsidRDefault="00170D00" w:rsidP="00B70BD7">
            <w:pPr>
              <w:widowControl/>
              <w:jc w:val="center"/>
              <w:rPr>
                <w:rFonts w:ascii="Times New Roman" w:eastAsia="方正黑体_GBK" w:hAnsi="Times New Roman" w:cs="Times New Roman"/>
                <w:b/>
                <w:bCs/>
                <w:color w:val="000000"/>
                <w:kern w:val="0"/>
                <w:sz w:val="20"/>
                <w:szCs w:val="20"/>
              </w:rPr>
            </w:pPr>
            <w:r w:rsidRPr="00B45B16">
              <w:rPr>
                <w:rFonts w:ascii="Times New Roman" w:eastAsia="方正黑体_GBK" w:hAnsi="Times New Roman" w:cs="Times New Roman"/>
                <w:b/>
                <w:bCs/>
                <w:color w:val="000000"/>
                <w:kern w:val="0"/>
                <w:sz w:val="20"/>
                <w:szCs w:val="20"/>
              </w:rPr>
              <w:t>上岗时间</w:t>
            </w:r>
          </w:p>
        </w:tc>
        <w:tc>
          <w:tcPr>
            <w:tcW w:w="576" w:type="dxa"/>
            <w:tcBorders>
              <w:top w:val="single" w:sz="4" w:space="0" w:color="auto"/>
              <w:left w:val="nil"/>
              <w:bottom w:val="single" w:sz="4" w:space="0" w:color="auto"/>
              <w:right w:val="single" w:sz="4" w:space="0" w:color="auto"/>
            </w:tcBorders>
            <w:shd w:val="clear" w:color="auto" w:fill="auto"/>
            <w:vAlign w:val="center"/>
            <w:hideMark/>
          </w:tcPr>
          <w:p w:rsidR="00170D00" w:rsidRPr="00B45B16" w:rsidRDefault="00170D00" w:rsidP="00B70BD7">
            <w:pPr>
              <w:widowControl/>
              <w:jc w:val="center"/>
              <w:rPr>
                <w:rFonts w:ascii="Times New Roman" w:eastAsia="方正黑体_GBK" w:hAnsi="Times New Roman" w:cs="Times New Roman"/>
                <w:b/>
                <w:bCs/>
                <w:color w:val="000000"/>
                <w:kern w:val="0"/>
                <w:sz w:val="20"/>
                <w:szCs w:val="20"/>
              </w:rPr>
            </w:pPr>
            <w:r w:rsidRPr="00B45B16">
              <w:rPr>
                <w:rFonts w:ascii="Times New Roman" w:eastAsia="方正黑体_GBK" w:hAnsi="Times New Roman" w:cs="Times New Roman"/>
                <w:b/>
                <w:bCs/>
                <w:color w:val="000000"/>
                <w:kern w:val="0"/>
                <w:sz w:val="20"/>
                <w:szCs w:val="20"/>
              </w:rPr>
              <w:t>退出时间</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170D00" w:rsidRPr="00B45B16" w:rsidRDefault="00170D00" w:rsidP="00B70BD7">
            <w:pPr>
              <w:widowControl/>
              <w:jc w:val="center"/>
              <w:rPr>
                <w:rFonts w:ascii="Times New Roman" w:eastAsia="方正黑体_GBK" w:hAnsi="Times New Roman" w:cs="Times New Roman"/>
                <w:b/>
                <w:bCs/>
                <w:color w:val="000000"/>
                <w:kern w:val="0"/>
                <w:sz w:val="20"/>
                <w:szCs w:val="20"/>
              </w:rPr>
            </w:pPr>
            <w:r w:rsidRPr="00B45B16">
              <w:rPr>
                <w:rFonts w:ascii="Times New Roman" w:eastAsia="方正黑体_GBK" w:hAnsi="Times New Roman" w:cs="Times New Roman"/>
                <w:b/>
                <w:bCs/>
                <w:color w:val="000000"/>
                <w:kern w:val="0"/>
                <w:sz w:val="20"/>
                <w:szCs w:val="20"/>
              </w:rPr>
              <w:t>是否为易地扶贫搬迁贫困人员</w:t>
            </w:r>
          </w:p>
        </w:tc>
        <w:tc>
          <w:tcPr>
            <w:tcW w:w="761" w:type="dxa"/>
            <w:tcBorders>
              <w:top w:val="single" w:sz="4" w:space="0" w:color="auto"/>
              <w:left w:val="nil"/>
              <w:bottom w:val="single" w:sz="4" w:space="0" w:color="auto"/>
              <w:right w:val="single" w:sz="4" w:space="0" w:color="auto"/>
            </w:tcBorders>
            <w:shd w:val="clear" w:color="auto" w:fill="auto"/>
            <w:vAlign w:val="center"/>
            <w:hideMark/>
          </w:tcPr>
          <w:p w:rsidR="00170D00" w:rsidRPr="00B45B16" w:rsidRDefault="00170D00" w:rsidP="00B70BD7">
            <w:pPr>
              <w:widowControl/>
              <w:jc w:val="center"/>
              <w:rPr>
                <w:rFonts w:ascii="Times New Roman" w:eastAsia="方正黑体_GBK" w:hAnsi="Times New Roman" w:cs="Times New Roman"/>
                <w:b/>
                <w:bCs/>
                <w:color w:val="000000"/>
                <w:kern w:val="0"/>
                <w:sz w:val="20"/>
                <w:szCs w:val="20"/>
              </w:rPr>
            </w:pPr>
            <w:r w:rsidRPr="00B45B16">
              <w:rPr>
                <w:rFonts w:ascii="Times New Roman" w:eastAsia="方正黑体_GBK" w:hAnsi="Times New Roman" w:cs="Times New Roman"/>
                <w:b/>
                <w:bCs/>
                <w:color w:val="000000"/>
                <w:kern w:val="0"/>
                <w:sz w:val="20"/>
                <w:szCs w:val="20"/>
              </w:rPr>
              <w:t>资金渠道</w:t>
            </w:r>
          </w:p>
        </w:tc>
        <w:tc>
          <w:tcPr>
            <w:tcW w:w="565" w:type="dxa"/>
            <w:tcBorders>
              <w:top w:val="single" w:sz="4" w:space="0" w:color="auto"/>
              <w:left w:val="nil"/>
              <w:bottom w:val="single" w:sz="4" w:space="0" w:color="auto"/>
              <w:right w:val="single" w:sz="4" w:space="0" w:color="auto"/>
            </w:tcBorders>
            <w:shd w:val="clear" w:color="auto" w:fill="auto"/>
            <w:vAlign w:val="center"/>
            <w:hideMark/>
          </w:tcPr>
          <w:p w:rsidR="00170D00" w:rsidRPr="00B45B16" w:rsidRDefault="00170D00" w:rsidP="00B70BD7">
            <w:pPr>
              <w:widowControl/>
              <w:jc w:val="center"/>
              <w:rPr>
                <w:rFonts w:ascii="Times New Roman" w:eastAsia="方正黑体_GBK" w:hAnsi="Times New Roman" w:cs="Times New Roman"/>
                <w:b/>
                <w:bCs/>
                <w:color w:val="000000"/>
                <w:kern w:val="0"/>
                <w:sz w:val="20"/>
                <w:szCs w:val="20"/>
              </w:rPr>
            </w:pPr>
            <w:r w:rsidRPr="00B45B16">
              <w:rPr>
                <w:rFonts w:ascii="Times New Roman" w:eastAsia="方正黑体_GBK" w:hAnsi="Times New Roman" w:cs="Times New Roman"/>
                <w:b/>
                <w:bCs/>
                <w:color w:val="000000"/>
                <w:kern w:val="0"/>
                <w:sz w:val="20"/>
                <w:szCs w:val="20"/>
              </w:rPr>
              <w:t>备注</w:t>
            </w:r>
          </w:p>
        </w:tc>
      </w:tr>
      <w:tr w:rsidR="004201AB" w:rsidRPr="00B45B16" w:rsidTr="00170D00">
        <w:trPr>
          <w:trHeight w:val="300"/>
          <w:jc w:val="center"/>
        </w:trPr>
        <w:tc>
          <w:tcPr>
            <w:tcW w:w="443" w:type="dxa"/>
            <w:tcBorders>
              <w:top w:val="nil"/>
              <w:left w:val="single" w:sz="4" w:space="0" w:color="auto"/>
              <w:bottom w:val="single" w:sz="4" w:space="0" w:color="auto"/>
              <w:right w:val="single" w:sz="4" w:space="0" w:color="auto"/>
            </w:tcBorders>
            <w:shd w:val="clear" w:color="auto" w:fill="auto"/>
            <w:noWrap/>
            <w:vAlign w:val="center"/>
          </w:tcPr>
          <w:p w:rsidR="004201AB" w:rsidRPr="00B45B16" w:rsidRDefault="004201AB" w:rsidP="00B70BD7">
            <w:pPr>
              <w:widowControl/>
              <w:jc w:val="center"/>
              <w:rPr>
                <w:rFonts w:ascii="Times New Roman" w:eastAsia="方正仿宋_GBK" w:hAnsi="Times New Roman" w:cs="Times New Roman"/>
                <w:color w:val="000000"/>
                <w:kern w:val="0"/>
                <w:sz w:val="20"/>
                <w:szCs w:val="20"/>
              </w:rPr>
            </w:pPr>
          </w:p>
        </w:tc>
        <w:tc>
          <w:tcPr>
            <w:tcW w:w="749" w:type="dxa"/>
            <w:tcBorders>
              <w:top w:val="nil"/>
              <w:left w:val="nil"/>
              <w:bottom w:val="single" w:sz="4" w:space="0" w:color="auto"/>
              <w:right w:val="single" w:sz="4" w:space="0" w:color="auto"/>
            </w:tcBorders>
            <w:shd w:val="clear" w:color="auto" w:fill="auto"/>
            <w:noWrap/>
            <w:vAlign w:val="center"/>
          </w:tcPr>
          <w:p w:rsidR="004201AB" w:rsidRPr="00B45B16" w:rsidRDefault="004201AB" w:rsidP="00B70BD7">
            <w:pPr>
              <w:widowControl/>
              <w:jc w:val="center"/>
              <w:rPr>
                <w:rFonts w:ascii="Times New Roman" w:eastAsia="方正仿宋_GBK" w:hAnsi="Times New Roman" w:cs="Times New Roman"/>
                <w:color w:val="000000"/>
                <w:kern w:val="0"/>
                <w:sz w:val="20"/>
                <w:szCs w:val="20"/>
              </w:rPr>
            </w:pPr>
          </w:p>
        </w:tc>
        <w:tc>
          <w:tcPr>
            <w:tcW w:w="674" w:type="dxa"/>
            <w:tcBorders>
              <w:top w:val="nil"/>
              <w:left w:val="nil"/>
              <w:bottom w:val="single" w:sz="4" w:space="0" w:color="auto"/>
              <w:right w:val="single" w:sz="4" w:space="0" w:color="auto"/>
            </w:tcBorders>
            <w:shd w:val="clear" w:color="auto" w:fill="auto"/>
            <w:noWrap/>
            <w:vAlign w:val="center"/>
          </w:tcPr>
          <w:p w:rsidR="004201AB" w:rsidRPr="00B45B16" w:rsidRDefault="004201AB" w:rsidP="00B70BD7">
            <w:pPr>
              <w:widowControl/>
              <w:jc w:val="center"/>
              <w:rPr>
                <w:rFonts w:ascii="Times New Roman" w:eastAsia="方正仿宋_GBK" w:hAnsi="Times New Roman" w:cs="Times New Roman"/>
                <w:color w:val="000000"/>
                <w:kern w:val="0"/>
                <w:sz w:val="20"/>
                <w:szCs w:val="20"/>
              </w:rPr>
            </w:pPr>
          </w:p>
        </w:tc>
        <w:tc>
          <w:tcPr>
            <w:tcW w:w="514" w:type="dxa"/>
            <w:tcBorders>
              <w:top w:val="nil"/>
              <w:left w:val="nil"/>
              <w:bottom w:val="single" w:sz="4" w:space="0" w:color="auto"/>
              <w:right w:val="single" w:sz="4" w:space="0" w:color="auto"/>
            </w:tcBorders>
            <w:shd w:val="clear" w:color="auto" w:fill="auto"/>
            <w:vAlign w:val="center"/>
          </w:tcPr>
          <w:p w:rsidR="004201AB" w:rsidRPr="00B45B16" w:rsidRDefault="004201AB" w:rsidP="00B70BD7">
            <w:pPr>
              <w:widowControl/>
              <w:jc w:val="center"/>
              <w:rPr>
                <w:rFonts w:ascii="Times New Roman" w:eastAsia="方正仿宋_GBK" w:hAnsi="Times New Roman" w:cs="Times New Roman"/>
                <w:color w:val="000000"/>
                <w:kern w:val="0"/>
                <w:sz w:val="20"/>
                <w:szCs w:val="20"/>
              </w:rPr>
            </w:pPr>
          </w:p>
        </w:tc>
        <w:tc>
          <w:tcPr>
            <w:tcW w:w="896" w:type="dxa"/>
            <w:tcBorders>
              <w:top w:val="nil"/>
              <w:left w:val="nil"/>
              <w:bottom w:val="single" w:sz="4" w:space="0" w:color="auto"/>
              <w:right w:val="single" w:sz="4" w:space="0" w:color="auto"/>
            </w:tcBorders>
            <w:shd w:val="clear" w:color="auto" w:fill="auto"/>
            <w:vAlign w:val="center"/>
          </w:tcPr>
          <w:p w:rsidR="004201AB" w:rsidRPr="00B45B16" w:rsidRDefault="004201AB" w:rsidP="00B70BD7">
            <w:pPr>
              <w:widowControl/>
              <w:rPr>
                <w:rFonts w:ascii="Times New Roman" w:eastAsia="宋体" w:hAnsi="Times New Roman" w:cs="Times New Roman"/>
                <w:color w:val="000000"/>
                <w:kern w:val="0"/>
                <w:sz w:val="20"/>
                <w:szCs w:val="20"/>
              </w:rPr>
            </w:pPr>
          </w:p>
        </w:tc>
        <w:tc>
          <w:tcPr>
            <w:tcW w:w="810" w:type="dxa"/>
            <w:tcBorders>
              <w:top w:val="nil"/>
              <w:left w:val="nil"/>
              <w:bottom w:val="single" w:sz="4" w:space="0" w:color="auto"/>
              <w:right w:val="single" w:sz="4" w:space="0" w:color="auto"/>
            </w:tcBorders>
            <w:shd w:val="clear" w:color="auto" w:fill="auto"/>
            <w:vAlign w:val="center"/>
          </w:tcPr>
          <w:p w:rsidR="004201AB" w:rsidRPr="00B45B16" w:rsidRDefault="004201AB" w:rsidP="00B70BD7">
            <w:pPr>
              <w:widowControl/>
              <w:jc w:val="center"/>
              <w:rPr>
                <w:rFonts w:ascii="Times New Roman" w:eastAsia="宋体" w:hAnsi="Times New Roman" w:cs="Times New Roman"/>
                <w:color w:val="000000"/>
                <w:kern w:val="0"/>
                <w:sz w:val="20"/>
                <w:szCs w:val="20"/>
              </w:rPr>
            </w:pPr>
          </w:p>
        </w:tc>
        <w:tc>
          <w:tcPr>
            <w:tcW w:w="601" w:type="dxa"/>
            <w:tcBorders>
              <w:top w:val="nil"/>
              <w:left w:val="nil"/>
              <w:bottom w:val="single" w:sz="4" w:space="0" w:color="auto"/>
              <w:right w:val="single" w:sz="4" w:space="0" w:color="auto"/>
            </w:tcBorders>
            <w:shd w:val="clear" w:color="auto" w:fill="auto"/>
            <w:vAlign w:val="center"/>
          </w:tcPr>
          <w:p w:rsidR="004201AB" w:rsidRPr="00B45B16" w:rsidRDefault="004201AB" w:rsidP="00B70BD7">
            <w:pPr>
              <w:widowControl/>
              <w:jc w:val="center"/>
              <w:rPr>
                <w:rFonts w:ascii="Times New Roman" w:eastAsia="宋体" w:hAnsi="Times New Roman" w:cs="Times New Roman"/>
                <w:color w:val="000000"/>
                <w:kern w:val="0"/>
                <w:sz w:val="20"/>
                <w:szCs w:val="20"/>
              </w:rPr>
            </w:pPr>
          </w:p>
        </w:tc>
        <w:tc>
          <w:tcPr>
            <w:tcW w:w="785" w:type="dxa"/>
            <w:tcBorders>
              <w:top w:val="nil"/>
              <w:left w:val="nil"/>
              <w:bottom w:val="single" w:sz="4" w:space="0" w:color="auto"/>
              <w:right w:val="single" w:sz="4" w:space="0" w:color="auto"/>
            </w:tcBorders>
            <w:shd w:val="clear" w:color="auto" w:fill="auto"/>
            <w:vAlign w:val="center"/>
          </w:tcPr>
          <w:p w:rsidR="004201AB" w:rsidRPr="00B45B16" w:rsidRDefault="004201AB" w:rsidP="00B70BD7">
            <w:pPr>
              <w:widowControl/>
              <w:jc w:val="center"/>
              <w:rPr>
                <w:rFonts w:ascii="Times New Roman" w:eastAsia="宋体" w:hAnsi="Times New Roman" w:cs="Times New Roman"/>
                <w:color w:val="000000"/>
                <w:kern w:val="0"/>
                <w:sz w:val="20"/>
                <w:szCs w:val="20"/>
              </w:rPr>
            </w:pPr>
          </w:p>
        </w:tc>
        <w:tc>
          <w:tcPr>
            <w:tcW w:w="785" w:type="dxa"/>
            <w:tcBorders>
              <w:top w:val="nil"/>
              <w:left w:val="nil"/>
              <w:bottom w:val="single" w:sz="4" w:space="0" w:color="auto"/>
              <w:right w:val="single" w:sz="4" w:space="0" w:color="auto"/>
            </w:tcBorders>
            <w:shd w:val="clear" w:color="auto" w:fill="auto"/>
            <w:vAlign w:val="center"/>
          </w:tcPr>
          <w:p w:rsidR="004201AB" w:rsidRPr="00B45B16" w:rsidRDefault="004201AB" w:rsidP="00B70BD7">
            <w:pPr>
              <w:widowControl/>
              <w:rPr>
                <w:rFonts w:ascii="Times New Roman" w:eastAsia="宋体" w:hAnsi="Times New Roman" w:cs="Times New Roman"/>
                <w:color w:val="000000"/>
                <w:kern w:val="0"/>
                <w:sz w:val="20"/>
                <w:szCs w:val="20"/>
              </w:rPr>
            </w:pPr>
          </w:p>
        </w:tc>
        <w:tc>
          <w:tcPr>
            <w:tcW w:w="723" w:type="dxa"/>
            <w:tcBorders>
              <w:top w:val="nil"/>
              <w:left w:val="nil"/>
              <w:bottom w:val="single" w:sz="4" w:space="0" w:color="auto"/>
              <w:right w:val="single" w:sz="4" w:space="0" w:color="auto"/>
            </w:tcBorders>
            <w:shd w:val="clear" w:color="auto" w:fill="auto"/>
            <w:vAlign w:val="center"/>
          </w:tcPr>
          <w:p w:rsidR="004201AB" w:rsidRPr="00B45B16" w:rsidRDefault="004201AB" w:rsidP="00B70BD7">
            <w:pPr>
              <w:widowControl/>
              <w:jc w:val="center"/>
              <w:rPr>
                <w:rFonts w:ascii="Times New Roman" w:eastAsia="宋体" w:hAnsi="Times New Roman" w:cs="Times New Roman"/>
                <w:color w:val="000000"/>
                <w:kern w:val="0"/>
                <w:sz w:val="20"/>
                <w:szCs w:val="20"/>
              </w:rPr>
            </w:pPr>
          </w:p>
        </w:tc>
        <w:tc>
          <w:tcPr>
            <w:tcW w:w="761" w:type="dxa"/>
            <w:tcBorders>
              <w:top w:val="nil"/>
              <w:left w:val="nil"/>
              <w:bottom w:val="single" w:sz="4" w:space="0" w:color="auto"/>
              <w:right w:val="single" w:sz="4" w:space="0" w:color="auto"/>
            </w:tcBorders>
            <w:shd w:val="clear" w:color="auto" w:fill="auto"/>
            <w:vAlign w:val="center"/>
          </w:tcPr>
          <w:p w:rsidR="004201AB" w:rsidRPr="00B45B16" w:rsidRDefault="004201AB" w:rsidP="00B70BD7">
            <w:pPr>
              <w:widowControl/>
              <w:jc w:val="center"/>
              <w:rPr>
                <w:rFonts w:ascii="Times New Roman" w:eastAsia="宋体" w:hAnsi="Times New Roman" w:cs="Times New Roman"/>
                <w:color w:val="000000"/>
                <w:kern w:val="0"/>
                <w:sz w:val="20"/>
                <w:szCs w:val="20"/>
              </w:rPr>
            </w:pPr>
          </w:p>
        </w:tc>
        <w:tc>
          <w:tcPr>
            <w:tcW w:w="834" w:type="dxa"/>
            <w:tcBorders>
              <w:top w:val="nil"/>
              <w:left w:val="nil"/>
              <w:bottom w:val="nil"/>
              <w:right w:val="nil"/>
            </w:tcBorders>
            <w:shd w:val="clear" w:color="auto" w:fill="auto"/>
            <w:vAlign w:val="center"/>
          </w:tcPr>
          <w:p w:rsidR="004201AB" w:rsidRPr="00B45B16" w:rsidRDefault="004201AB" w:rsidP="00B70BD7">
            <w:pPr>
              <w:widowControl/>
              <w:jc w:val="center"/>
              <w:rPr>
                <w:rFonts w:ascii="Times New Roman" w:eastAsia="宋体" w:hAnsi="Times New Roman" w:cs="Times New Roman"/>
                <w:color w:val="000000"/>
                <w:kern w:val="0"/>
                <w:sz w:val="20"/>
                <w:szCs w:val="20"/>
              </w:rPr>
            </w:pPr>
          </w:p>
        </w:tc>
        <w:tc>
          <w:tcPr>
            <w:tcW w:w="761" w:type="dxa"/>
            <w:tcBorders>
              <w:top w:val="nil"/>
              <w:left w:val="single" w:sz="4" w:space="0" w:color="auto"/>
              <w:bottom w:val="single" w:sz="4" w:space="0" w:color="auto"/>
              <w:right w:val="single" w:sz="4" w:space="0" w:color="auto"/>
            </w:tcBorders>
            <w:shd w:val="clear" w:color="auto" w:fill="auto"/>
            <w:vAlign w:val="center"/>
          </w:tcPr>
          <w:p w:rsidR="004201AB" w:rsidRPr="00B45B16" w:rsidRDefault="004201AB" w:rsidP="00B70BD7">
            <w:pPr>
              <w:widowControl/>
              <w:rPr>
                <w:rFonts w:ascii="Times New Roman" w:eastAsia="方正仿宋_GBK" w:hAnsi="Times New Roman" w:cs="Times New Roman"/>
                <w:color w:val="000000"/>
                <w:kern w:val="0"/>
                <w:sz w:val="20"/>
                <w:szCs w:val="20"/>
              </w:rPr>
            </w:pPr>
          </w:p>
        </w:tc>
        <w:tc>
          <w:tcPr>
            <w:tcW w:w="872" w:type="dxa"/>
            <w:tcBorders>
              <w:top w:val="nil"/>
              <w:left w:val="nil"/>
              <w:bottom w:val="single" w:sz="4" w:space="0" w:color="auto"/>
              <w:right w:val="single" w:sz="4" w:space="0" w:color="auto"/>
            </w:tcBorders>
            <w:shd w:val="clear" w:color="auto" w:fill="auto"/>
            <w:noWrap/>
            <w:vAlign w:val="center"/>
          </w:tcPr>
          <w:p w:rsidR="004201AB" w:rsidRPr="00B45B16" w:rsidRDefault="004201AB" w:rsidP="00B70BD7">
            <w:pPr>
              <w:widowControl/>
              <w:jc w:val="center"/>
              <w:rPr>
                <w:rFonts w:ascii="Times New Roman" w:eastAsia="方正仿宋_GBK" w:hAnsi="Times New Roman" w:cs="Times New Roman"/>
                <w:color w:val="000000"/>
                <w:kern w:val="0"/>
                <w:sz w:val="20"/>
                <w:szCs w:val="20"/>
              </w:rPr>
            </w:pPr>
          </w:p>
        </w:tc>
        <w:tc>
          <w:tcPr>
            <w:tcW w:w="749" w:type="dxa"/>
            <w:tcBorders>
              <w:top w:val="nil"/>
              <w:left w:val="nil"/>
              <w:bottom w:val="single" w:sz="4" w:space="0" w:color="auto"/>
              <w:right w:val="single" w:sz="4" w:space="0" w:color="auto"/>
            </w:tcBorders>
            <w:shd w:val="clear" w:color="auto" w:fill="auto"/>
            <w:vAlign w:val="center"/>
          </w:tcPr>
          <w:p w:rsidR="004201AB" w:rsidRPr="00B45B16" w:rsidRDefault="004201AB" w:rsidP="00B70BD7">
            <w:pPr>
              <w:widowControl/>
              <w:rPr>
                <w:rFonts w:ascii="Times New Roman" w:eastAsia="方正仿宋_GBK" w:hAnsi="Times New Roman" w:cs="Times New Roman"/>
                <w:color w:val="000000"/>
                <w:kern w:val="0"/>
                <w:sz w:val="20"/>
                <w:szCs w:val="20"/>
              </w:rPr>
            </w:pPr>
          </w:p>
        </w:tc>
        <w:tc>
          <w:tcPr>
            <w:tcW w:w="576" w:type="dxa"/>
            <w:tcBorders>
              <w:top w:val="nil"/>
              <w:left w:val="nil"/>
              <w:bottom w:val="single" w:sz="4" w:space="0" w:color="auto"/>
              <w:right w:val="single" w:sz="4" w:space="0" w:color="auto"/>
            </w:tcBorders>
            <w:shd w:val="clear" w:color="auto" w:fill="auto"/>
            <w:vAlign w:val="center"/>
          </w:tcPr>
          <w:p w:rsidR="004201AB" w:rsidRPr="00B45B16" w:rsidRDefault="004201AB" w:rsidP="00B70BD7">
            <w:pPr>
              <w:widowControl/>
              <w:jc w:val="center"/>
              <w:rPr>
                <w:rFonts w:ascii="Times New Roman" w:eastAsia="方正仿宋_GBK" w:hAnsi="Times New Roman" w:cs="Times New Roman"/>
                <w:color w:val="000000"/>
                <w:kern w:val="0"/>
                <w:sz w:val="20"/>
                <w:szCs w:val="20"/>
              </w:rPr>
            </w:pPr>
          </w:p>
        </w:tc>
        <w:tc>
          <w:tcPr>
            <w:tcW w:w="749" w:type="dxa"/>
            <w:tcBorders>
              <w:top w:val="nil"/>
              <w:left w:val="nil"/>
              <w:bottom w:val="single" w:sz="4" w:space="0" w:color="auto"/>
              <w:right w:val="single" w:sz="4" w:space="0" w:color="auto"/>
            </w:tcBorders>
            <w:shd w:val="clear" w:color="auto" w:fill="auto"/>
            <w:vAlign w:val="center"/>
          </w:tcPr>
          <w:p w:rsidR="004201AB" w:rsidRPr="00B45B16" w:rsidRDefault="004201AB" w:rsidP="00B70BD7">
            <w:pPr>
              <w:widowControl/>
              <w:jc w:val="center"/>
              <w:rPr>
                <w:rFonts w:ascii="Times New Roman" w:eastAsia="方正仿宋_GBK" w:hAnsi="Times New Roman" w:cs="Times New Roman"/>
                <w:color w:val="000000"/>
                <w:kern w:val="0"/>
                <w:sz w:val="20"/>
                <w:szCs w:val="20"/>
              </w:rPr>
            </w:pPr>
          </w:p>
        </w:tc>
        <w:tc>
          <w:tcPr>
            <w:tcW w:w="761" w:type="dxa"/>
            <w:tcBorders>
              <w:top w:val="nil"/>
              <w:left w:val="nil"/>
              <w:bottom w:val="single" w:sz="4" w:space="0" w:color="auto"/>
              <w:right w:val="single" w:sz="4" w:space="0" w:color="auto"/>
            </w:tcBorders>
            <w:shd w:val="clear" w:color="auto" w:fill="auto"/>
            <w:vAlign w:val="center"/>
          </w:tcPr>
          <w:p w:rsidR="004201AB" w:rsidRPr="00B45B16" w:rsidRDefault="004201AB" w:rsidP="00B70BD7">
            <w:pPr>
              <w:widowControl/>
              <w:jc w:val="center"/>
              <w:rPr>
                <w:rFonts w:ascii="Times New Roman" w:eastAsia="方正仿宋_GBK" w:hAnsi="Times New Roman" w:cs="Times New Roman"/>
                <w:color w:val="000000"/>
                <w:kern w:val="0"/>
                <w:sz w:val="20"/>
                <w:szCs w:val="20"/>
              </w:rPr>
            </w:pPr>
          </w:p>
        </w:tc>
        <w:tc>
          <w:tcPr>
            <w:tcW w:w="565" w:type="dxa"/>
            <w:tcBorders>
              <w:top w:val="nil"/>
              <w:left w:val="nil"/>
              <w:bottom w:val="single" w:sz="4" w:space="0" w:color="auto"/>
              <w:right w:val="single" w:sz="4" w:space="0" w:color="auto"/>
            </w:tcBorders>
            <w:shd w:val="clear" w:color="auto" w:fill="auto"/>
            <w:vAlign w:val="center"/>
          </w:tcPr>
          <w:p w:rsidR="004201AB" w:rsidRPr="00B45B16" w:rsidRDefault="004201AB" w:rsidP="00B70BD7">
            <w:pPr>
              <w:widowControl/>
              <w:rPr>
                <w:rFonts w:ascii="Times New Roman" w:eastAsia="方正仿宋_GBK" w:hAnsi="Times New Roman" w:cs="Times New Roman"/>
                <w:bCs/>
                <w:color w:val="000000"/>
                <w:kern w:val="0"/>
                <w:sz w:val="20"/>
                <w:szCs w:val="20"/>
              </w:rPr>
            </w:pPr>
          </w:p>
        </w:tc>
      </w:tr>
      <w:tr w:rsidR="004201AB" w:rsidRPr="00B45B16" w:rsidTr="00170D00">
        <w:trPr>
          <w:trHeight w:val="300"/>
          <w:jc w:val="center"/>
        </w:trPr>
        <w:tc>
          <w:tcPr>
            <w:tcW w:w="443" w:type="dxa"/>
            <w:tcBorders>
              <w:top w:val="nil"/>
              <w:left w:val="single" w:sz="4" w:space="0" w:color="auto"/>
              <w:bottom w:val="single" w:sz="4" w:space="0" w:color="auto"/>
              <w:right w:val="single" w:sz="4" w:space="0" w:color="auto"/>
            </w:tcBorders>
            <w:shd w:val="clear" w:color="auto" w:fill="auto"/>
            <w:noWrap/>
            <w:vAlign w:val="center"/>
          </w:tcPr>
          <w:p w:rsidR="004201AB" w:rsidRPr="00B45B16" w:rsidRDefault="004201AB" w:rsidP="00B70BD7">
            <w:pPr>
              <w:widowControl/>
              <w:jc w:val="center"/>
              <w:rPr>
                <w:rFonts w:ascii="Times New Roman" w:eastAsia="方正仿宋_GBK" w:hAnsi="Times New Roman" w:cs="Times New Roman"/>
                <w:color w:val="000000"/>
                <w:kern w:val="0"/>
                <w:sz w:val="20"/>
                <w:szCs w:val="20"/>
              </w:rPr>
            </w:pPr>
          </w:p>
        </w:tc>
        <w:tc>
          <w:tcPr>
            <w:tcW w:w="749" w:type="dxa"/>
            <w:tcBorders>
              <w:top w:val="nil"/>
              <w:left w:val="nil"/>
              <w:bottom w:val="single" w:sz="4" w:space="0" w:color="auto"/>
              <w:right w:val="single" w:sz="4" w:space="0" w:color="auto"/>
            </w:tcBorders>
            <w:shd w:val="clear" w:color="auto" w:fill="auto"/>
            <w:noWrap/>
            <w:vAlign w:val="center"/>
          </w:tcPr>
          <w:p w:rsidR="004201AB" w:rsidRPr="00B45B16" w:rsidRDefault="004201AB" w:rsidP="00B70BD7">
            <w:pPr>
              <w:widowControl/>
              <w:jc w:val="center"/>
              <w:rPr>
                <w:rFonts w:ascii="Times New Roman" w:eastAsia="方正仿宋_GBK" w:hAnsi="Times New Roman" w:cs="Times New Roman"/>
                <w:color w:val="000000"/>
                <w:kern w:val="0"/>
                <w:sz w:val="20"/>
                <w:szCs w:val="20"/>
              </w:rPr>
            </w:pPr>
          </w:p>
        </w:tc>
        <w:tc>
          <w:tcPr>
            <w:tcW w:w="674" w:type="dxa"/>
            <w:tcBorders>
              <w:top w:val="nil"/>
              <w:left w:val="nil"/>
              <w:bottom w:val="single" w:sz="4" w:space="0" w:color="auto"/>
              <w:right w:val="single" w:sz="4" w:space="0" w:color="auto"/>
            </w:tcBorders>
            <w:shd w:val="clear" w:color="auto" w:fill="auto"/>
            <w:noWrap/>
            <w:vAlign w:val="center"/>
          </w:tcPr>
          <w:p w:rsidR="004201AB" w:rsidRPr="00B45B16" w:rsidRDefault="004201AB" w:rsidP="00B70BD7">
            <w:pPr>
              <w:widowControl/>
              <w:jc w:val="center"/>
              <w:rPr>
                <w:rFonts w:ascii="Times New Roman" w:eastAsia="方正仿宋_GBK" w:hAnsi="Times New Roman" w:cs="Times New Roman"/>
                <w:color w:val="000000"/>
                <w:kern w:val="0"/>
                <w:sz w:val="20"/>
                <w:szCs w:val="20"/>
              </w:rPr>
            </w:pPr>
          </w:p>
        </w:tc>
        <w:tc>
          <w:tcPr>
            <w:tcW w:w="514" w:type="dxa"/>
            <w:tcBorders>
              <w:top w:val="nil"/>
              <w:left w:val="nil"/>
              <w:bottom w:val="single" w:sz="4" w:space="0" w:color="auto"/>
              <w:right w:val="single" w:sz="4" w:space="0" w:color="auto"/>
            </w:tcBorders>
            <w:shd w:val="clear" w:color="auto" w:fill="auto"/>
            <w:vAlign w:val="center"/>
          </w:tcPr>
          <w:p w:rsidR="004201AB" w:rsidRPr="00B45B16" w:rsidRDefault="004201AB" w:rsidP="00B70BD7">
            <w:pPr>
              <w:widowControl/>
              <w:jc w:val="center"/>
              <w:rPr>
                <w:rFonts w:ascii="Times New Roman" w:eastAsia="方正仿宋_GBK" w:hAnsi="Times New Roman" w:cs="Times New Roman"/>
                <w:color w:val="000000"/>
                <w:kern w:val="0"/>
                <w:sz w:val="20"/>
                <w:szCs w:val="20"/>
              </w:rPr>
            </w:pPr>
          </w:p>
        </w:tc>
        <w:tc>
          <w:tcPr>
            <w:tcW w:w="896" w:type="dxa"/>
            <w:tcBorders>
              <w:top w:val="nil"/>
              <w:left w:val="nil"/>
              <w:bottom w:val="single" w:sz="4" w:space="0" w:color="auto"/>
              <w:right w:val="single" w:sz="4" w:space="0" w:color="auto"/>
            </w:tcBorders>
            <w:shd w:val="clear" w:color="auto" w:fill="auto"/>
            <w:vAlign w:val="center"/>
          </w:tcPr>
          <w:p w:rsidR="004201AB" w:rsidRPr="00B45B16" w:rsidRDefault="004201AB" w:rsidP="00B70BD7">
            <w:pPr>
              <w:widowControl/>
              <w:rPr>
                <w:rFonts w:ascii="Times New Roman" w:eastAsia="宋体" w:hAnsi="Times New Roman" w:cs="Times New Roman"/>
                <w:color w:val="000000"/>
                <w:kern w:val="0"/>
                <w:sz w:val="20"/>
                <w:szCs w:val="20"/>
              </w:rPr>
            </w:pPr>
          </w:p>
        </w:tc>
        <w:tc>
          <w:tcPr>
            <w:tcW w:w="810" w:type="dxa"/>
            <w:tcBorders>
              <w:top w:val="nil"/>
              <w:left w:val="nil"/>
              <w:bottom w:val="single" w:sz="4" w:space="0" w:color="auto"/>
              <w:right w:val="single" w:sz="4" w:space="0" w:color="auto"/>
            </w:tcBorders>
            <w:shd w:val="clear" w:color="auto" w:fill="auto"/>
            <w:vAlign w:val="center"/>
          </w:tcPr>
          <w:p w:rsidR="004201AB" w:rsidRPr="00B45B16" w:rsidRDefault="004201AB" w:rsidP="00B70BD7">
            <w:pPr>
              <w:widowControl/>
              <w:jc w:val="center"/>
              <w:rPr>
                <w:rFonts w:ascii="Times New Roman" w:eastAsia="宋体" w:hAnsi="Times New Roman" w:cs="Times New Roman"/>
                <w:color w:val="000000"/>
                <w:kern w:val="0"/>
                <w:sz w:val="20"/>
                <w:szCs w:val="20"/>
              </w:rPr>
            </w:pPr>
          </w:p>
        </w:tc>
        <w:tc>
          <w:tcPr>
            <w:tcW w:w="601" w:type="dxa"/>
            <w:tcBorders>
              <w:top w:val="nil"/>
              <w:left w:val="nil"/>
              <w:bottom w:val="single" w:sz="4" w:space="0" w:color="auto"/>
              <w:right w:val="single" w:sz="4" w:space="0" w:color="auto"/>
            </w:tcBorders>
            <w:shd w:val="clear" w:color="auto" w:fill="auto"/>
            <w:vAlign w:val="center"/>
          </w:tcPr>
          <w:p w:rsidR="004201AB" w:rsidRPr="00B45B16" w:rsidRDefault="004201AB" w:rsidP="00B70BD7">
            <w:pPr>
              <w:widowControl/>
              <w:jc w:val="center"/>
              <w:rPr>
                <w:rFonts w:ascii="Times New Roman" w:eastAsia="宋体" w:hAnsi="Times New Roman" w:cs="Times New Roman"/>
                <w:color w:val="000000"/>
                <w:kern w:val="0"/>
                <w:sz w:val="20"/>
                <w:szCs w:val="20"/>
              </w:rPr>
            </w:pPr>
          </w:p>
        </w:tc>
        <w:tc>
          <w:tcPr>
            <w:tcW w:w="785" w:type="dxa"/>
            <w:tcBorders>
              <w:top w:val="nil"/>
              <w:left w:val="nil"/>
              <w:bottom w:val="single" w:sz="4" w:space="0" w:color="auto"/>
              <w:right w:val="single" w:sz="4" w:space="0" w:color="auto"/>
            </w:tcBorders>
            <w:shd w:val="clear" w:color="auto" w:fill="auto"/>
            <w:vAlign w:val="center"/>
          </w:tcPr>
          <w:p w:rsidR="004201AB" w:rsidRPr="00B45B16" w:rsidRDefault="004201AB" w:rsidP="00B70BD7">
            <w:pPr>
              <w:widowControl/>
              <w:jc w:val="center"/>
              <w:rPr>
                <w:rFonts w:ascii="Times New Roman" w:eastAsia="宋体" w:hAnsi="Times New Roman" w:cs="Times New Roman"/>
                <w:color w:val="000000"/>
                <w:kern w:val="0"/>
                <w:sz w:val="20"/>
                <w:szCs w:val="20"/>
              </w:rPr>
            </w:pPr>
          </w:p>
        </w:tc>
        <w:tc>
          <w:tcPr>
            <w:tcW w:w="785" w:type="dxa"/>
            <w:tcBorders>
              <w:top w:val="nil"/>
              <w:left w:val="nil"/>
              <w:bottom w:val="single" w:sz="4" w:space="0" w:color="auto"/>
              <w:right w:val="single" w:sz="4" w:space="0" w:color="auto"/>
            </w:tcBorders>
            <w:shd w:val="clear" w:color="auto" w:fill="auto"/>
            <w:vAlign w:val="center"/>
          </w:tcPr>
          <w:p w:rsidR="004201AB" w:rsidRPr="00B45B16" w:rsidRDefault="004201AB" w:rsidP="00B70BD7">
            <w:pPr>
              <w:widowControl/>
              <w:rPr>
                <w:rFonts w:ascii="Times New Roman" w:eastAsia="宋体" w:hAnsi="Times New Roman" w:cs="Times New Roman"/>
                <w:color w:val="000000"/>
                <w:kern w:val="0"/>
                <w:sz w:val="20"/>
                <w:szCs w:val="20"/>
              </w:rPr>
            </w:pPr>
          </w:p>
        </w:tc>
        <w:tc>
          <w:tcPr>
            <w:tcW w:w="723" w:type="dxa"/>
            <w:tcBorders>
              <w:top w:val="nil"/>
              <w:left w:val="nil"/>
              <w:bottom w:val="single" w:sz="4" w:space="0" w:color="auto"/>
              <w:right w:val="single" w:sz="4" w:space="0" w:color="auto"/>
            </w:tcBorders>
            <w:shd w:val="clear" w:color="auto" w:fill="auto"/>
            <w:vAlign w:val="center"/>
          </w:tcPr>
          <w:p w:rsidR="004201AB" w:rsidRPr="00B45B16" w:rsidRDefault="004201AB" w:rsidP="00B70BD7">
            <w:pPr>
              <w:widowControl/>
              <w:jc w:val="center"/>
              <w:rPr>
                <w:rFonts w:ascii="Times New Roman" w:eastAsia="宋体" w:hAnsi="Times New Roman" w:cs="Times New Roman"/>
                <w:color w:val="000000"/>
                <w:kern w:val="0"/>
                <w:sz w:val="20"/>
                <w:szCs w:val="20"/>
              </w:rPr>
            </w:pPr>
          </w:p>
        </w:tc>
        <w:tc>
          <w:tcPr>
            <w:tcW w:w="761" w:type="dxa"/>
            <w:tcBorders>
              <w:top w:val="nil"/>
              <w:left w:val="nil"/>
              <w:bottom w:val="single" w:sz="4" w:space="0" w:color="auto"/>
              <w:right w:val="single" w:sz="4" w:space="0" w:color="auto"/>
            </w:tcBorders>
            <w:shd w:val="clear" w:color="auto" w:fill="auto"/>
            <w:vAlign w:val="center"/>
          </w:tcPr>
          <w:p w:rsidR="004201AB" w:rsidRPr="00B45B16" w:rsidRDefault="004201AB" w:rsidP="00B70BD7">
            <w:pPr>
              <w:widowControl/>
              <w:jc w:val="center"/>
              <w:rPr>
                <w:rFonts w:ascii="Times New Roman" w:eastAsia="宋体" w:hAnsi="Times New Roman" w:cs="Times New Roman"/>
                <w:color w:val="000000"/>
                <w:kern w:val="0"/>
                <w:sz w:val="20"/>
                <w:szCs w:val="20"/>
              </w:rPr>
            </w:pPr>
          </w:p>
        </w:tc>
        <w:tc>
          <w:tcPr>
            <w:tcW w:w="834" w:type="dxa"/>
            <w:tcBorders>
              <w:top w:val="nil"/>
              <w:left w:val="nil"/>
              <w:bottom w:val="nil"/>
              <w:right w:val="nil"/>
            </w:tcBorders>
            <w:shd w:val="clear" w:color="auto" w:fill="auto"/>
            <w:vAlign w:val="center"/>
          </w:tcPr>
          <w:p w:rsidR="004201AB" w:rsidRPr="00B45B16" w:rsidRDefault="004201AB" w:rsidP="00B70BD7">
            <w:pPr>
              <w:widowControl/>
              <w:jc w:val="center"/>
              <w:rPr>
                <w:rFonts w:ascii="Times New Roman" w:eastAsia="宋体" w:hAnsi="Times New Roman" w:cs="Times New Roman"/>
                <w:color w:val="000000"/>
                <w:kern w:val="0"/>
                <w:sz w:val="20"/>
                <w:szCs w:val="20"/>
              </w:rPr>
            </w:pPr>
          </w:p>
        </w:tc>
        <w:tc>
          <w:tcPr>
            <w:tcW w:w="761" w:type="dxa"/>
            <w:tcBorders>
              <w:top w:val="nil"/>
              <w:left w:val="single" w:sz="4" w:space="0" w:color="auto"/>
              <w:bottom w:val="single" w:sz="4" w:space="0" w:color="auto"/>
              <w:right w:val="single" w:sz="4" w:space="0" w:color="auto"/>
            </w:tcBorders>
            <w:shd w:val="clear" w:color="auto" w:fill="auto"/>
            <w:vAlign w:val="center"/>
          </w:tcPr>
          <w:p w:rsidR="004201AB" w:rsidRPr="00B45B16" w:rsidRDefault="004201AB" w:rsidP="00B70BD7">
            <w:pPr>
              <w:widowControl/>
              <w:rPr>
                <w:rFonts w:ascii="Times New Roman" w:eastAsia="方正仿宋_GBK" w:hAnsi="Times New Roman" w:cs="Times New Roman"/>
                <w:color w:val="000000"/>
                <w:kern w:val="0"/>
                <w:sz w:val="20"/>
                <w:szCs w:val="20"/>
              </w:rPr>
            </w:pPr>
          </w:p>
        </w:tc>
        <w:tc>
          <w:tcPr>
            <w:tcW w:w="872" w:type="dxa"/>
            <w:tcBorders>
              <w:top w:val="nil"/>
              <w:left w:val="nil"/>
              <w:bottom w:val="single" w:sz="4" w:space="0" w:color="auto"/>
              <w:right w:val="single" w:sz="4" w:space="0" w:color="auto"/>
            </w:tcBorders>
            <w:shd w:val="clear" w:color="auto" w:fill="auto"/>
            <w:noWrap/>
            <w:vAlign w:val="center"/>
          </w:tcPr>
          <w:p w:rsidR="004201AB" w:rsidRPr="00B45B16" w:rsidRDefault="004201AB" w:rsidP="00B70BD7">
            <w:pPr>
              <w:widowControl/>
              <w:jc w:val="center"/>
              <w:rPr>
                <w:rFonts w:ascii="Times New Roman" w:eastAsia="方正仿宋_GBK" w:hAnsi="Times New Roman" w:cs="Times New Roman"/>
                <w:color w:val="000000"/>
                <w:kern w:val="0"/>
                <w:sz w:val="20"/>
                <w:szCs w:val="20"/>
              </w:rPr>
            </w:pPr>
          </w:p>
        </w:tc>
        <w:tc>
          <w:tcPr>
            <w:tcW w:w="749" w:type="dxa"/>
            <w:tcBorders>
              <w:top w:val="nil"/>
              <w:left w:val="nil"/>
              <w:bottom w:val="single" w:sz="4" w:space="0" w:color="auto"/>
              <w:right w:val="single" w:sz="4" w:space="0" w:color="auto"/>
            </w:tcBorders>
            <w:shd w:val="clear" w:color="auto" w:fill="auto"/>
            <w:vAlign w:val="center"/>
          </w:tcPr>
          <w:p w:rsidR="004201AB" w:rsidRPr="00B45B16" w:rsidRDefault="004201AB" w:rsidP="00B70BD7">
            <w:pPr>
              <w:widowControl/>
              <w:rPr>
                <w:rFonts w:ascii="Times New Roman" w:eastAsia="方正仿宋_GBK" w:hAnsi="Times New Roman" w:cs="Times New Roman"/>
                <w:color w:val="000000"/>
                <w:kern w:val="0"/>
                <w:sz w:val="20"/>
                <w:szCs w:val="20"/>
              </w:rPr>
            </w:pPr>
          </w:p>
        </w:tc>
        <w:tc>
          <w:tcPr>
            <w:tcW w:w="576" w:type="dxa"/>
            <w:tcBorders>
              <w:top w:val="nil"/>
              <w:left w:val="nil"/>
              <w:bottom w:val="single" w:sz="4" w:space="0" w:color="auto"/>
              <w:right w:val="single" w:sz="4" w:space="0" w:color="auto"/>
            </w:tcBorders>
            <w:shd w:val="clear" w:color="auto" w:fill="auto"/>
            <w:vAlign w:val="center"/>
          </w:tcPr>
          <w:p w:rsidR="004201AB" w:rsidRPr="00B45B16" w:rsidRDefault="004201AB" w:rsidP="00B70BD7">
            <w:pPr>
              <w:widowControl/>
              <w:jc w:val="center"/>
              <w:rPr>
                <w:rFonts w:ascii="Times New Roman" w:eastAsia="方正仿宋_GBK" w:hAnsi="Times New Roman" w:cs="Times New Roman"/>
                <w:color w:val="000000"/>
                <w:kern w:val="0"/>
                <w:sz w:val="20"/>
                <w:szCs w:val="20"/>
              </w:rPr>
            </w:pPr>
          </w:p>
        </w:tc>
        <w:tc>
          <w:tcPr>
            <w:tcW w:w="749" w:type="dxa"/>
            <w:tcBorders>
              <w:top w:val="nil"/>
              <w:left w:val="nil"/>
              <w:bottom w:val="single" w:sz="4" w:space="0" w:color="auto"/>
              <w:right w:val="single" w:sz="4" w:space="0" w:color="auto"/>
            </w:tcBorders>
            <w:shd w:val="clear" w:color="auto" w:fill="auto"/>
            <w:vAlign w:val="center"/>
          </w:tcPr>
          <w:p w:rsidR="004201AB" w:rsidRPr="00B45B16" w:rsidRDefault="004201AB" w:rsidP="00B70BD7">
            <w:pPr>
              <w:widowControl/>
              <w:jc w:val="center"/>
              <w:rPr>
                <w:rFonts w:ascii="Times New Roman" w:eastAsia="方正仿宋_GBK" w:hAnsi="Times New Roman" w:cs="Times New Roman"/>
                <w:color w:val="000000"/>
                <w:kern w:val="0"/>
                <w:sz w:val="20"/>
                <w:szCs w:val="20"/>
              </w:rPr>
            </w:pPr>
          </w:p>
        </w:tc>
        <w:tc>
          <w:tcPr>
            <w:tcW w:w="761" w:type="dxa"/>
            <w:tcBorders>
              <w:top w:val="nil"/>
              <w:left w:val="nil"/>
              <w:bottom w:val="single" w:sz="4" w:space="0" w:color="auto"/>
              <w:right w:val="single" w:sz="4" w:space="0" w:color="auto"/>
            </w:tcBorders>
            <w:shd w:val="clear" w:color="auto" w:fill="auto"/>
            <w:vAlign w:val="center"/>
          </w:tcPr>
          <w:p w:rsidR="004201AB" w:rsidRPr="00B45B16" w:rsidRDefault="004201AB" w:rsidP="00B70BD7">
            <w:pPr>
              <w:widowControl/>
              <w:jc w:val="center"/>
              <w:rPr>
                <w:rFonts w:ascii="Times New Roman" w:eastAsia="方正仿宋_GBK" w:hAnsi="Times New Roman" w:cs="Times New Roman"/>
                <w:color w:val="000000"/>
                <w:kern w:val="0"/>
                <w:sz w:val="20"/>
                <w:szCs w:val="20"/>
              </w:rPr>
            </w:pPr>
          </w:p>
        </w:tc>
        <w:tc>
          <w:tcPr>
            <w:tcW w:w="565" w:type="dxa"/>
            <w:tcBorders>
              <w:top w:val="nil"/>
              <w:left w:val="nil"/>
              <w:bottom w:val="single" w:sz="4" w:space="0" w:color="auto"/>
              <w:right w:val="single" w:sz="4" w:space="0" w:color="auto"/>
            </w:tcBorders>
            <w:shd w:val="clear" w:color="auto" w:fill="auto"/>
            <w:vAlign w:val="center"/>
          </w:tcPr>
          <w:p w:rsidR="004201AB" w:rsidRPr="00B45B16" w:rsidRDefault="004201AB" w:rsidP="00B70BD7">
            <w:pPr>
              <w:widowControl/>
              <w:rPr>
                <w:rFonts w:ascii="Times New Roman" w:eastAsia="方正仿宋_GBK" w:hAnsi="Times New Roman" w:cs="Times New Roman"/>
                <w:bCs/>
                <w:color w:val="000000"/>
                <w:kern w:val="0"/>
                <w:sz w:val="20"/>
                <w:szCs w:val="20"/>
              </w:rPr>
            </w:pPr>
          </w:p>
        </w:tc>
      </w:tr>
      <w:tr w:rsidR="004201AB" w:rsidRPr="00B45B16" w:rsidTr="00170D00">
        <w:trPr>
          <w:trHeight w:val="300"/>
          <w:jc w:val="center"/>
        </w:trPr>
        <w:tc>
          <w:tcPr>
            <w:tcW w:w="443" w:type="dxa"/>
            <w:tcBorders>
              <w:top w:val="nil"/>
              <w:left w:val="single" w:sz="4" w:space="0" w:color="auto"/>
              <w:bottom w:val="single" w:sz="4" w:space="0" w:color="auto"/>
              <w:right w:val="single" w:sz="4" w:space="0" w:color="auto"/>
            </w:tcBorders>
            <w:shd w:val="clear" w:color="auto" w:fill="auto"/>
            <w:noWrap/>
            <w:vAlign w:val="center"/>
          </w:tcPr>
          <w:p w:rsidR="004201AB" w:rsidRPr="00B45B16" w:rsidRDefault="004201AB" w:rsidP="00B70BD7">
            <w:pPr>
              <w:widowControl/>
              <w:jc w:val="center"/>
              <w:rPr>
                <w:rFonts w:ascii="Times New Roman" w:eastAsia="方正仿宋_GBK" w:hAnsi="Times New Roman" w:cs="Times New Roman"/>
                <w:color w:val="000000"/>
                <w:kern w:val="0"/>
                <w:sz w:val="20"/>
                <w:szCs w:val="20"/>
              </w:rPr>
            </w:pPr>
          </w:p>
        </w:tc>
        <w:tc>
          <w:tcPr>
            <w:tcW w:w="749" w:type="dxa"/>
            <w:tcBorders>
              <w:top w:val="nil"/>
              <w:left w:val="nil"/>
              <w:bottom w:val="single" w:sz="4" w:space="0" w:color="auto"/>
              <w:right w:val="single" w:sz="4" w:space="0" w:color="auto"/>
            </w:tcBorders>
            <w:shd w:val="clear" w:color="auto" w:fill="auto"/>
            <w:noWrap/>
            <w:vAlign w:val="center"/>
          </w:tcPr>
          <w:p w:rsidR="004201AB" w:rsidRPr="00B45B16" w:rsidRDefault="004201AB" w:rsidP="00B70BD7">
            <w:pPr>
              <w:widowControl/>
              <w:jc w:val="center"/>
              <w:rPr>
                <w:rFonts w:ascii="Times New Roman" w:eastAsia="方正仿宋_GBK" w:hAnsi="Times New Roman" w:cs="Times New Roman"/>
                <w:color w:val="000000"/>
                <w:kern w:val="0"/>
                <w:sz w:val="20"/>
                <w:szCs w:val="20"/>
              </w:rPr>
            </w:pPr>
          </w:p>
        </w:tc>
        <w:tc>
          <w:tcPr>
            <w:tcW w:w="674" w:type="dxa"/>
            <w:tcBorders>
              <w:top w:val="nil"/>
              <w:left w:val="nil"/>
              <w:bottom w:val="single" w:sz="4" w:space="0" w:color="auto"/>
              <w:right w:val="single" w:sz="4" w:space="0" w:color="auto"/>
            </w:tcBorders>
            <w:shd w:val="clear" w:color="auto" w:fill="auto"/>
            <w:noWrap/>
            <w:vAlign w:val="center"/>
          </w:tcPr>
          <w:p w:rsidR="004201AB" w:rsidRPr="00B45B16" w:rsidRDefault="004201AB" w:rsidP="00B70BD7">
            <w:pPr>
              <w:widowControl/>
              <w:jc w:val="center"/>
              <w:rPr>
                <w:rFonts w:ascii="Times New Roman" w:eastAsia="方正仿宋_GBK" w:hAnsi="Times New Roman" w:cs="Times New Roman"/>
                <w:color w:val="000000"/>
                <w:kern w:val="0"/>
                <w:sz w:val="20"/>
                <w:szCs w:val="20"/>
              </w:rPr>
            </w:pPr>
          </w:p>
        </w:tc>
        <w:tc>
          <w:tcPr>
            <w:tcW w:w="514" w:type="dxa"/>
            <w:tcBorders>
              <w:top w:val="nil"/>
              <w:left w:val="nil"/>
              <w:bottom w:val="single" w:sz="4" w:space="0" w:color="auto"/>
              <w:right w:val="single" w:sz="4" w:space="0" w:color="auto"/>
            </w:tcBorders>
            <w:shd w:val="clear" w:color="auto" w:fill="auto"/>
            <w:vAlign w:val="center"/>
          </w:tcPr>
          <w:p w:rsidR="004201AB" w:rsidRPr="00B45B16" w:rsidRDefault="004201AB" w:rsidP="00B70BD7">
            <w:pPr>
              <w:widowControl/>
              <w:jc w:val="center"/>
              <w:rPr>
                <w:rFonts w:ascii="Times New Roman" w:eastAsia="方正仿宋_GBK" w:hAnsi="Times New Roman" w:cs="Times New Roman"/>
                <w:color w:val="000000"/>
                <w:kern w:val="0"/>
                <w:sz w:val="20"/>
                <w:szCs w:val="20"/>
              </w:rPr>
            </w:pPr>
          </w:p>
        </w:tc>
        <w:tc>
          <w:tcPr>
            <w:tcW w:w="896" w:type="dxa"/>
            <w:tcBorders>
              <w:top w:val="nil"/>
              <w:left w:val="nil"/>
              <w:bottom w:val="single" w:sz="4" w:space="0" w:color="auto"/>
              <w:right w:val="single" w:sz="4" w:space="0" w:color="auto"/>
            </w:tcBorders>
            <w:shd w:val="clear" w:color="auto" w:fill="auto"/>
            <w:vAlign w:val="center"/>
          </w:tcPr>
          <w:p w:rsidR="004201AB" w:rsidRPr="00B45B16" w:rsidRDefault="004201AB" w:rsidP="00B70BD7">
            <w:pPr>
              <w:widowControl/>
              <w:rPr>
                <w:rFonts w:ascii="Times New Roman" w:eastAsia="宋体" w:hAnsi="Times New Roman" w:cs="Times New Roman"/>
                <w:color w:val="000000"/>
                <w:kern w:val="0"/>
                <w:sz w:val="20"/>
                <w:szCs w:val="20"/>
              </w:rPr>
            </w:pPr>
          </w:p>
        </w:tc>
        <w:tc>
          <w:tcPr>
            <w:tcW w:w="810" w:type="dxa"/>
            <w:tcBorders>
              <w:top w:val="nil"/>
              <w:left w:val="nil"/>
              <w:bottom w:val="single" w:sz="4" w:space="0" w:color="auto"/>
              <w:right w:val="single" w:sz="4" w:space="0" w:color="auto"/>
            </w:tcBorders>
            <w:shd w:val="clear" w:color="auto" w:fill="auto"/>
            <w:vAlign w:val="center"/>
          </w:tcPr>
          <w:p w:rsidR="004201AB" w:rsidRPr="00B45B16" w:rsidRDefault="004201AB" w:rsidP="00B70BD7">
            <w:pPr>
              <w:widowControl/>
              <w:jc w:val="center"/>
              <w:rPr>
                <w:rFonts w:ascii="Times New Roman" w:eastAsia="宋体" w:hAnsi="Times New Roman" w:cs="Times New Roman"/>
                <w:color w:val="000000"/>
                <w:kern w:val="0"/>
                <w:sz w:val="20"/>
                <w:szCs w:val="20"/>
              </w:rPr>
            </w:pPr>
          </w:p>
        </w:tc>
        <w:tc>
          <w:tcPr>
            <w:tcW w:w="601" w:type="dxa"/>
            <w:tcBorders>
              <w:top w:val="nil"/>
              <w:left w:val="nil"/>
              <w:bottom w:val="single" w:sz="4" w:space="0" w:color="auto"/>
              <w:right w:val="single" w:sz="4" w:space="0" w:color="auto"/>
            </w:tcBorders>
            <w:shd w:val="clear" w:color="auto" w:fill="auto"/>
            <w:vAlign w:val="center"/>
          </w:tcPr>
          <w:p w:rsidR="004201AB" w:rsidRPr="00B45B16" w:rsidRDefault="004201AB" w:rsidP="00B70BD7">
            <w:pPr>
              <w:widowControl/>
              <w:jc w:val="center"/>
              <w:rPr>
                <w:rFonts w:ascii="Times New Roman" w:eastAsia="宋体" w:hAnsi="Times New Roman" w:cs="Times New Roman"/>
                <w:color w:val="000000"/>
                <w:kern w:val="0"/>
                <w:sz w:val="20"/>
                <w:szCs w:val="20"/>
              </w:rPr>
            </w:pPr>
          </w:p>
        </w:tc>
        <w:tc>
          <w:tcPr>
            <w:tcW w:w="785" w:type="dxa"/>
            <w:tcBorders>
              <w:top w:val="nil"/>
              <w:left w:val="nil"/>
              <w:bottom w:val="single" w:sz="4" w:space="0" w:color="auto"/>
              <w:right w:val="single" w:sz="4" w:space="0" w:color="auto"/>
            </w:tcBorders>
            <w:shd w:val="clear" w:color="auto" w:fill="auto"/>
            <w:vAlign w:val="center"/>
          </w:tcPr>
          <w:p w:rsidR="004201AB" w:rsidRPr="00B45B16" w:rsidRDefault="004201AB" w:rsidP="00B70BD7">
            <w:pPr>
              <w:widowControl/>
              <w:jc w:val="center"/>
              <w:rPr>
                <w:rFonts w:ascii="Times New Roman" w:eastAsia="宋体" w:hAnsi="Times New Roman" w:cs="Times New Roman"/>
                <w:color w:val="000000"/>
                <w:kern w:val="0"/>
                <w:sz w:val="20"/>
                <w:szCs w:val="20"/>
              </w:rPr>
            </w:pPr>
          </w:p>
        </w:tc>
        <w:tc>
          <w:tcPr>
            <w:tcW w:w="785" w:type="dxa"/>
            <w:tcBorders>
              <w:top w:val="nil"/>
              <w:left w:val="nil"/>
              <w:bottom w:val="single" w:sz="4" w:space="0" w:color="auto"/>
              <w:right w:val="single" w:sz="4" w:space="0" w:color="auto"/>
            </w:tcBorders>
            <w:shd w:val="clear" w:color="auto" w:fill="auto"/>
            <w:vAlign w:val="center"/>
          </w:tcPr>
          <w:p w:rsidR="004201AB" w:rsidRPr="00B45B16" w:rsidRDefault="004201AB" w:rsidP="00B70BD7">
            <w:pPr>
              <w:widowControl/>
              <w:rPr>
                <w:rFonts w:ascii="Times New Roman" w:eastAsia="宋体" w:hAnsi="Times New Roman" w:cs="Times New Roman"/>
                <w:color w:val="000000"/>
                <w:kern w:val="0"/>
                <w:sz w:val="20"/>
                <w:szCs w:val="20"/>
              </w:rPr>
            </w:pPr>
          </w:p>
        </w:tc>
        <w:tc>
          <w:tcPr>
            <w:tcW w:w="723" w:type="dxa"/>
            <w:tcBorders>
              <w:top w:val="nil"/>
              <w:left w:val="nil"/>
              <w:bottom w:val="single" w:sz="4" w:space="0" w:color="auto"/>
              <w:right w:val="single" w:sz="4" w:space="0" w:color="auto"/>
            </w:tcBorders>
            <w:shd w:val="clear" w:color="auto" w:fill="auto"/>
            <w:vAlign w:val="center"/>
          </w:tcPr>
          <w:p w:rsidR="004201AB" w:rsidRPr="00B45B16" w:rsidRDefault="004201AB" w:rsidP="00B70BD7">
            <w:pPr>
              <w:widowControl/>
              <w:jc w:val="center"/>
              <w:rPr>
                <w:rFonts w:ascii="Times New Roman" w:eastAsia="宋体" w:hAnsi="Times New Roman" w:cs="Times New Roman"/>
                <w:color w:val="000000"/>
                <w:kern w:val="0"/>
                <w:sz w:val="20"/>
                <w:szCs w:val="20"/>
              </w:rPr>
            </w:pPr>
          </w:p>
        </w:tc>
        <w:tc>
          <w:tcPr>
            <w:tcW w:w="761" w:type="dxa"/>
            <w:tcBorders>
              <w:top w:val="nil"/>
              <w:left w:val="nil"/>
              <w:bottom w:val="single" w:sz="4" w:space="0" w:color="auto"/>
              <w:right w:val="single" w:sz="4" w:space="0" w:color="auto"/>
            </w:tcBorders>
            <w:shd w:val="clear" w:color="auto" w:fill="auto"/>
            <w:vAlign w:val="center"/>
          </w:tcPr>
          <w:p w:rsidR="004201AB" w:rsidRPr="00B45B16" w:rsidRDefault="004201AB" w:rsidP="00B70BD7">
            <w:pPr>
              <w:widowControl/>
              <w:jc w:val="center"/>
              <w:rPr>
                <w:rFonts w:ascii="Times New Roman" w:eastAsia="宋体" w:hAnsi="Times New Roman" w:cs="Times New Roman"/>
                <w:color w:val="000000"/>
                <w:kern w:val="0"/>
                <w:sz w:val="20"/>
                <w:szCs w:val="20"/>
              </w:rPr>
            </w:pPr>
          </w:p>
        </w:tc>
        <w:tc>
          <w:tcPr>
            <w:tcW w:w="834" w:type="dxa"/>
            <w:tcBorders>
              <w:top w:val="nil"/>
              <w:left w:val="nil"/>
              <w:bottom w:val="nil"/>
              <w:right w:val="nil"/>
            </w:tcBorders>
            <w:shd w:val="clear" w:color="auto" w:fill="auto"/>
            <w:vAlign w:val="center"/>
          </w:tcPr>
          <w:p w:rsidR="004201AB" w:rsidRPr="00B45B16" w:rsidRDefault="004201AB" w:rsidP="00B70BD7">
            <w:pPr>
              <w:widowControl/>
              <w:jc w:val="center"/>
              <w:rPr>
                <w:rFonts w:ascii="Times New Roman" w:eastAsia="宋体" w:hAnsi="Times New Roman" w:cs="Times New Roman"/>
                <w:color w:val="000000"/>
                <w:kern w:val="0"/>
                <w:sz w:val="20"/>
                <w:szCs w:val="20"/>
              </w:rPr>
            </w:pPr>
          </w:p>
        </w:tc>
        <w:tc>
          <w:tcPr>
            <w:tcW w:w="761" w:type="dxa"/>
            <w:tcBorders>
              <w:top w:val="nil"/>
              <w:left w:val="single" w:sz="4" w:space="0" w:color="auto"/>
              <w:bottom w:val="single" w:sz="4" w:space="0" w:color="auto"/>
              <w:right w:val="single" w:sz="4" w:space="0" w:color="auto"/>
            </w:tcBorders>
            <w:shd w:val="clear" w:color="auto" w:fill="auto"/>
            <w:vAlign w:val="center"/>
          </w:tcPr>
          <w:p w:rsidR="004201AB" w:rsidRPr="00B45B16" w:rsidRDefault="004201AB" w:rsidP="00B70BD7">
            <w:pPr>
              <w:widowControl/>
              <w:rPr>
                <w:rFonts w:ascii="Times New Roman" w:eastAsia="方正仿宋_GBK" w:hAnsi="Times New Roman" w:cs="Times New Roman"/>
                <w:color w:val="000000"/>
                <w:kern w:val="0"/>
                <w:sz w:val="20"/>
                <w:szCs w:val="20"/>
              </w:rPr>
            </w:pPr>
          </w:p>
        </w:tc>
        <w:tc>
          <w:tcPr>
            <w:tcW w:w="872" w:type="dxa"/>
            <w:tcBorders>
              <w:top w:val="nil"/>
              <w:left w:val="nil"/>
              <w:bottom w:val="single" w:sz="4" w:space="0" w:color="auto"/>
              <w:right w:val="single" w:sz="4" w:space="0" w:color="auto"/>
            </w:tcBorders>
            <w:shd w:val="clear" w:color="auto" w:fill="auto"/>
            <w:noWrap/>
            <w:vAlign w:val="center"/>
          </w:tcPr>
          <w:p w:rsidR="004201AB" w:rsidRPr="00B45B16" w:rsidRDefault="004201AB" w:rsidP="00B70BD7">
            <w:pPr>
              <w:widowControl/>
              <w:jc w:val="center"/>
              <w:rPr>
                <w:rFonts w:ascii="Times New Roman" w:eastAsia="方正仿宋_GBK" w:hAnsi="Times New Roman" w:cs="Times New Roman"/>
                <w:color w:val="000000"/>
                <w:kern w:val="0"/>
                <w:sz w:val="20"/>
                <w:szCs w:val="20"/>
              </w:rPr>
            </w:pPr>
          </w:p>
        </w:tc>
        <w:tc>
          <w:tcPr>
            <w:tcW w:w="749" w:type="dxa"/>
            <w:tcBorders>
              <w:top w:val="nil"/>
              <w:left w:val="nil"/>
              <w:bottom w:val="single" w:sz="4" w:space="0" w:color="auto"/>
              <w:right w:val="single" w:sz="4" w:space="0" w:color="auto"/>
            </w:tcBorders>
            <w:shd w:val="clear" w:color="auto" w:fill="auto"/>
            <w:vAlign w:val="center"/>
          </w:tcPr>
          <w:p w:rsidR="004201AB" w:rsidRPr="00B45B16" w:rsidRDefault="004201AB" w:rsidP="00B70BD7">
            <w:pPr>
              <w:widowControl/>
              <w:rPr>
                <w:rFonts w:ascii="Times New Roman" w:eastAsia="方正仿宋_GBK" w:hAnsi="Times New Roman" w:cs="Times New Roman"/>
                <w:color w:val="000000"/>
                <w:kern w:val="0"/>
                <w:sz w:val="20"/>
                <w:szCs w:val="20"/>
              </w:rPr>
            </w:pPr>
          </w:p>
        </w:tc>
        <w:tc>
          <w:tcPr>
            <w:tcW w:w="576" w:type="dxa"/>
            <w:tcBorders>
              <w:top w:val="nil"/>
              <w:left w:val="nil"/>
              <w:bottom w:val="single" w:sz="4" w:space="0" w:color="auto"/>
              <w:right w:val="single" w:sz="4" w:space="0" w:color="auto"/>
            </w:tcBorders>
            <w:shd w:val="clear" w:color="auto" w:fill="auto"/>
            <w:vAlign w:val="center"/>
          </w:tcPr>
          <w:p w:rsidR="004201AB" w:rsidRPr="00B45B16" w:rsidRDefault="004201AB" w:rsidP="00B70BD7">
            <w:pPr>
              <w:widowControl/>
              <w:jc w:val="center"/>
              <w:rPr>
                <w:rFonts w:ascii="Times New Roman" w:eastAsia="方正仿宋_GBK" w:hAnsi="Times New Roman" w:cs="Times New Roman"/>
                <w:color w:val="000000"/>
                <w:kern w:val="0"/>
                <w:sz w:val="20"/>
                <w:szCs w:val="20"/>
              </w:rPr>
            </w:pPr>
          </w:p>
        </w:tc>
        <w:tc>
          <w:tcPr>
            <w:tcW w:w="749" w:type="dxa"/>
            <w:tcBorders>
              <w:top w:val="nil"/>
              <w:left w:val="nil"/>
              <w:bottom w:val="single" w:sz="4" w:space="0" w:color="auto"/>
              <w:right w:val="single" w:sz="4" w:space="0" w:color="auto"/>
            </w:tcBorders>
            <w:shd w:val="clear" w:color="auto" w:fill="auto"/>
            <w:vAlign w:val="center"/>
          </w:tcPr>
          <w:p w:rsidR="004201AB" w:rsidRPr="00B45B16" w:rsidRDefault="004201AB" w:rsidP="00B70BD7">
            <w:pPr>
              <w:widowControl/>
              <w:jc w:val="center"/>
              <w:rPr>
                <w:rFonts w:ascii="Times New Roman" w:eastAsia="方正仿宋_GBK" w:hAnsi="Times New Roman" w:cs="Times New Roman"/>
                <w:color w:val="000000"/>
                <w:kern w:val="0"/>
                <w:sz w:val="20"/>
                <w:szCs w:val="20"/>
              </w:rPr>
            </w:pPr>
          </w:p>
        </w:tc>
        <w:tc>
          <w:tcPr>
            <w:tcW w:w="761" w:type="dxa"/>
            <w:tcBorders>
              <w:top w:val="nil"/>
              <w:left w:val="nil"/>
              <w:bottom w:val="single" w:sz="4" w:space="0" w:color="auto"/>
              <w:right w:val="single" w:sz="4" w:space="0" w:color="auto"/>
            </w:tcBorders>
            <w:shd w:val="clear" w:color="auto" w:fill="auto"/>
            <w:vAlign w:val="center"/>
          </w:tcPr>
          <w:p w:rsidR="004201AB" w:rsidRPr="00B45B16" w:rsidRDefault="004201AB" w:rsidP="00B70BD7">
            <w:pPr>
              <w:widowControl/>
              <w:jc w:val="center"/>
              <w:rPr>
                <w:rFonts w:ascii="Times New Roman" w:eastAsia="方正仿宋_GBK" w:hAnsi="Times New Roman" w:cs="Times New Roman"/>
                <w:color w:val="000000"/>
                <w:kern w:val="0"/>
                <w:sz w:val="20"/>
                <w:szCs w:val="20"/>
              </w:rPr>
            </w:pPr>
          </w:p>
        </w:tc>
        <w:tc>
          <w:tcPr>
            <w:tcW w:w="565" w:type="dxa"/>
            <w:tcBorders>
              <w:top w:val="nil"/>
              <w:left w:val="nil"/>
              <w:bottom w:val="single" w:sz="4" w:space="0" w:color="auto"/>
              <w:right w:val="single" w:sz="4" w:space="0" w:color="auto"/>
            </w:tcBorders>
            <w:shd w:val="clear" w:color="auto" w:fill="auto"/>
            <w:vAlign w:val="center"/>
          </w:tcPr>
          <w:p w:rsidR="004201AB" w:rsidRPr="00B45B16" w:rsidRDefault="004201AB" w:rsidP="00B70BD7">
            <w:pPr>
              <w:widowControl/>
              <w:rPr>
                <w:rFonts w:ascii="Times New Roman" w:eastAsia="方正仿宋_GBK" w:hAnsi="Times New Roman" w:cs="Times New Roman"/>
                <w:bCs/>
                <w:color w:val="000000"/>
                <w:kern w:val="0"/>
                <w:sz w:val="20"/>
                <w:szCs w:val="20"/>
              </w:rPr>
            </w:pPr>
          </w:p>
        </w:tc>
      </w:tr>
      <w:tr w:rsidR="00170D00" w:rsidRPr="00B45B16" w:rsidTr="00170D00">
        <w:trPr>
          <w:trHeight w:val="300"/>
          <w:jc w:val="center"/>
        </w:trPr>
        <w:tc>
          <w:tcPr>
            <w:tcW w:w="443" w:type="dxa"/>
            <w:tcBorders>
              <w:top w:val="nil"/>
              <w:left w:val="single" w:sz="4" w:space="0" w:color="auto"/>
              <w:bottom w:val="single" w:sz="4" w:space="0" w:color="auto"/>
              <w:right w:val="single" w:sz="4" w:space="0" w:color="auto"/>
            </w:tcBorders>
            <w:shd w:val="clear" w:color="auto" w:fill="auto"/>
            <w:noWrap/>
            <w:vAlign w:val="center"/>
          </w:tcPr>
          <w:p w:rsidR="00170D00" w:rsidRPr="00B45B16" w:rsidRDefault="00170D00" w:rsidP="00B70BD7">
            <w:pPr>
              <w:widowControl/>
              <w:jc w:val="center"/>
              <w:rPr>
                <w:rFonts w:ascii="Times New Roman" w:eastAsia="方正仿宋_GBK" w:hAnsi="Times New Roman" w:cs="Times New Roman"/>
                <w:color w:val="000000"/>
                <w:kern w:val="0"/>
                <w:sz w:val="20"/>
                <w:szCs w:val="20"/>
              </w:rPr>
            </w:pPr>
          </w:p>
        </w:tc>
        <w:tc>
          <w:tcPr>
            <w:tcW w:w="749" w:type="dxa"/>
            <w:tcBorders>
              <w:top w:val="nil"/>
              <w:left w:val="nil"/>
              <w:bottom w:val="single" w:sz="4" w:space="0" w:color="auto"/>
              <w:right w:val="single" w:sz="4" w:space="0" w:color="auto"/>
            </w:tcBorders>
            <w:shd w:val="clear" w:color="auto" w:fill="auto"/>
            <w:noWrap/>
            <w:vAlign w:val="center"/>
          </w:tcPr>
          <w:p w:rsidR="00170D00" w:rsidRPr="00B45B16" w:rsidRDefault="00170D00" w:rsidP="00B70BD7">
            <w:pPr>
              <w:widowControl/>
              <w:jc w:val="center"/>
              <w:rPr>
                <w:rFonts w:ascii="Times New Roman" w:eastAsia="方正仿宋_GBK" w:hAnsi="Times New Roman" w:cs="Times New Roman"/>
                <w:color w:val="000000"/>
                <w:kern w:val="0"/>
                <w:sz w:val="20"/>
                <w:szCs w:val="20"/>
              </w:rPr>
            </w:pPr>
          </w:p>
        </w:tc>
        <w:tc>
          <w:tcPr>
            <w:tcW w:w="674" w:type="dxa"/>
            <w:tcBorders>
              <w:top w:val="nil"/>
              <w:left w:val="nil"/>
              <w:bottom w:val="single" w:sz="4" w:space="0" w:color="auto"/>
              <w:right w:val="single" w:sz="4" w:space="0" w:color="auto"/>
            </w:tcBorders>
            <w:shd w:val="clear" w:color="auto" w:fill="auto"/>
            <w:noWrap/>
            <w:vAlign w:val="center"/>
          </w:tcPr>
          <w:p w:rsidR="00170D00" w:rsidRPr="00B45B16" w:rsidRDefault="00170D00" w:rsidP="00B70BD7">
            <w:pPr>
              <w:widowControl/>
              <w:jc w:val="center"/>
              <w:rPr>
                <w:rFonts w:ascii="Times New Roman" w:eastAsia="方正仿宋_GBK" w:hAnsi="Times New Roman" w:cs="Times New Roman"/>
                <w:color w:val="000000"/>
                <w:kern w:val="0"/>
                <w:sz w:val="20"/>
                <w:szCs w:val="20"/>
              </w:rPr>
            </w:pPr>
          </w:p>
        </w:tc>
        <w:tc>
          <w:tcPr>
            <w:tcW w:w="514" w:type="dxa"/>
            <w:tcBorders>
              <w:top w:val="nil"/>
              <w:left w:val="nil"/>
              <w:bottom w:val="single" w:sz="4" w:space="0" w:color="auto"/>
              <w:right w:val="single" w:sz="4" w:space="0" w:color="auto"/>
            </w:tcBorders>
            <w:shd w:val="clear" w:color="auto" w:fill="auto"/>
            <w:vAlign w:val="center"/>
          </w:tcPr>
          <w:p w:rsidR="00170D00" w:rsidRPr="00B45B16" w:rsidRDefault="00170D00" w:rsidP="00B70BD7">
            <w:pPr>
              <w:widowControl/>
              <w:jc w:val="center"/>
              <w:rPr>
                <w:rFonts w:ascii="Times New Roman" w:eastAsia="方正仿宋_GBK" w:hAnsi="Times New Roman" w:cs="Times New Roman"/>
                <w:color w:val="000000"/>
                <w:kern w:val="0"/>
                <w:sz w:val="20"/>
                <w:szCs w:val="20"/>
              </w:rPr>
            </w:pPr>
          </w:p>
        </w:tc>
        <w:tc>
          <w:tcPr>
            <w:tcW w:w="896" w:type="dxa"/>
            <w:tcBorders>
              <w:top w:val="nil"/>
              <w:left w:val="nil"/>
              <w:bottom w:val="single" w:sz="4" w:space="0" w:color="auto"/>
              <w:right w:val="single" w:sz="4" w:space="0" w:color="auto"/>
            </w:tcBorders>
            <w:shd w:val="clear" w:color="auto" w:fill="auto"/>
            <w:vAlign w:val="center"/>
          </w:tcPr>
          <w:p w:rsidR="00170D00" w:rsidRPr="00B45B16" w:rsidRDefault="00170D00" w:rsidP="00B70BD7">
            <w:pPr>
              <w:widowControl/>
              <w:rPr>
                <w:rFonts w:ascii="Times New Roman" w:eastAsia="宋体" w:hAnsi="Times New Roman" w:cs="Times New Roman"/>
                <w:color w:val="000000"/>
                <w:kern w:val="0"/>
                <w:sz w:val="20"/>
                <w:szCs w:val="20"/>
              </w:rPr>
            </w:pPr>
          </w:p>
        </w:tc>
        <w:tc>
          <w:tcPr>
            <w:tcW w:w="810" w:type="dxa"/>
            <w:tcBorders>
              <w:top w:val="nil"/>
              <w:left w:val="nil"/>
              <w:bottom w:val="single" w:sz="4" w:space="0" w:color="auto"/>
              <w:right w:val="single" w:sz="4" w:space="0" w:color="auto"/>
            </w:tcBorders>
            <w:shd w:val="clear" w:color="auto" w:fill="auto"/>
            <w:vAlign w:val="center"/>
          </w:tcPr>
          <w:p w:rsidR="00170D00" w:rsidRPr="00B45B16" w:rsidRDefault="00170D00" w:rsidP="00B70BD7">
            <w:pPr>
              <w:widowControl/>
              <w:jc w:val="center"/>
              <w:rPr>
                <w:rFonts w:ascii="Times New Roman" w:eastAsia="宋体" w:hAnsi="Times New Roman" w:cs="Times New Roman"/>
                <w:color w:val="000000"/>
                <w:kern w:val="0"/>
                <w:sz w:val="20"/>
                <w:szCs w:val="20"/>
              </w:rPr>
            </w:pPr>
          </w:p>
        </w:tc>
        <w:tc>
          <w:tcPr>
            <w:tcW w:w="601" w:type="dxa"/>
            <w:tcBorders>
              <w:top w:val="nil"/>
              <w:left w:val="nil"/>
              <w:bottom w:val="single" w:sz="4" w:space="0" w:color="auto"/>
              <w:right w:val="single" w:sz="4" w:space="0" w:color="auto"/>
            </w:tcBorders>
            <w:shd w:val="clear" w:color="auto" w:fill="auto"/>
            <w:vAlign w:val="center"/>
          </w:tcPr>
          <w:p w:rsidR="00170D00" w:rsidRPr="00B45B16" w:rsidRDefault="00170D00" w:rsidP="00B70BD7">
            <w:pPr>
              <w:widowControl/>
              <w:jc w:val="center"/>
              <w:rPr>
                <w:rFonts w:ascii="Times New Roman" w:eastAsia="宋体" w:hAnsi="Times New Roman" w:cs="Times New Roman"/>
                <w:color w:val="000000"/>
                <w:kern w:val="0"/>
                <w:sz w:val="20"/>
                <w:szCs w:val="20"/>
              </w:rPr>
            </w:pPr>
          </w:p>
        </w:tc>
        <w:tc>
          <w:tcPr>
            <w:tcW w:w="785" w:type="dxa"/>
            <w:tcBorders>
              <w:top w:val="nil"/>
              <w:left w:val="nil"/>
              <w:bottom w:val="single" w:sz="4" w:space="0" w:color="auto"/>
              <w:right w:val="single" w:sz="4" w:space="0" w:color="auto"/>
            </w:tcBorders>
            <w:shd w:val="clear" w:color="auto" w:fill="auto"/>
            <w:vAlign w:val="center"/>
          </w:tcPr>
          <w:p w:rsidR="00170D00" w:rsidRPr="00B45B16" w:rsidRDefault="00170D00" w:rsidP="00B70BD7">
            <w:pPr>
              <w:widowControl/>
              <w:jc w:val="center"/>
              <w:rPr>
                <w:rFonts w:ascii="Times New Roman" w:eastAsia="宋体" w:hAnsi="Times New Roman" w:cs="Times New Roman"/>
                <w:color w:val="000000"/>
                <w:kern w:val="0"/>
                <w:sz w:val="20"/>
                <w:szCs w:val="20"/>
              </w:rPr>
            </w:pPr>
          </w:p>
        </w:tc>
        <w:tc>
          <w:tcPr>
            <w:tcW w:w="785" w:type="dxa"/>
            <w:tcBorders>
              <w:top w:val="nil"/>
              <w:left w:val="nil"/>
              <w:bottom w:val="single" w:sz="4" w:space="0" w:color="auto"/>
              <w:right w:val="single" w:sz="4" w:space="0" w:color="auto"/>
            </w:tcBorders>
            <w:shd w:val="clear" w:color="auto" w:fill="auto"/>
            <w:vAlign w:val="center"/>
          </w:tcPr>
          <w:p w:rsidR="00170D00" w:rsidRPr="00B45B16" w:rsidRDefault="00170D00" w:rsidP="00B70BD7">
            <w:pPr>
              <w:widowControl/>
              <w:rPr>
                <w:rFonts w:ascii="Times New Roman" w:eastAsia="宋体" w:hAnsi="Times New Roman" w:cs="Times New Roman"/>
                <w:color w:val="000000"/>
                <w:kern w:val="0"/>
                <w:sz w:val="20"/>
                <w:szCs w:val="20"/>
              </w:rPr>
            </w:pPr>
          </w:p>
        </w:tc>
        <w:tc>
          <w:tcPr>
            <w:tcW w:w="723" w:type="dxa"/>
            <w:tcBorders>
              <w:top w:val="nil"/>
              <w:left w:val="nil"/>
              <w:bottom w:val="single" w:sz="4" w:space="0" w:color="auto"/>
              <w:right w:val="single" w:sz="4" w:space="0" w:color="auto"/>
            </w:tcBorders>
            <w:shd w:val="clear" w:color="auto" w:fill="auto"/>
            <w:vAlign w:val="center"/>
          </w:tcPr>
          <w:p w:rsidR="00170D00" w:rsidRPr="00B45B16" w:rsidRDefault="00170D00" w:rsidP="00B70BD7">
            <w:pPr>
              <w:widowControl/>
              <w:jc w:val="center"/>
              <w:rPr>
                <w:rFonts w:ascii="Times New Roman" w:eastAsia="宋体" w:hAnsi="Times New Roman" w:cs="Times New Roman"/>
                <w:color w:val="000000"/>
                <w:kern w:val="0"/>
                <w:sz w:val="20"/>
                <w:szCs w:val="20"/>
              </w:rPr>
            </w:pPr>
          </w:p>
        </w:tc>
        <w:tc>
          <w:tcPr>
            <w:tcW w:w="761" w:type="dxa"/>
            <w:tcBorders>
              <w:top w:val="nil"/>
              <w:left w:val="nil"/>
              <w:bottom w:val="single" w:sz="4" w:space="0" w:color="auto"/>
              <w:right w:val="single" w:sz="4" w:space="0" w:color="auto"/>
            </w:tcBorders>
            <w:shd w:val="clear" w:color="auto" w:fill="auto"/>
            <w:vAlign w:val="center"/>
          </w:tcPr>
          <w:p w:rsidR="00170D00" w:rsidRPr="00B45B16" w:rsidRDefault="00170D00" w:rsidP="00B70BD7">
            <w:pPr>
              <w:widowControl/>
              <w:jc w:val="center"/>
              <w:rPr>
                <w:rFonts w:ascii="Times New Roman" w:eastAsia="宋体" w:hAnsi="Times New Roman" w:cs="Times New Roman"/>
                <w:color w:val="000000"/>
                <w:kern w:val="0"/>
                <w:sz w:val="20"/>
                <w:szCs w:val="20"/>
              </w:rPr>
            </w:pPr>
          </w:p>
        </w:tc>
        <w:tc>
          <w:tcPr>
            <w:tcW w:w="834" w:type="dxa"/>
            <w:tcBorders>
              <w:top w:val="nil"/>
              <w:left w:val="nil"/>
              <w:bottom w:val="nil"/>
              <w:right w:val="nil"/>
            </w:tcBorders>
            <w:shd w:val="clear" w:color="auto" w:fill="auto"/>
            <w:vAlign w:val="center"/>
          </w:tcPr>
          <w:p w:rsidR="00170D00" w:rsidRPr="00B45B16" w:rsidRDefault="00170D00" w:rsidP="00B70BD7">
            <w:pPr>
              <w:widowControl/>
              <w:jc w:val="center"/>
              <w:rPr>
                <w:rFonts w:ascii="Times New Roman" w:eastAsia="宋体" w:hAnsi="Times New Roman" w:cs="Times New Roman"/>
                <w:color w:val="000000"/>
                <w:kern w:val="0"/>
                <w:sz w:val="20"/>
                <w:szCs w:val="20"/>
              </w:rPr>
            </w:pPr>
          </w:p>
        </w:tc>
        <w:tc>
          <w:tcPr>
            <w:tcW w:w="761" w:type="dxa"/>
            <w:tcBorders>
              <w:top w:val="nil"/>
              <w:left w:val="single" w:sz="4" w:space="0" w:color="auto"/>
              <w:bottom w:val="single" w:sz="4" w:space="0" w:color="auto"/>
              <w:right w:val="single" w:sz="4" w:space="0" w:color="auto"/>
            </w:tcBorders>
            <w:shd w:val="clear" w:color="auto" w:fill="auto"/>
            <w:vAlign w:val="center"/>
          </w:tcPr>
          <w:p w:rsidR="00170D00" w:rsidRPr="00B45B16" w:rsidRDefault="00170D00" w:rsidP="00B70BD7">
            <w:pPr>
              <w:widowControl/>
              <w:rPr>
                <w:rFonts w:ascii="Times New Roman" w:eastAsia="方正仿宋_GBK" w:hAnsi="Times New Roman" w:cs="Times New Roman"/>
                <w:color w:val="000000"/>
                <w:kern w:val="0"/>
                <w:sz w:val="20"/>
                <w:szCs w:val="20"/>
              </w:rPr>
            </w:pPr>
          </w:p>
        </w:tc>
        <w:tc>
          <w:tcPr>
            <w:tcW w:w="872" w:type="dxa"/>
            <w:tcBorders>
              <w:top w:val="nil"/>
              <w:left w:val="nil"/>
              <w:bottom w:val="single" w:sz="4" w:space="0" w:color="auto"/>
              <w:right w:val="single" w:sz="4" w:space="0" w:color="auto"/>
            </w:tcBorders>
            <w:shd w:val="clear" w:color="auto" w:fill="auto"/>
            <w:noWrap/>
            <w:vAlign w:val="center"/>
          </w:tcPr>
          <w:p w:rsidR="00170D00" w:rsidRPr="00B45B16" w:rsidRDefault="00170D00" w:rsidP="00B70BD7">
            <w:pPr>
              <w:widowControl/>
              <w:jc w:val="center"/>
              <w:rPr>
                <w:rFonts w:ascii="Times New Roman" w:eastAsia="方正仿宋_GBK" w:hAnsi="Times New Roman" w:cs="Times New Roman"/>
                <w:color w:val="000000"/>
                <w:kern w:val="0"/>
                <w:sz w:val="20"/>
                <w:szCs w:val="20"/>
              </w:rPr>
            </w:pPr>
          </w:p>
        </w:tc>
        <w:tc>
          <w:tcPr>
            <w:tcW w:w="749" w:type="dxa"/>
            <w:tcBorders>
              <w:top w:val="nil"/>
              <w:left w:val="nil"/>
              <w:bottom w:val="single" w:sz="4" w:space="0" w:color="auto"/>
              <w:right w:val="single" w:sz="4" w:space="0" w:color="auto"/>
            </w:tcBorders>
            <w:shd w:val="clear" w:color="auto" w:fill="auto"/>
            <w:vAlign w:val="center"/>
          </w:tcPr>
          <w:p w:rsidR="00170D00" w:rsidRPr="00B45B16" w:rsidRDefault="00170D00" w:rsidP="00B70BD7">
            <w:pPr>
              <w:widowControl/>
              <w:rPr>
                <w:rFonts w:ascii="Times New Roman" w:eastAsia="方正仿宋_GBK" w:hAnsi="Times New Roman" w:cs="Times New Roman"/>
                <w:color w:val="000000"/>
                <w:kern w:val="0"/>
                <w:sz w:val="20"/>
                <w:szCs w:val="20"/>
              </w:rPr>
            </w:pPr>
          </w:p>
        </w:tc>
        <w:tc>
          <w:tcPr>
            <w:tcW w:w="576" w:type="dxa"/>
            <w:tcBorders>
              <w:top w:val="nil"/>
              <w:left w:val="nil"/>
              <w:bottom w:val="single" w:sz="4" w:space="0" w:color="auto"/>
              <w:right w:val="single" w:sz="4" w:space="0" w:color="auto"/>
            </w:tcBorders>
            <w:shd w:val="clear" w:color="auto" w:fill="auto"/>
            <w:vAlign w:val="center"/>
          </w:tcPr>
          <w:p w:rsidR="00170D00" w:rsidRPr="00B45B16" w:rsidRDefault="00170D00" w:rsidP="00B70BD7">
            <w:pPr>
              <w:widowControl/>
              <w:jc w:val="center"/>
              <w:rPr>
                <w:rFonts w:ascii="Times New Roman" w:eastAsia="方正仿宋_GBK" w:hAnsi="Times New Roman" w:cs="Times New Roman"/>
                <w:color w:val="000000"/>
                <w:kern w:val="0"/>
                <w:sz w:val="20"/>
                <w:szCs w:val="20"/>
              </w:rPr>
            </w:pPr>
          </w:p>
        </w:tc>
        <w:tc>
          <w:tcPr>
            <w:tcW w:w="749" w:type="dxa"/>
            <w:tcBorders>
              <w:top w:val="nil"/>
              <w:left w:val="nil"/>
              <w:bottom w:val="single" w:sz="4" w:space="0" w:color="auto"/>
              <w:right w:val="single" w:sz="4" w:space="0" w:color="auto"/>
            </w:tcBorders>
            <w:shd w:val="clear" w:color="auto" w:fill="auto"/>
            <w:vAlign w:val="center"/>
          </w:tcPr>
          <w:p w:rsidR="00170D00" w:rsidRPr="00B45B16" w:rsidRDefault="00170D00" w:rsidP="00B70BD7">
            <w:pPr>
              <w:widowControl/>
              <w:jc w:val="center"/>
              <w:rPr>
                <w:rFonts w:ascii="Times New Roman" w:eastAsia="方正仿宋_GBK" w:hAnsi="Times New Roman" w:cs="Times New Roman"/>
                <w:color w:val="000000"/>
                <w:kern w:val="0"/>
                <w:sz w:val="20"/>
                <w:szCs w:val="20"/>
              </w:rPr>
            </w:pPr>
          </w:p>
        </w:tc>
        <w:tc>
          <w:tcPr>
            <w:tcW w:w="761" w:type="dxa"/>
            <w:tcBorders>
              <w:top w:val="nil"/>
              <w:left w:val="nil"/>
              <w:bottom w:val="single" w:sz="4" w:space="0" w:color="auto"/>
              <w:right w:val="single" w:sz="4" w:space="0" w:color="auto"/>
            </w:tcBorders>
            <w:shd w:val="clear" w:color="auto" w:fill="auto"/>
            <w:vAlign w:val="center"/>
          </w:tcPr>
          <w:p w:rsidR="00170D00" w:rsidRPr="00B45B16" w:rsidRDefault="00170D00" w:rsidP="00B70BD7">
            <w:pPr>
              <w:widowControl/>
              <w:jc w:val="center"/>
              <w:rPr>
                <w:rFonts w:ascii="Times New Roman" w:eastAsia="方正仿宋_GBK" w:hAnsi="Times New Roman" w:cs="Times New Roman"/>
                <w:color w:val="000000"/>
                <w:kern w:val="0"/>
                <w:sz w:val="20"/>
                <w:szCs w:val="20"/>
              </w:rPr>
            </w:pPr>
          </w:p>
        </w:tc>
        <w:tc>
          <w:tcPr>
            <w:tcW w:w="565" w:type="dxa"/>
            <w:tcBorders>
              <w:top w:val="nil"/>
              <w:left w:val="nil"/>
              <w:bottom w:val="single" w:sz="4" w:space="0" w:color="auto"/>
              <w:right w:val="single" w:sz="4" w:space="0" w:color="auto"/>
            </w:tcBorders>
            <w:shd w:val="clear" w:color="auto" w:fill="auto"/>
            <w:vAlign w:val="center"/>
          </w:tcPr>
          <w:p w:rsidR="00170D00" w:rsidRPr="00B45B16" w:rsidRDefault="00170D00" w:rsidP="00B70BD7">
            <w:pPr>
              <w:widowControl/>
              <w:rPr>
                <w:rFonts w:ascii="Times New Roman" w:eastAsia="方正仿宋_GBK" w:hAnsi="Times New Roman" w:cs="Times New Roman"/>
                <w:bCs/>
                <w:color w:val="000000"/>
                <w:kern w:val="0"/>
                <w:sz w:val="20"/>
                <w:szCs w:val="20"/>
              </w:rPr>
            </w:pPr>
          </w:p>
        </w:tc>
      </w:tr>
      <w:tr w:rsidR="00170D00" w:rsidRPr="00B45B16" w:rsidTr="00B70BD7">
        <w:trPr>
          <w:trHeight w:val="300"/>
          <w:jc w:val="center"/>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rsidR="00170D00" w:rsidRPr="00B45B16" w:rsidRDefault="00170D00" w:rsidP="00B70BD7">
            <w:pPr>
              <w:widowControl/>
              <w:jc w:val="center"/>
              <w:rPr>
                <w:rFonts w:ascii="Times New Roman" w:eastAsia="方正仿宋_GBK" w:hAnsi="Times New Roman" w:cs="Times New Roman"/>
                <w:color w:val="000000"/>
                <w:kern w:val="0"/>
                <w:sz w:val="20"/>
                <w:szCs w:val="20"/>
              </w:rPr>
            </w:pPr>
            <w:r w:rsidRPr="00B45B16">
              <w:rPr>
                <w:rFonts w:ascii="Times New Roman" w:eastAsia="方正仿宋_GBK" w:hAnsi="Times New Roman" w:cs="Times New Roman"/>
                <w:color w:val="000000"/>
                <w:kern w:val="0"/>
                <w:sz w:val="20"/>
                <w:szCs w:val="20"/>
              </w:rPr>
              <w:t xml:space="preserve">　</w:t>
            </w:r>
          </w:p>
        </w:tc>
        <w:tc>
          <w:tcPr>
            <w:tcW w:w="749" w:type="dxa"/>
            <w:tcBorders>
              <w:top w:val="nil"/>
              <w:left w:val="nil"/>
              <w:bottom w:val="single" w:sz="4" w:space="0" w:color="auto"/>
              <w:right w:val="single" w:sz="4" w:space="0" w:color="auto"/>
            </w:tcBorders>
            <w:shd w:val="clear" w:color="auto" w:fill="auto"/>
            <w:noWrap/>
            <w:vAlign w:val="center"/>
            <w:hideMark/>
          </w:tcPr>
          <w:p w:rsidR="00170D00" w:rsidRPr="00B45B16" w:rsidRDefault="00170D00" w:rsidP="00B70BD7">
            <w:pPr>
              <w:widowControl/>
              <w:jc w:val="center"/>
              <w:rPr>
                <w:rFonts w:ascii="Times New Roman" w:eastAsia="方正仿宋_GBK" w:hAnsi="Times New Roman" w:cs="Times New Roman"/>
                <w:color w:val="000000"/>
                <w:kern w:val="0"/>
                <w:sz w:val="20"/>
                <w:szCs w:val="20"/>
              </w:rPr>
            </w:pPr>
            <w:r w:rsidRPr="00B45B16">
              <w:rPr>
                <w:rFonts w:ascii="Times New Roman" w:eastAsia="方正仿宋_GBK" w:hAnsi="Times New Roman" w:cs="Times New Roman"/>
                <w:color w:val="000000"/>
                <w:kern w:val="0"/>
                <w:sz w:val="20"/>
                <w:szCs w:val="20"/>
              </w:rPr>
              <w:t xml:space="preserve">　</w:t>
            </w:r>
          </w:p>
        </w:tc>
        <w:tc>
          <w:tcPr>
            <w:tcW w:w="674" w:type="dxa"/>
            <w:tcBorders>
              <w:top w:val="nil"/>
              <w:left w:val="nil"/>
              <w:bottom w:val="single" w:sz="4" w:space="0" w:color="auto"/>
              <w:right w:val="single" w:sz="4" w:space="0" w:color="auto"/>
            </w:tcBorders>
            <w:shd w:val="clear" w:color="auto" w:fill="auto"/>
            <w:noWrap/>
            <w:vAlign w:val="center"/>
            <w:hideMark/>
          </w:tcPr>
          <w:p w:rsidR="00170D00" w:rsidRPr="00B45B16" w:rsidRDefault="00170D00" w:rsidP="00B70BD7">
            <w:pPr>
              <w:widowControl/>
              <w:jc w:val="center"/>
              <w:rPr>
                <w:rFonts w:ascii="Times New Roman" w:eastAsia="方正仿宋_GBK" w:hAnsi="Times New Roman" w:cs="Times New Roman"/>
                <w:color w:val="000000"/>
                <w:kern w:val="0"/>
                <w:sz w:val="20"/>
                <w:szCs w:val="20"/>
              </w:rPr>
            </w:pPr>
            <w:r w:rsidRPr="00B45B16">
              <w:rPr>
                <w:rFonts w:ascii="Times New Roman" w:eastAsia="方正仿宋_GBK" w:hAnsi="Times New Roman" w:cs="Times New Roman"/>
                <w:color w:val="000000"/>
                <w:kern w:val="0"/>
                <w:sz w:val="20"/>
                <w:szCs w:val="20"/>
              </w:rPr>
              <w:t xml:space="preserve">　</w:t>
            </w:r>
          </w:p>
        </w:tc>
        <w:tc>
          <w:tcPr>
            <w:tcW w:w="514" w:type="dxa"/>
            <w:tcBorders>
              <w:top w:val="nil"/>
              <w:left w:val="nil"/>
              <w:bottom w:val="single" w:sz="4" w:space="0" w:color="auto"/>
              <w:right w:val="single" w:sz="4" w:space="0" w:color="auto"/>
            </w:tcBorders>
            <w:shd w:val="clear" w:color="auto" w:fill="auto"/>
            <w:vAlign w:val="center"/>
            <w:hideMark/>
          </w:tcPr>
          <w:p w:rsidR="00170D00" w:rsidRPr="00B45B16" w:rsidRDefault="00170D00" w:rsidP="00B70BD7">
            <w:pPr>
              <w:widowControl/>
              <w:jc w:val="center"/>
              <w:rPr>
                <w:rFonts w:ascii="Times New Roman" w:eastAsia="方正仿宋_GBK" w:hAnsi="Times New Roman" w:cs="Times New Roman"/>
                <w:color w:val="000000"/>
                <w:kern w:val="0"/>
                <w:sz w:val="20"/>
                <w:szCs w:val="20"/>
              </w:rPr>
            </w:pPr>
            <w:r w:rsidRPr="00B45B16">
              <w:rPr>
                <w:rFonts w:ascii="Times New Roman" w:eastAsia="方正仿宋_GBK" w:hAnsi="Times New Roman" w:cs="Times New Roman"/>
                <w:color w:val="000000"/>
                <w:kern w:val="0"/>
                <w:sz w:val="20"/>
                <w:szCs w:val="20"/>
              </w:rPr>
              <w:t xml:space="preserve">　</w:t>
            </w:r>
          </w:p>
        </w:tc>
        <w:tc>
          <w:tcPr>
            <w:tcW w:w="896" w:type="dxa"/>
            <w:tcBorders>
              <w:top w:val="nil"/>
              <w:left w:val="nil"/>
              <w:bottom w:val="single" w:sz="4" w:space="0" w:color="auto"/>
              <w:right w:val="single" w:sz="4" w:space="0" w:color="auto"/>
            </w:tcBorders>
            <w:shd w:val="clear" w:color="auto" w:fill="auto"/>
            <w:vAlign w:val="center"/>
            <w:hideMark/>
          </w:tcPr>
          <w:p w:rsidR="00170D00" w:rsidRPr="00B45B16" w:rsidRDefault="00170D00" w:rsidP="00B70BD7">
            <w:pPr>
              <w:widowControl/>
              <w:jc w:val="center"/>
              <w:rPr>
                <w:rFonts w:ascii="Times New Roman" w:eastAsia="宋体" w:hAnsi="Times New Roman" w:cs="Times New Roman"/>
                <w:color w:val="000000"/>
                <w:kern w:val="0"/>
                <w:sz w:val="20"/>
                <w:szCs w:val="20"/>
              </w:rPr>
            </w:pPr>
            <w:r w:rsidRPr="00B45B16">
              <w:rPr>
                <w:rFonts w:ascii="Times New Roman" w:eastAsia="宋体" w:hAnsi="Times New Roman" w:cs="Times New Roman"/>
                <w:color w:val="000000"/>
                <w:kern w:val="0"/>
                <w:sz w:val="20"/>
                <w:szCs w:val="20"/>
              </w:rPr>
              <w:t xml:space="preserve">　</w:t>
            </w:r>
          </w:p>
        </w:tc>
        <w:tc>
          <w:tcPr>
            <w:tcW w:w="810" w:type="dxa"/>
            <w:tcBorders>
              <w:top w:val="nil"/>
              <w:left w:val="nil"/>
              <w:bottom w:val="single" w:sz="4" w:space="0" w:color="auto"/>
              <w:right w:val="single" w:sz="4" w:space="0" w:color="auto"/>
            </w:tcBorders>
            <w:shd w:val="clear" w:color="auto" w:fill="auto"/>
            <w:vAlign w:val="center"/>
            <w:hideMark/>
          </w:tcPr>
          <w:p w:rsidR="00170D00" w:rsidRPr="00B45B16" w:rsidRDefault="00170D00" w:rsidP="00B70BD7">
            <w:pPr>
              <w:widowControl/>
              <w:jc w:val="center"/>
              <w:rPr>
                <w:rFonts w:ascii="Times New Roman" w:eastAsia="宋体" w:hAnsi="Times New Roman" w:cs="Times New Roman"/>
                <w:color w:val="000000"/>
                <w:kern w:val="0"/>
                <w:sz w:val="20"/>
                <w:szCs w:val="20"/>
              </w:rPr>
            </w:pPr>
            <w:r w:rsidRPr="00B45B16">
              <w:rPr>
                <w:rFonts w:ascii="Times New Roman" w:eastAsia="宋体" w:hAnsi="Times New Roman" w:cs="Times New Roman"/>
                <w:color w:val="000000"/>
                <w:kern w:val="0"/>
                <w:sz w:val="20"/>
                <w:szCs w:val="20"/>
              </w:rPr>
              <w:t xml:space="preserve">　</w:t>
            </w:r>
          </w:p>
        </w:tc>
        <w:tc>
          <w:tcPr>
            <w:tcW w:w="601" w:type="dxa"/>
            <w:tcBorders>
              <w:top w:val="nil"/>
              <w:left w:val="nil"/>
              <w:bottom w:val="single" w:sz="4" w:space="0" w:color="auto"/>
              <w:right w:val="single" w:sz="4" w:space="0" w:color="auto"/>
            </w:tcBorders>
            <w:shd w:val="clear" w:color="auto" w:fill="auto"/>
            <w:vAlign w:val="center"/>
            <w:hideMark/>
          </w:tcPr>
          <w:p w:rsidR="00170D00" w:rsidRPr="00B45B16" w:rsidRDefault="00170D00" w:rsidP="00B70BD7">
            <w:pPr>
              <w:widowControl/>
              <w:jc w:val="center"/>
              <w:rPr>
                <w:rFonts w:ascii="Times New Roman" w:eastAsia="宋体" w:hAnsi="Times New Roman" w:cs="Times New Roman"/>
                <w:color w:val="000000"/>
                <w:kern w:val="0"/>
                <w:sz w:val="20"/>
                <w:szCs w:val="20"/>
              </w:rPr>
            </w:pPr>
            <w:r w:rsidRPr="00B45B16">
              <w:rPr>
                <w:rFonts w:ascii="Times New Roman" w:eastAsia="宋体" w:hAnsi="Times New Roman" w:cs="Times New Roman"/>
                <w:color w:val="000000"/>
                <w:kern w:val="0"/>
                <w:sz w:val="20"/>
                <w:szCs w:val="20"/>
              </w:rPr>
              <w:t xml:space="preserve">　</w:t>
            </w:r>
          </w:p>
        </w:tc>
        <w:tc>
          <w:tcPr>
            <w:tcW w:w="785" w:type="dxa"/>
            <w:tcBorders>
              <w:top w:val="nil"/>
              <w:left w:val="nil"/>
              <w:bottom w:val="single" w:sz="4" w:space="0" w:color="auto"/>
              <w:right w:val="single" w:sz="4" w:space="0" w:color="auto"/>
            </w:tcBorders>
            <w:shd w:val="clear" w:color="auto" w:fill="auto"/>
            <w:vAlign w:val="center"/>
            <w:hideMark/>
          </w:tcPr>
          <w:p w:rsidR="00170D00" w:rsidRPr="00B45B16" w:rsidRDefault="00170D00" w:rsidP="00B70BD7">
            <w:pPr>
              <w:widowControl/>
              <w:jc w:val="center"/>
              <w:rPr>
                <w:rFonts w:ascii="Times New Roman" w:eastAsia="宋体" w:hAnsi="Times New Roman" w:cs="Times New Roman"/>
                <w:color w:val="000000"/>
                <w:kern w:val="0"/>
                <w:sz w:val="20"/>
                <w:szCs w:val="20"/>
              </w:rPr>
            </w:pPr>
            <w:r w:rsidRPr="00B45B16">
              <w:rPr>
                <w:rFonts w:ascii="Times New Roman" w:eastAsia="宋体" w:hAnsi="Times New Roman" w:cs="Times New Roman"/>
                <w:color w:val="000000"/>
                <w:kern w:val="0"/>
                <w:sz w:val="20"/>
                <w:szCs w:val="20"/>
              </w:rPr>
              <w:t xml:space="preserve">　</w:t>
            </w:r>
          </w:p>
        </w:tc>
        <w:tc>
          <w:tcPr>
            <w:tcW w:w="785" w:type="dxa"/>
            <w:tcBorders>
              <w:top w:val="nil"/>
              <w:left w:val="nil"/>
              <w:bottom w:val="single" w:sz="4" w:space="0" w:color="auto"/>
              <w:right w:val="single" w:sz="4" w:space="0" w:color="auto"/>
            </w:tcBorders>
            <w:shd w:val="clear" w:color="auto" w:fill="auto"/>
            <w:vAlign w:val="center"/>
            <w:hideMark/>
          </w:tcPr>
          <w:p w:rsidR="00170D00" w:rsidRPr="00B45B16" w:rsidRDefault="00170D00" w:rsidP="00B70BD7">
            <w:pPr>
              <w:widowControl/>
              <w:jc w:val="center"/>
              <w:rPr>
                <w:rFonts w:ascii="Times New Roman" w:eastAsia="宋体" w:hAnsi="Times New Roman" w:cs="Times New Roman"/>
                <w:color w:val="000000"/>
                <w:kern w:val="0"/>
                <w:sz w:val="20"/>
                <w:szCs w:val="20"/>
              </w:rPr>
            </w:pPr>
            <w:r w:rsidRPr="00B45B16">
              <w:rPr>
                <w:rFonts w:ascii="Times New Roman" w:eastAsia="宋体" w:hAnsi="Times New Roman" w:cs="Times New Roman"/>
                <w:color w:val="000000"/>
                <w:kern w:val="0"/>
                <w:sz w:val="20"/>
                <w:szCs w:val="20"/>
              </w:rPr>
              <w:t xml:space="preserve">　</w:t>
            </w:r>
          </w:p>
        </w:tc>
        <w:tc>
          <w:tcPr>
            <w:tcW w:w="723" w:type="dxa"/>
            <w:tcBorders>
              <w:top w:val="nil"/>
              <w:left w:val="nil"/>
              <w:bottom w:val="single" w:sz="4" w:space="0" w:color="auto"/>
              <w:right w:val="single" w:sz="4" w:space="0" w:color="auto"/>
            </w:tcBorders>
            <w:shd w:val="clear" w:color="auto" w:fill="auto"/>
            <w:vAlign w:val="center"/>
            <w:hideMark/>
          </w:tcPr>
          <w:p w:rsidR="00170D00" w:rsidRPr="00B45B16" w:rsidRDefault="00170D00" w:rsidP="00B70BD7">
            <w:pPr>
              <w:widowControl/>
              <w:jc w:val="center"/>
              <w:rPr>
                <w:rFonts w:ascii="Times New Roman" w:eastAsia="宋体" w:hAnsi="Times New Roman" w:cs="Times New Roman"/>
                <w:color w:val="000000"/>
                <w:kern w:val="0"/>
                <w:sz w:val="20"/>
                <w:szCs w:val="20"/>
              </w:rPr>
            </w:pPr>
            <w:r w:rsidRPr="00B45B16">
              <w:rPr>
                <w:rFonts w:ascii="Times New Roman" w:eastAsia="宋体" w:hAnsi="Times New Roman" w:cs="Times New Roman"/>
                <w:color w:val="000000"/>
                <w:kern w:val="0"/>
                <w:sz w:val="20"/>
                <w:szCs w:val="20"/>
              </w:rPr>
              <w:t xml:space="preserve">　</w:t>
            </w:r>
          </w:p>
        </w:tc>
        <w:tc>
          <w:tcPr>
            <w:tcW w:w="761" w:type="dxa"/>
            <w:tcBorders>
              <w:top w:val="nil"/>
              <w:left w:val="nil"/>
              <w:bottom w:val="single" w:sz="4" w:space="0" w:color="auto"/>
              <w:right w:val="single" w:sz="4" w:space="0" w:color="auto"/>
            </w:tcBorders>
            <w:shd w:val="clear" w:color="auto" w:fill="auto"/>
            <w:vAlign w:val="center"/>
            <w:hideMark/>
          </w:tcPr>
          <w:p w:rsidR="00170D00" w:rsidRPr="00B45B16" w:rsidRDefault="00170D00" w:rsidP="00B70BD7">
            <w:pPr>
              <w:widowControl/>
              <w:jc w:val="center"/>
              <w:rPr>
                <w:rFonts w:ascii="Times New Roman" w:eastAsia="宋体" w:hAnsi="Times New Roman" w:cs="Times New Roman"/>
                <w:color w:val="000000"/>
                <w:kern w:val="0"/>
                <w:sz w:val="20"/>
                <w:szCs w:val="20"/>
              </w:rPr>
            </w:pPr>
            <w:r w:rsidRPr="00B45B16">
              <w:rPr>
                <w:rFonts w:ascii="Times New Roman" w:eastAsia="宋体" w:hAnsi="Times New Roman" w:cs="Times New Roman"/>
                <w:color w:val="000000"/>
                <w:kern w:val="0"/>
                <w:sz w:val="20"/>
                <w:szCs w:val="20"/>
              </w:rPr>
              <w:t xml:space="preserve">　</w:t>
            </w:r>
          </w:p>
        </w:tc>
        <w:tc>
          <w:tcPr>
            <w:tcW w:w="834" w:type="dxa"/>
            <w:tcBorders>
              <w:top w:val="single" w:sz="4" w:space="0" w:color="auto"/>
              <w:left w:val="nil"/>
              <w:bottom w:val="single" w:sz="4" w:space="0" w:color="auto"/>
              <w:right w:val="single" w:sz="4" w:space="0" w:color="auto"/>
            </w:tcBorders>
            <w:shd w:val="clear" w:color="auto" w:fill="auto"/>
            <w:vAlign w:val="center"/>
            <w:hideMark/>
          </w:tcPr>
          <w:p w:rsidR="00170D00" w:rsidRPr="00B45B16" w:rsidRDefault="00170D00" w:rsidP="00B70BD7">
            <w:pPr>
              <w:widowControl/>
              <w:jc w:val="center"/>
              <w:rPr>
                <w:rFonts w:ascii="Times New Roman" w:eastAsia="方正仿宋_GBK" w:hAnsi="Times New Roman" w:cs="Times New Roman"/>
                <w:color w:val="000000"/>
                <w:kern w:val="0"/>
                <w:sz w:val="20"/>
                <w:szCs w:val="20"/>
              </w:rPr>
            </w:pPr>
            <w:r w:rsidRPr="00B45B16">
              <w:rPr>
                <w:rFonts w:ascii="Times New Roman" w:eastAsia="方正仿宋_GBK" w:hAnsi="Times New Roman" w:cs="Times New Roman"/>
                <w:color w:val="000000"/>
                <w:kern w:val="0"/>
                <w:sz w:val="20"/>
                <w:szCs w:val="20"/>
              </w:rPr>
              <w:t xml:space="preserve">　</w:t>
            </w:r>
          </w:p>
        </w:tc>
        <w:tc>
          <w:tcPr>
            <w:tcW w:w="761" w:type="dxa"/>
            <w:tcBorders>
              <w:top w:val="nil"/>
              <w:left w:val="nil"/>
              <w:bottom w:val="single" w:sz="4" w:space="0" w:color="auto"/>
              <w:right w:val="single" w:sz="4" w:space="0" w:color="auto"/>
            </w:tcBorders>
            <w:shd w:val="clear" w:color="auto" w:fill="auto"/>
            <w:vAlign w:val="center"/>
            <w:hideMark/>
          </w:tcPr>
          <w:p w:rsidR="00170D00" w:rsidRPr="00B45B16" w:rsidRDefault="00170D00" w:rsidP="00B70BD7">
            <w:pPr>
              <w:widowControl/>
              <w:jc w:val="center"/>
              <w:rPr>
                <w:rFonts w:ascii="Times New Roman" w:eastAsia="方正仿宋_GBK" w:hAnsi="Times New Roman" w:cs="Times New Roman"/>
                <w:color w:val="000000"/>
                <w:kern w:val="0"/>
                <w:sz w:val="20"/>
                <w:szCs w:val="20"/>
              </w:rPr>
            </w:pPr>
            <w:r w:rsidRPr="00B45B16">
              <w:rPr>
                <w:rFonts w:ascii="Times New Roman" w:eastAsia="方正仿宋_GBK" w:hAnsi="Times New Roman" w:cs="Times New Roman"/>
                <w:color w:val="000000"/>
                <w:kern w:val="0"/>
                <w:sz w:val="20"/>
                <w:szCs w:val="20"/>
              </w:rPr>
              <w:t xml:space="preserve">　</w:t>
            </w:r>
          </w:p>
        </w:tc>
        <w:tc>
          <w:tcPr>
            <w:tcW w:w="872" w:type="dxa"/>
            <w:tcBorders>
              <w:top w:val="nil"/>
              <w:left w:val="nil"/>
              <w:bottom w:val="single" w:sz="4" w:space="0" w:color="auto"/>
              <w:right w:val="single" w:sz="4" w:space="0" w:color="auto"/>
            </w:tcBorders>
            <w:shd w:val="clear" w:color="auto" w:fill="auto"/>
            <w:noWrap/>
            <w:vAlign w:val="center"/>
            <w:hideMark/>
          </w:tcPr>
          <w:p w:rsidR="00170D00" w:rsidRPr="00B45B16" w:rsidRDefault="00170D00" w:rsidP="00B70BD7">
            <w:pPr>
              <w:widowControl/>
              <w:jc w:val="center"/>
              <w:rPr>
                <w:rFonts w:ascii="Times New Roman" w:eastAsia="方正仿宋_GBK" w:hAnsi="Times New Roman" w:cs="Times New Roman"/>
                <w:color w:val="000000"/>
                <w:kern w:val="0"/>
                <w:sz w:val="20"/>
                <w:szCs w:val="20"/>
              </w:rPr>
            </w:pPr>
            <w:r w:rsidRPr="00B45B16">
              <w:rPr>
                <w:rFonts w:ascii="Times New Roman" w:eastAsia="方正仿宋_GBK" w:hAnsi="Times New Roman" w:cs="Times New Roman"/>
                <w:color w:val="000000"/>
                <w:kern w:val="0"/>
                <w:sz w:val="20"/>
                <w:szCs w:val="20"/>
              </w:rPr>
              <w:t xml:space="preserve">　</w:t>
            </w:r>
          </w:p>
        </w:tc>
        <w:tc>
          <w:tcPr>
            <w:tcW w:w="749" w:type="dxa"/>
            <w:tcBorders>
              <w:top w:val="nil"/>
              <w:left w:val="nil"/>
              <w:bottom w:val="single" w:sz="4" w:space="0" w:color="auto"/>
              <w:right w:val="single" w:sz="4" w:space="0" w:color="auto"/>
            </w:tcBorders>
            <w:shd w:val="clear" w:color="auto" w:fill="auto"/>
            <w:vAlign w:val="center"/>
            <w:hideMark/>
          </w:tcPr>
          <w:p w:rsidR="00170D00" w:rsidRPr="00B45B16" w:rsidRDefault="00170D00" w:rsidP="00B70BD7">
            <w:pPr>
              <w:widowControl/>
              <w:jc w:val="center"/>
              <w:rPr>
                <w:rFonts w:ascii="Times New Roman" w:eastAsia="方正仿宋_GBK" w:hAnsi="Times New Roman" w:cs="Times New Roman"/>
                <w:color w:val="000000"/>
                <w:kern w:val="0"/>
                <w:sz w:val="20"/>
                <w:szCs w:val="20"/>
              </w:rPr>
            </w:pPr>
            <w:r w:rsidRPr="00B45B16">
              <w:rPr>
                <w:rFonts w:ascii="Times New Roman" w:eastAsia="方正仿宋_GBK" w:hAnsi="Times New Roman" w:cs="Times New Roman"/>
                <w:color w:val="000000"/>
                <w:kern w:val="0"/>
                <w:sz w:val="20"/>
                <w:szCs w:val="20"/>
              </w:rPr>
              <w:t xml:space="preserve">　</w:t>
            </w:r>
          </w:p>
        </w:tc>
        <w:tc>
          <w:tcPr>
            <w:tcW w:w="576" w:type="dxa"/>
            <w:tcBorders>
              <w:top w:val="nil"/>
              <w:left w:val="nil"/>
              <w:bottom w:val="single" w:sz="4" w:space="0" w:color="auto"/>
              <w:right w:val="single" w:sz="4" w:space="0" w:color="auto"/>
            </w:tcBorders>
            <w:shd w:val="clear" w:color="auto" w:fill="auto"/>
            <w:vAlign w:val="center"/>
            <w:hideMark/>
          </w:tcPr>
          <w:p w:rsidR="00170D00" w:rsidRPr="00B45B16" w:rsidRDefault="00170D00" w:rsidP="00B70BD7">
            <w:pPr>
              <w:widowControl/>
              <w:jc w:val="center"/>
              <w:rPr>
                <w:rFonts w:ascii="Times New Roman" w:eastAsia="方正仿宋_GBK" w:hAnsi="Times New Roman" w:cs="Times New Roman"/>
                <w:color w:val="000000"/>
                <w:kern w:val="0"/>
                <w:sz w:val="20"/>
                <w:szCs w:val="20"/>
              </w:rPr>
            </w:pPr>
            <w:r w:rsidRPr="00B45B16">
              <w:rPr>
                <w:rFonts w:ascii="Times New Roman" w:eastAsia="方正仿宋_GBK" w:hAnsi="Times New Roman" w:cs="Times New Roman"/>
                <w:color w:val="000000"/>
                <w:kern w:val="0"/>
                <w:sz w:val="20"/>
                <w:szCs w:val="20"/>
              </w:rPr>
              <w:t xml:space="preserve">　</w:t>
            </w:r>
          </w:p>
        </w:tc>
        <w:tc>
          <w:tcPr>
            <w:tcW w:w="749" w:type="dxa"/>
            <w:tcBorders>
              <w:top w:val="nil"/>
              <w:left w:val="nil"/>
              <w:bottom w:val="single" w:sz="4" w:space="0" w:color="auto"/>
              <w:right w:val="single" w:sz="4" w:space="0" w:color="auto"/>
            </w:tcBorders>
            <w:shd w:val="clear" w:color="auto" w:fill="auto"/>
            <w:vAlign w:val="center"/>
            <w:hideMark/>
          </w:tcPr>
          <w:p w:rsidR="00170D00" w:rsidRPr="00B45B16" w:rsidRDefault="00170D00" w:rsidP="00B70BD7">
            <w:pPr>
              <w:widowControl/>
              <w:jc w:val="center"/>
              <w:rPr>
                <w:rFonts w:ascii="Times New Roman" w:eastAsia="方正仿宋_GBK" w:hAnsi="Times New Roman" w:cs="Times New Roman"/>
                <w:color w:val="000000"/>
                <w:kern w:val="0"/>
                <w:sz w:val="20"/>
                <w:szCs w:val="20"/>
              </w:rPr>
            </w:pPr>
            <w:r w:rsidRPr="00B45B16">
              <w:rPr>
                <w:rFonts w:ascii="Times New Roman" w:eastAsia="方正仿宋_GBK" w:hAnsi="Times New Roman" w:cs="Times New Roman"/>
                <w:color w:val="000000"/>
                <w:kern w:val="0"/>
                <w:sz w:val="20"/>
                <w:szCs w:val="20"/>
              </w:rPr>
              <w:t xml:space="preserve">　</w:t>
            </w:r>
          </w:p>
        </w:tc>
        <w:tc>
          <w:tcPr>
            <w:tcW w:w="761" w:type="dxa"/>
            <w:tcBorders>
              <w:top w:val="nil"/>
              <w:left w:val="nil"/>
              <w:bottom w:val="single" w:sz="4" w:space="0" w:color="auto"/>
              <w:right w:val="single" w:sz="4" w:space="0" w:color="auto"/>
            </w:tcBorders>
            <w:shd w:val="clear" w:color="auto" w:fill="auto"/>
            <w:vAlign w:val="center"/>
            <w:hideMark/>
          </w:tcPr>
          <w:p w:rsidR="00170D00" w:rsidRPr="00B45B16" w:rsidRDefault="00170D00" w:rsidP="00B70BD7">
            <w:pPr>
              <w:widowControl/>
              <w:jc w:val="center"/>
              <w:rPr>
                <w:rFonts w:ascii="Times New Roman" w:eastAsia="方正仿宋_GBK" w:hAnsi="Times New Roman" w:cs="Times New Roman"/>
                <w:color w:val="000000"/>
                <w:kern w:val="0"/>
                <w:sz w:val="20"/>
                <w:szCs w:val="20"/>
              </w:rPr>
            </w:pPr>
            <w:r w:rsidRPr="00B45B16">
              <w:rPr>
                <w:rFonts w:ascii="Times New Roman" w:eastAsia="方正仿宋_GBK" w:hAnsi="Times New Roman" w:cs="Times New Roman"/>
                <w:color w:val="000000"/>
                <w:kern w:val="0"/>
                <w:sz w:val="20"/>
                <w:szCs w:val="20"/>
              </w:rPr>
              <w:t xml:space="preserve">　</w:t>
            </w:r>
          </w:p>
        </w:tc>
        <w:tc>
          <w:tcPr>
            <w:tcW w:w="565" w:type="dxa"/>
            <w:tcBorders>
              <w:top w:val="nil"/>
              <w:left w:val="nil"/>
              <w:bottom w:val="single" w:sz="4" w:space="0" w:color="auto"/>
              <w:right w:val="single" w:sz="4" w:space="0" w:color="auto"/>
            </w:tcBorders>
            <w:shd w:val="clear" w:color="auto" w:fill="auto"/>
            <w:vAlign w:val="center"/>
            <w:hideMark/>
          </w:tcPr>
          <w:p w:rsidR="00170D00" w:rsidRPr="00B45B16" w:rsidRDefault="00170D00" w:rsidP="00B70BD7">
            <w:pPr>
              <w:widowControl/>
              <w:jc w:val="center"/>
              <w:rPr>
                <w:rFonts w:ascii="Times New Roman" w:eastAsia="方正仿宋_GBK" w:hAnsi="Times New Roman" w:cs="Times New Roman"/>
                <w:b/>
                <w:bCs/>
                <w:color w:val="000000"/>
                <w:kern w:val="0"/>
                <w:sz w:val="20"/>
                <w:szCs w:val="20"/>
              </w:rPr>
            </w:pPr>
            <w:r w:rsidRPr="00B45B16">
              <w:rPr>
                <w:rFonts w:ascii="Times New Roman" w:eastAsia="方正仿宋_GBK" w:hAnsi="Times New Roman" w:cs="Times New Roman"/>
                <w:b/>
                <w:bCs/>
                <w:color w:val="000000"/>
                <w:kern w:val="0"/>
                <w:sz w:val="20"/>
                <w:szCs w:val="20"/>
              </w:rPr>
              <w:t xml:space="preserve">　</w:t>
            </w:r>
          </w:p>
        </w:tc>
      </w:tr>
      <w:tr w:rsidR="00170D00" w:rsidRPr="00B45B16" w:rsidTr="00B70BD7">
        <w:trPr>
          <w:trHeight w:val="300"/>
          <w:jc w:val="center"/>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rsidR="00170D00" w:rsidRPr="00B45B16" w:rsidRDefault="00170D00" w:rsidP="00B70BD7">
            <w:pPr>
              <w:widowControl/>
              <w:jc w:val="center"/>
              <w:rPr>
                <w:rFonts w:ascii="Times New Roman" w:eastAsia="方正仿宋_GBK" w:hAnsi="Times New Roman" w:cs="Times New Roman"/>
                <w:color w:val="000000"/>
                <w:kern w:val="0"/>
                <w:sz w:val="20"/>
                <w:szCs w:val="20"/>
              </w:rPr>
            </w:pPr>
            <w:r w:rsidRPr="00B45B16">
              <w:rPr>
                <w:rFonts w:ascii="Times New Roman" w:eastAsia="方正仿宋_GBK" w:hAnsi="Times New Roman" w:cs="Times New Roman"/>
                <w:color w:val="000000"/>
                <w:kern w:val="0"/>
                <w:sz w:val="20"/>
                <w:szCs w:val="20"/>
              </w:rPr>
              <w:t xml:space="preserve">　</w:t>
            </w:r>
          </w:p>
        </w:tc>
        <w:tc>
          <w:tcPr>
            <w:tcW w:w="749" w:type="dxa"/>
            <w:tcBorders>
              <w:top w:val="nil"/>
              <w:left w:val="nil"/>
              <w:bottom w:val="single" w:sz="4" w:space="0" w:color="auto"/>
              <w:right w:val="single" w:sz="4" w:space="0" w:color="auto"/>
            </w:tcBorders>
            <w:shd w:val="clear" w:color="auto" w:fill="auto"/>
            <w:noWrap/>
            <w:vAlign w:val="center"/>
            <w:hideMark/>
          </w:tcPr>
          <w:p w:rsidR="00170D00" w:rsidRPr="00B45B16" w:rsidRDefault="00170D00" w:rsidP="00B70BD7">
            <w:pPr>
              <w:widowControl/>
              <w:jc w:val="center"/>
              <w:rPr>
                <w:rFonts w:ascii="Times New Roman" w:eastAsia="方正仿宋_GBK" w:hAnsi="Times New Roman" w:cs="Times New Roman"/>
                <w:color w:val="000000"/>
                <w:kern w:val="0"/>
                <w:sz w:val="20"/>
                <w:szCs w:val="20"/>
              </w:rPr>
            </w:pPr>
            <w:r w:rsidRPr="00B45B16">
              <w:rPr>
                <w:rFonts w:ascii="Times New Roman" w:eastAsia="方正仿宋_GBK" w:hAnsi="Times New Roman" w:cs="Times New Roman"/>
                <w:color w:val="000000"/>
                <w:kern w:val="0"/>
                <w:sz w:val="20"/>
                <w:szCs w:val="20"/>
              </w:rPr>
              <w:t xml:space="preserve">　</w:t>
            </w:r>
          </w:p>
        </w:tc>
        <w:tc>
          <w:tcPr>
            <w:tcW w:w="674" w:type="dxa"/>
            <w:tcBorders>
              <w:top w:val="nil"/>
              <w:left w:val="nil"/>
              <w:bottom w:val="single" w:sz="4" w:space="0" w:color="auto"/>
              <w:right w:val="single" w:sz="4" w:space="0" w:color="auto"/>
            </w:tcBorders>
            <w:shd w:val="clear" w:color="auto" w:fill="auto"/>
            <w:noWrap/>
            <w:vAlign w:val="center"/>
            <w:hideMark/>
          </w:tcPr>
          <w:p w:rsidR="00170D00" w:rsidRPr="00B45B16" w:rsidRDefault="00170D00" w:rsidP="00B70BD7">
            <w:pPr>
              <w:widowControl/>
              <w:jc w:val="center"/>
              <w:rPr>
                <w:rFonts w:ascii="Times New Roman" w:eastAsia="方正仿宋_GBK" w:hAnsi="Times New Roman" w:cs="Times New Roman"/>
                <w:color w:val="000000"/>
                <w:kern w:val="0"/>
                <w:sz w:val="20"/>
                <w:szCs w:val="20"/>
              </w:rPr>
            </w:pPr>
            <w:r w:rsidRPr="00B45B16">
              <w:rPr>
                <w:rFonts w:ascii="Times New Roman" w:eastAsia="方正仿宋_GBK" w:hAnsi="Times New Roman" w:cs="Times New Roman"/>
                <w:color w:val="000000"/>
                <w:kern w:val="0"/>
                <w:sz w:val="20"/>
                <w:szCs w:val="20"/>
              </w:rPr>
              <w:t xml:space="preserve">　</w:t>
            </w:r>
          </w:p>
        </w:tc>
        <w:tc>
          <w:tcPr>
            <w:tcW w:w="514" w:type="dxa"/>
            <w:tcBorders>
              <w:top w:val="nil"/>
              <w:left w:val="nil"/>
              <w:bottom w:val="single" w:sz="4" w:space="0" w:color="auto"/>
              <w:right w:val="single" w:sz="4" w:space="0" w:color="auto"/>
            </w:tcBorders>
            <w:shd w:val="clear" w:color="auto" w:fill="auto"/>
            <w:vAlign w:val="center"/>
            <w:hideMark/>
          </w:tcPr>
          <w:p w:rsidR="00170D00" w:rsidRPr="00B45B16" w:rsidRDefault="00170D00" w:rsidP="00B70BD7">
            <w:pPr>
              <w:widowControl/>
              <w:jc w:val="center"/>
              <w:rPr>
                <w:rFonts w:ascii="Times New Roman" w:eastAsia="方正仿宋_GBK" w:hAnsi="Times New Roman" w:cs="Times New Roman"/>
                <w:color w:val="000000"/>
                <w:kern w:val="0"/>
                <w:sz w:val="20"/>
                <w:szCs w:val="20"/>
              </w:rPr>
            </w:pPr>
            <w:r w:rsidRPr="00B45B16">
              <w:rPr>
                <w:rFonts w:ascii="Times New Roman" w:eastAsia="方正仿宋_GBK" w:hAnsi="Times New Roman" w:cs="Times New Roman"/>
                <w:color w:val="000000"/>
                <w:kern w:val="0"/>
                <w:sz w:val="20"/>
                <w:szCs w:val="20"/>
              </w:rPr>
              <w:t xml:space="preserve">　</w:t>
            </w:r>
          </w:p>
        </w:tc>
        <w:tc>
          <w:tcPr>
            <w:tcW w:w="896" w:type="dxa"/>
            <w:tcBorders>
              <w:top w:val="nil"/>
              <w:left w:val="nil"/>
              <w:bottom w:val="single" w:sz="4" w:space="0" w:color="auto"/>
              <w:right w:val="single" w:sz="4" w:space="0" w:color="auto"/>
            </w:tcBorders>
            <w:shd w:val="clear" w:color="auto" w:fill="auto"/>
            <w:vAlign w:val="center"/>
            <w:hideMark/>
          </w:tcPr>
          <w:p w:rsidR="00170D00" w:rsidRPr="00B45B16" w:rsidRDefault="00170D00" w:rsidP="00B70BD7">
            <w:pPr>
              <w:widowControl/>
              <w:jc w:val="center"/>
              <w:rPr>
                <w:rFonts w:ascii="Times New Roman" w:eastAsia="宋体" w:hAnsi="Times New Roman" w:cs="Times New Roman"/>
                <w:color w:val="000000"/>
                <w:kern w:val="0"/>
                <w:sz w:val="20"/>
                <w:szCs w:val="20"/>
              </w:rPr>
            </w:pPr>
            <w:r w:rsidRPr="00B45B16">
              <w:rPr>
                <w:rFonts w:ascii="Times New Roman" w:eastAsia="宋体" w:hAnsi="Times New Roman" w:cs="Times New Roman"/>
                <w:color w:val="000000"/>
                <w:kern w:val="0"/>
                <w:sz w:val="20"/>
                <w:szCs w:val="20"/>
              </w:rPr>
              <w:t xml:space="preserve">　</w:t>
            </w:r>
          </w:p>
        </w:tc>
        <w:tc>
          <w:tcPr>
            <w:tcW w:w="810" w:type="dxa"/>
            <w:tcBorders>
              <w:top w:val="nil"/>
              <w:left w:val="nil"/>
              <w:bottom w:val="single" w:sz="4" w:space="0" w:color="auto"/>
              <w:right w:val="single" w:sz="4" w:space="0" w:color="auto"/>
            </w:tcBorders>
            <w:shd w:val="clear" w:color="auto" w:fill="auto"/>
            <w:vAlign w:val="center"/>
            <w:hideMark/>
          </w:tcPr>
          <w:p w:rsidR="00170D00" w:rsidRPr="00B45B16" w:rsidRDefault="00170D00" w:rsidP="00B70BD7">
            <w:pPr>
              <w:widowControl/>
              <w:jc w:val="center"/>
              <w:rPr>
                <w:rFonts w:ascii="Times New Roman" w:eastAsia="宋体" w:hAnsi="Times New Roman" w:cs="Times New Roman"/>
                <w:color w:val="000000"/>
                <w:kern w:val="0"/>
                <w:sz w:val="20"/>
                <w:szCs w:val="20"/>
              </w:rPr>
            </w:pPr>
            <w:r w:rsidRPr="00B45B16">
              <w:rPr>
                <w:rFonts w:ascii="Times New Roman" w:eastAsia="宋体" w:hAnsi="Times New Roman" w:cs="Times New Roman"/>
                <w:color w:val="000000"/>
                <w:kern w:val="0"/>
                <w:sz w:val="20"/>
                <w:szCs w:val="20"/>
              </w:rPr>
              <w:t xml:space="preserve">　</w:t>
            </w:r>
          </w:p>
        </w:tc>
        <w:tc>
          <w:tcPr>
            <w:tcW w:w="601" w:type="dxa"/>
            <w:tcBorders>
              <w:top w:val="nil"/>
              <w:left w:val="nil"/>
              <w:bottom w:val="single" w:sz="4" w:space="0" w:color="auto"/>
              <w:right w:val="single" w:sz="4" w:space="0" w:color="auto"/>
            </w:tcBorders>
            <w:shd w:val="clear" w:color="auto" w:fill="auto"/>
            <w:vAlign w:val="center"/>
            <w:hideMark/>
          </w:tcPr>
          <w:p w:rsidR="00170D00" w:rsidRPr="00B45B16" w:rsidRDefault="00170D00" w:rsidP="00B70BD7">
            <w:pPr>
              <w:widowControl/>
              <w:jc w:val="center"/>
              <w:rPr>
                <w:rFonts w:ascii="Times New Roman" w:eastAsia="宋体" w:hAnsi="Times New Roman" w:cs="Times New Roman"/>
                <w:color w:val="000000"/>
                <w:kern w:val="0"/>
                <w:sz w:val="20"/>
                <w:szCs w:val="20"/>
              </w:rPr>
            </w:pPr>
            <w:r w:rsidRPr="00B45B16">
              <w:rPr>
                <w:rFonts w:ascii="Times New Roman" w:eastAsia="宋体" w:hAnsi="Times New Roman" w:cs="Times New Roman"/>
                <w:color w:val="000000"/>
                <w:kern w:val="0"/>
                <w:sz w:val="20"/>
                <w:szCs w:val="20"/>
              </w:rPr>
              <w:t xml:space="preserve">　</w:t>
            </w:r>
          </w:p>
        </w:tc>
        <w:tc>
          <w:tcPr>
            <w:tcW w:w="785" w:type="dxa"/>
            <w:tcBorders>
              <w:top w:val="nil"/>
              <w:left w:val="nil"/>
              <w:bottom w:val="single" w:sz="4" w:space="0" w:color="auto"/>
              <w:right w:val="single" w:sz="4" w:space="0" w:color="auto"/>
            </w:tcBorders>
            <w:shd w:val="clear" w:color="auto" w:fill="auto"/>
            <w:vAlign w:val="center"/>
            <w:hideMark/>
          </w:tcPr>
          <w:p w:rsidR="00170D00" w:rsidRPr="00B45B16" w:rsidRDefault="00170D00" w:rsidP="00B70BD7">
            <w:pPr>
              <w:widowControl/>
              <w:jc w:val="center"/>
              <w:rPr>
                <w:rFonts w:ascii="Times New Roman" w:eastAsia="宋体" w:hAnsi="Times New Roman" w:cs="Times New Roman"/>
                <w:color w:val="000000"/>
                <w:kern w:val="0"/>
                <w:sz w:val="20"/>
                <w:szCs w:val="20"/>
              </w:rPr>
            </w:pPr>
            <w:r w:rsidRPr="00B45B16">
              <w:rPr>
                <w:rFonts w:ascii="Times New Roman" w:eastAsia="宋体" w:hAnsi="Times New Roman" w:cs="Times New Roman"/>
                <w:color w:val="000000"/>
                <w:kern w:val="0"/>
                <w:sz w:val="20"/>
                <w:szCs w:val="20"/>
              </w:rPr>
              <w:t xml:space="preserve">　</w:t>
            </w:r>
          </w:p>
        </w:tc>
        <w:tc>
          <w:tcPr>
            <w:tcW w:w="785" w:type="dxa"/>
            <w:tcBorders>
              <w:top w:val="nil"/>
              <w:left w:val="nil"/>
              <w:bottom w:val="single" w:sz="4" w:space="0" w:color="auto"/>
              <w:right w:val="single" w:sz="4" w:space="0" w:color="auto"/>
            </w:tcBorders>
            <w:shd w:val="clear" w:color="auto" w:fill="auto"/>
            <w:vAlign w:val="center"/>
            <w:hideMark/>
          </w:tcPr>
          <w:p w:rsidR="00170D00" w:rsidRPr="00B45B16" w:rsidRDefault="00170D00" w:rsidP="00B70BD7">
            <w:pPr>
              <w:widowControl/>
              <w:jc w:val="center"/>
              <w:rPr>
                <w:rFonts w:ascii="Times New Roman" w:eastAsia="宋体" w:hAnsi="Times New Roman" w:cs="Times New Roman"/>
                <w:color w:val="000000"/>
                <w:kern w:val="0"/>
                <w:sz w:val="20"/>
                <w:szCs w:val="20"/>
              </w:rPr>
            </w:pPr>
            <w:r w:rsidRPr="00B45B16">
              <w:rPr>
                <w:rFonts w:ascii="Times New Roman" w:eastAsia="宋体" w:hAnsi="Times New Roman" w:cs="Times New Roman"/>
                <w:color w:val="000000"/>
                <w:kern w:val="0"/>
                <w:sz w:val="20"/>
                <w:szCs w:val="20"/>
              </w:rPr>
              <w:t xml:space="preserve">　</w:t>
            </w:r>
          </w:p>
        </w:tc>
        <w:tc>
          <w:tcPr>
            <w:tcW w:w="723" w:type="dxa"/>
            <w:tcBorders>
              <w:top w:val="nil"/>
              <w:left w:val="nil"/>
              <w:bottom w:val="single" w:sz="4" w:space="0" w:color="auto"/>
              <w:right w:val="single" w:sz="4" w:space="0" w:color="auto"/>
            </w:tcBorders>
            <w:shd w:val="clear" w:color="auto" w:fill="auto"/>
            <w:vAlign w:val="center"/>
            <w:hideMark/>
          </w:tcPr>
          <w:p w:rsidR="00170D00" w:rsidRPr="00B45B16" w:rsidRDefault="00170D00" w:rsidP="00B70BD7">
            <w:pPr>
              <w:widowControl/>
              <w:jc w:val="center"/>
              <w:rPr>
                <w:rFonts w:ascii="Times New Roman" w:eastAsia="宋体" w:hAnsi="Times New Roman" w:cs="Times New Roman"/>
                <w:color w:val="000000"/>
                <w:kern w:val="0"/>
                <w:sz w:val="20"/>
                <w:szCs w:val="20"/>
              </w:rPr>
            </w:pPr>
            <w:r w:rsidRPr="00B45B16">
              <w:rPr>
                <w:rFonts w:ascii="Times New Roman" w:eastAsia="宋体" w:hAnsi="Times New Roman" w:cs="Times New Roman"/>
                <w:color w:val="000000"/>
                <w:kern w:val="0"/>
                <w:sz w:val="20"/>
                <w:szCs w:val="20"/>
              </w:rPr>
              <w:t xml:space="preserve">　</w:t>
            </w:r>
          </w:p>
        </w:tc>
        <w:tc>
          <w:tcPr>
            <w:tcW w:w="761" w:type="dxa"/>
            <w:tcBorders>
              <w:top w:val="nil"/>
              <w:left w:val="nil"/>
              <w:bottom w:val="single" w:sz="4" w:space="0" w:color="auto"/>
              <w:right w:val="single" w:sz="4" w:space="0" w:color="auto"/>
            </w:tcBorders>
            <w:shd w:val="clear" w:color="auto" w:fill="auto"/>
            <w:vAlign w:val="center"/>
            <w:hideMark/>
          </w:tcPr>
          <w:p w:rsidR="00170D00" w:rsidRPr="00B45B16" w:rsidRDefault="00170D00" w:rsidP="00B70BD7">
            <w:pPr>
              <w:widowControl/>
              <w:jc w:val="center"/>
              <w:rPr>
                <w:rFonts w:ascii="Times New Roman" w:eastAsia="宋体" w:hAnsi="Times New Roman" w:cs="Times New Roman"/>
                <w:color w:val="000000"/>
                <w:kern w:val="0"/>
                <w:sz w:val="20"/>
                <w:szCs w:val="20"/>
              </w:rPr>
            </w:pPr>
            <w:r w:rsidRPr="00B45B16">
              <w:rPr>
                <w:rFonts w:ascii="Times New Roman" w:eastAsia="宋体" w:hAnsi="Times New Roman" w:cs="Times New Roman"/>
                <w:color w:val="000000"/>
                <w:kern w:val="0"/>
                <w:sz w:val="20"/>
                <w:szCs w:val="20"/>
              </w:rPr>
              <w:t xml:space="preserve">　</w:t>
            </w:r>
          </w:p>
        </w:tc>
        <w:tc>
          <w:tcPr>
            <w:tcW w:w="834" w:type="dxa"/>
            <w:tcBorders>
              <w:top w:val="nil"/>
              <w:left w:val="nil"/>
              <w:bottom w:val="single" w:sz="4" w:space="0" w:color="auto"/>
              <w:right w:val="single" w:sz="4" w:space="0" w:color="auto"/>
            </w:tcBorders>
            <w:shd w:val="clear" w:color="auto" w:fill="auto"/>
            <w:vAlign w:val="center"/>
            <w:hideMark/>
          </w:tcPr>
          <w:p w:rsidR="00170D00" w:rsidRPr="00B45B16" w:rsidRDefault="00170D00" w:rsidP="00B70BD7">
            <w:pPr>
              <w:widowControl/>
              <w:jc w:val="center"/>
              <w:rPr>
                <w:rFonts w:ascii="Times New Roman" w:eastAsia="方正仿宋_GBK" w:hAnsi="Times New Roman" w:cs="Times New Roman"/>
                <w:color w:val="000000"/>
                <w:kern w:val="0"/>
                <w:sz w:val="20"/>
                <w:szCs w:val="20"/>
              </w:rPr>
            </w:pPr>
            <w:r w:rsidRPr="00B45B16">
              <w:rPr>
                <w:rFonts w:ascii="Times New Roman" w:eastAsia="方正仿宋_GBK" w:hAnsi="Times New Roman" w:cs="Times New Roman"/>
                <w:color w:val="000000"/>
                <w:kern w:val="0"/>
                <w:sz w:val="20"/>
                <w:szCs w:val="20"/>
              </w:rPr>
              <w:t xml:space="preserve">　</w:t>
            </w:r>
          </w:p>
        </w:tc>
        <w:tc>
          <w:tcPr>
            <w:tcW w:w="761" w:type="dxa"/>
            <w:tcBorders>
              <w:top w:val="nil"/>
              <w:left w:val="nil"/>
              <w:bottom w:val="single" w:sz="4" w:space="0" w:color="auto"/>
              <w:right w:val="single" w:sz="4" w:space="0" w:color="auto"/>
            </w:tcBorders>
            <w:shd w:val="clear" w:color="auto" w:fill="auto"/>
            <w:vAlign w:val="center"/>
            <w:hideMark/>
          </w:tcPr>
          <w:p w:rsidR="00170D00" w:rsidRPr="00B45B16" w:rsidRDefault="00170D00" w:rsidP="00B70BD7">
            <w:pPr>
              <w:widowControl/>
              <w:jc w:val="center"/>
              <w:rPr>
                <w:rFonts w:ascii="Times New Roman" w:eastAsia="方正仿宋_GBK" w:hAnsi="Times New Roman" w:cs="Times New Roman"/>
                <w:color w:val="000000"/>
                <w:kern w:val="0"/>
                <w:sz w:val="20"/>
                <w:szCs w:val="20"/>
              </w:rPr>
            </w:pPr>
            <w:r w:rsidRPr="00B45B16">
              <w:rPr>
                <w:rFonts w:ascii="Times New Roman" w:eastAsia="方正仿宋_GBK" w:hAnsi="Times New Roman" w:cs="Times New Roman"/>
                <w:color w:val="000000"/>
                <w:kern w:val="0"/>
                <w:sz w:val="20"/>
                <w:szCs w:val="20"/>
              </w:rPr>
              <w:t xml:space="preserve">　</w:t>
            </w:r>
          </w:p>
        </w:tc>
        <w:tc>
          <w:tcPr>
            <w:tcW w:w="872" w:type="dxa"/>
            <w:tcBorders>
              <w:top w:val="nil"/>
              <w:left w:val="nil"/>
              <w:bottom w:val="single" w:sz="4" w:space="0" w:color="auto"/>
              <w:right w:val="single" w:sz="4" w:space="0" w:color="auto"/>
            </w:tcBorders>
            <w:shd w:val="clear" w:color="auto" w:fill="auto"/>
            <w:noWrap/>
            <w:vAlign w:val="center"/>
            <w:hideMark/>
          </w:tcPr>
          <w:p w:rsidR="00170D00" w:rsidRPr="00B45B16" w:rsidRDefault="00170D00" w:rsidP="00B70BD7">
            <w:pPr>
              <w:widowControl/>
              <w:jc w:val="center"/>
              <w:rPr>
                <w:rFonts w:ascii="Times New Roman" w:eastAsia="方正仿宋_GBK" w:hAnsi="Times New Roman" w:cs="Times New Roman"/>
                <w:color w:val="000000"/>
                <w:kern w:val="0"/>
                <w:sz w:val="20"/>
                <w:szCs w:val="20"/>
              </w:rPr>
            </w:pPr>
            <w:r w:rsidRPr="00B45B16">
              <w:rPr>
                <w:rFonts w:ascii="Times New Roman" w:eastAsia="方正仿宋_GBK" w:hAnsi="Times New Roman" w:cs="Times New Roman"/>
                <w:color w:val="000000"/>
                <w:kern w:val="0"/>
                <w:sz w:val="20"/>
                <w:szCs w:val="20"/>
              </w:rPr>
              <w:t xml:space="preserve">　</w:t>
            </w:r>
          </w:p>
        </w:tc>
        <w:tc>
          <w:tcPr>
            <w:tcW w:w="749" w:type="dxa"/>
            <w:tcBorders>
              <w:top w:val="nil"/>
              <w:left w:val="nil"/>
              <w:bottom w:val="single" w:sz="4" w:space="0" w:color="auto"/>
              <w:right w:val="single" w:sz="4" w:space="0" w:color="auto"/>
            </w:tcBorders>
            <w:shd w:val="clear" w:color="auto" w:fill="auto"/>
            <w:vAlign w:val="center"/>
            <w:hideMark/>
          </w:tcPr>
          <w:p w:rsidR="00170D00" w:rsidRPr="00B45B16" w:rsidRDefault="00170D00" w:rsidP="00B70BD7">
            <w:pPr>
              <w:widowControl/>
              <w:jc w:val="center"/>
              <w:rPr>
                <w:rFonts w:ascii="Times New Roman" w:eastAsia="方正仿宋_GBK" w:hAnsi="Times New Roman" w:cs="Times New Roman"/>
                <w:color w:val="000000"/>
                <w:kern w:val="0"/>
                <w:sz w:val="20"/>
                <w:szCs w:val="20"/>
              </w:rPr>
            </w:pPr>
            <w:r w:rsidRPr="00B45B16">
              <w:rPr>
                <w:rFonts w:ascii="Times New Roman" w:eastAsia="方正仿宋_GBK" w:hAnsi="Times New Roman" w:cs="Times New Roman"/>
                <w:color w:val="000000"/>
                <w:kern w:val="0"/>
                <w:sz w:val="20"/>
                <w:szCs w:val="20"/>
              </w:rPr>
              <w:t xml:space="preserve">　</w:t>
            </w:r>
          </w:p>
        </w:tc>
        <w:tc>
          <w:tcPr>
            <w:tcW w:w="576" w:type="dxa"/>
            <w:tcBorders>
              <w:top w:val="nil"/>
              <w:left w:val="nil"/>
              <w:bottom w:val="single" w:sz="4" w:space="0" w:color="auto"/>
              <w:right w:val="single" w:sz="4" w:space="0" w:color="auto"/>
            </w:tcBorders>
            <w:shd w:val="clear" w:color="auto" w:fill="auto"/>
            <w:vAlign w:val="center"/>
            <w:hideMark/>
          </w:tcPr>
          <w:p w:rsidR="00170D00" w:rsidRPr="00B45B16" w:rsidRDefault="00170D00" w:rsidP="00B70BD7">
            <w:pPr>
              <w:widowControl/>
              <w:jc w:val="center"/>
              <w:rPr>
                <w:rFonts w:ascii="Times New Roman" w:eastAsia="方正仿宋_GBK" w:hAnsi="Times New Roman" w:cs="Times New Roman"/>
                <w:color w:val="000000"/>
                <w:kern w:val="0"/>
                <w:sz w:val="20"/>
                <w:szCs w:val="20"/>
              </w:rPr>
            </w:pPr>
            <w:r w:rsidRPr="00B45B16">
              <w:rPr>
                <w:rFonts w:ascii="Times New Roman" w:eastAsia="方正仿宋_GBK" w:hAnsi="Times New Roman" w:cs="Times New Roman"/>
                <w:color w:val="000000"/>
                <w:kern w:val="0"/>
                <w:sz w:val="20"/>
                <w:szCs w:val="20"/>
              </w:rPr>
              <w:t xml:space="preserve">　</w:t>
            </w:r>
          </w:p>
        </w:tc>
        <w:tc>
          <w:tcPr>
            <w:tcW w:w="749" w:type="dxa"/>
            <w:tcBorders>
              <w:top w:val="nil"/>
              <w:left w:val="nil"/>
              <w:bottom w:val="single" w:sz="4" w:space="0" w:color="auto"/>
              <w:right w:val="single" w:sz="4" w:space="0" w:color="auto"/>
            </w:tcBorders>
            <w:shd w:val="clear" w:color="auto" w:fill="auto"/>
            <w:vAlign w:val="center"/>
            <w:hideMark/>
          </w:tcPr>
          <w:p w:rsidR="00170D00" w:rsidRPr="00B45B16" w:rsidRDefault="00170D00" w:rsidP="00B70BD7">
            <w:pPr>
              <w:widowControl/>
              <w:jc w:val="center"/>
              <w:rPr>
                <w:rFonts w:ascii="Times New Roman" w:eastAsia="方正仿宋_GBK" w:hAnsi="Times New Roman" w:cs="Times New Roman"/>
                <w:color w:val="000000"/>
                <w:kern w:val="0"/>
                <w:sz w:val="20"/>
                <w:szCs w:val="20"/>
              </w:rPr>
            </w:pPr>
            <w:r w:rsidRPr="00B45B16">
              <w:rPr>
                <w:rFonts w:ascii="Times New Roman" w:eastAsia="方正仿宋_GBK" w:hAnsi="Times New Roman" w:cs="Times New Roman"/>
                <w:color w:val="000000"/>
                <w:kern w:val="0"/>
                <w:sz w:val="20"/>
                <w:szCs w:val="20"/>
              </w:rPr>
              <w:t xml:space="preserve">　</w:t>
            </w:r>
          </w:p>
        </w:tc>
        <w:tc>
          <w:tcPr>
            <w:tcW w:w="761" w:type="dxa"/>
            <w:tcBorders>
              <w:top w:val="nil"/>
              <w:left w:val="nil"/>
              <w:bottom w:val="single" w:sz="4" w:space="0" w:color="auto"/>
              <w:right w:val="single" w:sz="4" w:space="0" w:color="auto"/>
            </w:tcBorders>
            <w:shd w:val="clear" w:color="auto" w:fill="auto"/>
            <w:vAlign w:val="center"/>
            <w:hideMark/>
          </w:tcPr>
          <w:p w:rsidR="00170D00" w:rsidRPr="00B45B16" w:rsidRDefault="00170D00" w:rsidP="00B70BD7">
            <w:pPr>
              <w:widowControl/>
              <w:jc w:val="center"/>
              <w:rPr>
                <w:rFonts w:ascii="Times New Roman" w:eastAsia="方正仿宋_GBK" w:hAnsi="Times New Roman" w:cs="Times New Roman"/>
                <w:color w:val="000000"/>
                <w:kern w:val="0"/>
                <w:sz w:val="20"/>
                <w:szCs w:val="20"/>
              </w:rPr>
            </w:pPr>
            <w:r w:rsidRPr="00B45B16">
              <w:rPr>
                <w:rFonts w:ascii="Times New Roman" w:eastAsia="方正仿宋_GBK" w:hAnsi="Times New Roman" w:cs="Times New Roman"/>
                <w:color w:val="000000"/>
                <w:kern w:val="0"/>
                <w:sz w:val="20"/>
                <w:szCs w:val="20"/>
              </w:rPr>
              <w:t xml:space="preserve">　</w:t>
            </w:r>
          </w:p>
        </w:tc>
        <w:tc>
          <w:tcPr>
            <w:tcW w:w="565" w:type="dxa"/>
            <w:tcBorders>
              <w:top w:val="nil"/>
              <w:left w:val="nil"/>
              <w:bottom w:val="single" w:sz="4" w:space="0" w:color="auto"/>
              <w:right w:val="single" w:sz="4" w:space="0" w:color="auto"/>
            </w:tcBorders>
            <w:shd w:val="clear" w:color="auto" w:fill="auto"/>
            <w:vAlign w:val="center"/>
            <w:hideMark/>
          </w:tcPr>
          <w:p w:rsidR="00170D00" w:rsidRPr="00B45B16" w:rsidRDefault="00170D00" w:rsidP="00B70BD7">
            <w:pPr>
              <w:widowControl/>
              <w:jc w:val="center"/>
              <w:rPr>
                <w:rFonts w:ascii="Times New Roman" w:eastAsia="方正仿宋_GBK" w:hAnsi="Times New Roman" w:cs="Times New Roman"/>
                <w:b/>
                <w:bCs/>
                <w:color w:val="000000"/>
                <w:kern w:val="0"/>
                <w:sz w:val="20"/>
                <w:szCs w:val="20"/>
              </w:rPr>
            </w:pPr>
            <w:r w:rsidRPr="00B45B16">
              <w:rPr>
                <w:rFonts w:ascii="Times New Roman" w:eastAsia="方正仿宋_GBK" w:hAnsi="Times New Roman" w:cs="Times New Roman"/>
                <w:b/>
                <w:bCs/>
                <w:color w:val="000000"/>
                <w:kern w:val="0"/>
                <w:sz w:val="20"/>
                <w:szCs w:val="20"/>
              </w:rPr>
              <w:t xml:space="preserve">　</w:t>
            </w:r>
          </w:p>
        </w:tc>
      </w:tr>
      <w:tr w:rsidR="00170D00" w:rsidRPr="00B45B16" w:rsidTr="00B70BD7">
        <w:trPr>
          <w:trHeight w:val="270"/>
          <w:jc w:val="center"/>
        </w:trPr>
        <w:tc>
          <w:tcPr>
            <w:tcW w:w="9336" w:type="dxa"/>
            <w:gridSpan w:val="13"/>
            <w:tcBorders>
              <w:top w:val="nil"/>
              <w:left w:val="nil"/>
              <w:bottom w:val="nil"/>
              <w:right w:val="nil"/>
            </w:tcBorders>
            <w:shd w:val="clear" w:color="auto" w:fill="auto"/>
            <w:noWrap/>
            <w:vAlign w:val="center"/>
            <w:hideMark/>
          </w:tcPr>
          <w:p w:rsidR="00170D00" w:rsidRPr="00B45B16" w:rsidRDefault="00170D00" w:rsidP="00B70BD7">
            <w:pPr>
              <w:widowControl/>
              <w:jc w:val="left"/>
              <w:rPr>
                <w:rFonts w:ascii="Times New Roman" w:eastAsia="方正仿宋_GBK" w:hAnsi="Times New Roman" w:cs="Times New Roman"/>
                <w:color w:val="000000"/>
                <w:kern w:val="0"/>
                <w:sz w:val="20"/>
                <w:szCs w:val="20"/>
              </w:rPr>
            </w:pPr>
            <w:r w:rsidRPr="00B45B16">
              <w:rPr>
                <w:rFonts w:ascii="Times New Roman" w:eastAsia="方正仿宋_GBK" w:hAnsi="Times New Roman" w:cs="Times New Roman"/>
                <w:color w:val="000000"/>
                <w:kern w:val="0"/>
                <w:sz w:val="20"/>
                <w:szCs w:val="20"/>
              </w:rPr>
              <w:t>填报单位：</w:t>
            </w:r>
            <w:r w:rsidRPr="00B45B16">
              <w:rPr>
                <w:rFonts w:ascii="Times New Roman" w:eastAsia="方正仿宋_GBK" w:hAnsi="Times New Roman" w:cs="Times New Roman"/>
                <w:color w:val="000000"/>
                <w:kern w:val="0"/>
                <w:sz w:val="20"/>
                <w:szCs w:val="20"/>
              </w:rPr>
              <w:t xml:space="preserve">                     </w:t>
            </w:r>
            <w:r w:rsidRPr="00B45B16">
              <w:rPr>
                <w:rFonts w:ascii="Times New Roman" w:eastAsia="方正仿宋_GBK" w:hAnsi="Times New Roman" w:cs="Times New Roman"/>
                <w:color w:val="000000"/>
                <w:kern w:val="0"/>
                <w:sz w:val="20"/>
                <w:szCs w:val="20"/>
              </w:rPr>
              <w:t>填报人：</w:t>
            </w:r>
            <w:r w:rsidRPr="00B45B16">
              <w:rPr>
                <w:rFonts w:ascii="Times New Roman" w:eastAsia="方正仿宋_GBK" w:hAnsi="Times New Roman" w:cs="Times New Roman"/>
                <w:color w:val="000000"/>
                <w:kern w:val="0"/>
                <w:sz w:val="20"/>
                <w:szCs w:val="20"/>
              </w:rPr>
              <w:t xml:space="preserve">                      </w:t>
            </w:r>
            <w:r w:rsidRPr="00B45B16">
              <w:rPr>
                <w:rFonts w:ascii="Times New Roman" w:eastAsia="方正仿宋_GBK" w:hAnsi="Times New Roman" w:cs="Times New Roman"/>
                <w:color w:val="000000"/>
                <w:kern w:val="0"/>
                <w:sz w:val="20"/>
                <w:szCs w:val="20"/>
              </w:rPr>
              <w:t>联系电话：</w:t>
            </w:r>
            <w:r w:rsidRPr="00B45B16">
              <w:rPr>
                <w:rFonts w:ascii="Times New Roman" w:eastAsia="方正仿宋_GBK" w:hAnsi="Times New Roman" w:cs="Times New Roman"/>
                <w:color w:val="000000"/>
                <w:kern w:val="0"/>
                <w:sz w:val="20"/>
                <w:szCs w:val="20"/>
              </w:rPr>
              <w:t xml:space="preserve">                       </w:t>
            </w:r>
          </w:p>
        </w:tc>
        <w:tc>
          <w:tcPr>
            <w:tcW w:w="4272" w:type="dxa"/>
            <w:gridSpan w:val="6"/>
            <w:tcBorders>
              <w:top w:val="nil"/>
              <w:left w:val="nil"/>
              <w:bottom w:val="nil"/>
              <w:right w:val="nil"/>
            </w:tcBorders>
            <w:shd w:val="clear" w:color="auto" w:fill="auto"/>
            <w:noWrap/>
            <w:vAlign w:val="center"/>
            <w:hideMark/>
          </w:tcPr>
          <w:p w:rsidR="00170D00" w:rsidRPr="00B45B16" w:rsidRDefault="00170D00" w:rsidP="00B70BD7">
            <w:pPr>
              <w:widowControl/>
              <w:jc w:val="left"/>
              <w:rPr>
                <w:rFonts w:ascii="Times New Roman" w:eastAsia="Times New Roman" w:hAnsi="Times New Roman" w:cs="Times New Roman"/>
                <w:kern w:val="0"/>
                <w:sz w:val="20"/>
                <w:szCs w:val="20"/>
              </w:rPr>
            </w:pPr>
            <w:r w:rsidRPr="00B45B16">
              <w:rPr>
                <w:rFonts w:ascii="Times New Roman" w:eastAsia="方正仿宋_GBK" w:hAnsi="Times New Roman" w:cs="Times New Roman"/>
                <w:color w:val="000000"/>
                <w:kern w:val="0"/>
                <w:sz w:val="20"/>
                <w:szCs w:val="20"/>
              </w:rPr>
              <w:t>填报时间：</w:t>
            </w:r>
          </w:p>
        </w:tc>
      </w:tr>
    </w:tbl>
    <w:p w:rsidR="00170D00" w:rsidRPr="00B45B16" w:rsidRDefault="00170D00" w:rsidP="00170D00">
      <w:pPr>
        <w:widowControl/>
        <w:jc w:val="center"/>
        <w:rPr>
          <w:rFonts w:ascii="Times New Roman" w:eastAsia="方正小标宋_GBK" w:hAnsi="Times New Roman" w:cs="Times New Roman"/>
          <w:sz w:val="32"/>
          <w:szCs w:val="32"/>
        </w:rPr>
      </w:pPr>
    </w:p>
    <w:p w:rsidR="00170D00" w:rsidRPr="00B45B16" w:rsidRDefault="00170D00" w:rsidP="00170D00">
      <w:pPr>
        <w:rPr>
          <w:rFonts w:ascii="Times New Roman" w:hAnsi="Times New Roman" w:cs="Times New Roman"/>
        </w:rPr>
      </w:pPr>
      <w:r w:rsidRPr="00B45B16">
        <w:rPr>
          <w:rFonts w:ascii="Times New Roman" w:hAnsi="Times New Roman" w:cs="Times New Roman"/>
        </w:rPr>
        <w:t>填表说明：</w:t>
      </w:r>
      <w:r w:rsidRPr="00B45B16">
        <w:rPr>
          <w:rFonts w:ascii="Times New Roman" w:hAnsi="Times New Roman" w:cs="Times New Roman"/>
        </w:rPr>
        <w:t>1.</w:t>
      </w:r>
      <w:r w:rsidRPr="00B45B16">
        <w:rPr>
          <w:rFonts w:ascii="Times New Roman" w:hAnsi="Times New Roman" w:cs="Times New Roman"/>
        </w:rPr>
        <w:t>户籍地址：据实统一填写户口本所载地址如</w:t>
      </w:r>
      <w:r w:rsidRPr="00B45B16">
        <w:rPr>
          <w:rFonts w:ascii="Times New Roman" w:hAnsi="Times New Roman" w:cs="Times New Roman"/>
        </w:rPr>
        <w:t>“</w:t>
      </w:r>
      <w:r w:rsidRPr="00B45B16">
        <w:rPr>
          <w:rFonts w:ascii="Times New Roman" w:hAnsi="Times New Roman" w:cs="Times New Roman"/>
        </w:rPr>
        <w:t>黔江区中塘镇中塘社区</w:t>
      </w:r>
      <w:r w:rsidRPr="00B45B16">
        <w:rPr>
          <w:rFonts w:ascii="Times New Roman" w:hAnsi="Times New Roman" w:cs="Times New Roman"/>
        </w:rPr>
        <w:t>1</w:t>
      </w:r>
      <w:r w:rsidRPr="00B45B16">
        <w:rPr>
          <w:rFonts w:ascii="Times New Roman" w:hAnsi="Times New Roman" w:cs="Times New Roman"/>
        </w:rPr>
        <w:t>组</w:t>
      </w:r>
      <w:r w:rsidRPr="00B45B16">
        <w:rPr>
          <w:rFonts w:ascii="Times New Roman" w:hAnsi="Times New Roman" w:cs="Times New Roman"/>
        </w:rPr>
        <w:t>”</w:t>
      </w:r>
      <w:r w:rsidRPr="00B45B16">
        <w:rPr>
          <w:rFonts w:ascii="Times New Roman" w:hAnsi="Times New Roman" w:cs="Times New Roman"/>
        </w:rPr>
        <w:t>。</w:t>
      </w:r>
    </w:p>
    <w:p w:rsidR="00170D00" w:rsidRPr="00B45B16" w:rsidRDefault="00170D00" w:rsidP="00170D00">
      <w:pPr>
        <w:rPr>
          <w:rFonts w:ascii="Times New Roman" w:hAnsi="Times New Roman" w:cs="Times New Roman"/>
        </w:rPr>
      </w:pPr>
      <w:r w:rsidRPr="00B45B16">
        <w:rPr>
          <w:rFonts w:ascii="Times New Roman" w:hAnsi="Times New Roman" w:cs="Times New Roman"/>
        </w:rPr>
        <w:t xml:space="preserve">　　　　　</w:t>
      </w:r>
      <w:r w:rsidRPr="00B45B16">
        <w:rPr>
          <w:rFonts w:ascii="Times New Roman" w:hAnsi="Times New Roman" w:cs="Times New Roman"/>
        </w:rPr>
        <w:t>2.</w:t>
      </w:r>
      <w:r w:rsidRPr="00B45B16">
        <w:rPr>
          <w:rFonts w:ascii="Times New Roman" w:hAnsi="Times New Roman" w:cs="Times New Roman"/>
        </w:rPr>
        <w:t>就业地所在村（社区），据实统一填写为规范村（社区）名，如</w:t>
      </w:r>
      <w:r w:rsidRPr="00B45B16">
        <w:rPr>
          <w:rFonts w:ascii="Times New Roman" w:hAnsi="Times New Roman" w:cs="Times New Roman"/>
        </w:rPr>
        <w:t>“</w:t>
      </w:r>
      <w:r w:rsidRPr="00B45B16">
        <w:rPr>
          <w:rFonts w:ascii="Times New Roman" w:hAnsi="Times New Roman" w:cs="Times New Roman"/>
        </w:rPr>
        <w:t>中塘社区、堰塘村</w:t>
      </w:r>
      <w:r w:rsidRPr="00B45B16">
        <w:rPr>
          <w:rFonts w:ascii="Times New Roman" w:hAnsi="Times New Roman" w:cs="Times New Roman"/>
        </w:rPr>
        <w:t>”</w:t>
      </w:r>
      <w:r w:rsidRPr="00B45B16">
        <w:rPr>
          <w:rFonts w:ascii="Times New Roman" w:hAnsi="Times New Roman" w:cs="Times New Roman"/>
        </w:rPr>
        <w:t>等。</w:t>
      </w:r>
    </w:p>
    <w:p w:rsidR="00170D00" w:rsidRPr="00B45B16" w:rsidRDefault="00170D00" w:rsidP="00170D00">
      <w:pPr>
        <w:rPr>
          <w:rFonts w:ascii="Times New Roman" w:hAnsi="Times New Roman" w:cs="Times New Roman"/>
        </w:rPr>
      </w:pPr>
      <w:r w:rsidRPr="00B45B16">
        <w:rPr>
          <w:rFonts w:ascii="Times New Roman" w:hAnsi="Times New Roman" w:cs="Times New Roman"/>
        </w:rPr>
        <w:t xml:space="preserve">　　　　　</w:t>
      </w:r>
      <w:r w:rsidRPr="00B45B16">
        <w:rPr>
          <w:rFonts w:ascii="Times New Roman" w:hAnsi="Times New Roman" w:cs="Times New Roman"/>
        </w:rPr>
        <w:t>3.</w:t>
      </w:r>
      <w:r w:rsidRPr="00B45B16">
        <w:rPr>
          <w:rFonts w:ascii="Times New Roman" w:hAnsi="Times New Roman" w:cs="Times New Roman"/>
        </w:rPr>
        <w:t>用人单位和用人单位统一社会信用代码，以劳动合同或者用工协议签订的用人单位。</w:t>
      </w:r>
    </w:p>
    <w:p w:rsidR="00170D00" w:rsidRPr="00B45B16" w:rsidRDefault="00170D00" w:rsidP="00170D00">
      <w:pPr>
        <w:rPr>
          <w:rFonts w:ascii="Times New Roman" w:hAnsi="Times New Roman" w:cs="Times New Roman"/>
        </w:rPr>
      </w:pPr>
      <w:r w:rsidRPr="00B45B16">
        <w:rPr>
          <w:rFonts w:ascii="Times New Roman" w:hAnsi="Times New Roman" w:cs="Times New Roman"/>
        </w:rPr>
        <w:t xml:space="preserve">　　　　　</w:t>
      </w:r>
      <w:r w:rsidRPr="00B45B16">
        <w:rPr>
          <w:rFonts w:ascii="Times New Roman" w:hAnsi="Times New Roman" w:cs="Times New Roman"/>
        </w:rPr>
        <w:t>4.</w:t>
      </w:r>
      <w:r w:rsidRPr="00B45B16">
        <w:rPr>
          <w:rFonts w:ascii="Times New Roman" w:hAnsi="Times New Roman" w:cs="Times New Roman"/>
        </w:rPr>
        <w:t>平均月工资，林业是每年</w:t>
      </w:r>
      <w:r w:rsidRPr="00B45B16">
        <w:rPr>
          <w:rFonts w:ascii="Times New Roman" w:hAnsi="Times New Roman" w:cs="Times New Roman"/>
        </w:rPr>
        <w:t>5000</w:t>
      </w:r>
      <w:r w:rsidRPr="00B45B16">
        <w:rPr>
          <w:rFonts w:ascii="Times New Roman" w:hAnsi="Times New Roman" w:cs="Times New Roman"/>
        </w:rPr>
        <w:t>元，则需要除以</w:t>
      </w:r>
      <w:r w:rsidRPr="00B45B16">
        <w:rPr>
          <w:rFonts w:ascii="Times New Roman" w:hAnsi="Times New Roman" w:cs="Times New Roman"/>
        </w:rPr>
        <w:t>12</w:t>
      </w:r>
      <w:r w:rsidRPr="00B45B16">
        <w:rPr>
          <w:rFonts w:ascii="Times New Roman" w:hAnsi="Times New Roman" w:cs="Times New Roman"/>
        </w:rPr>
        <w:t>，每月</w:t>
      </w:r>
      <w:r w:rsidRPr="00B45B16">
        <w:rPr>
          <w:rFonts w:ascii="Times New Roman" w:hAnsi="Times New Roman" w:cs="Times New Roman"/>
        </w:rPr>
        <w:t>416.7</w:t>
      </w:r>
      <w:r w:rsidRPr="00B45B16">
        <w:rPr>
          <w:rFonts w:ascii="Times New Roman" w:hAnsi="Times New Roman" w:cs="Times New Roman"/>
        </w:rPr>
        <w:t>元。</w:t>
      </w:r>
    </w:p>
    <w:p w:rsidR="00170D00" w:rsidRPr="00B45B16" w:rsidRDefault="00170D00" w:rsidP="00170D00">
      <w:pPr>
        <w:rPr>
          <w:rFonts w:ascii="Times New Roman" w:hAnsi="Times New Roman" w:cs="Times New Roman"/>
        </w:rPr>
      </w:pPr>
      <w:r w:rsidRPr="00B45B16">
        <w:rPr>
          <w:rFonts w:ascii="Times New Roman" w:hAnsi="Times New Roman" w:cs="Times New Roman"/>
        </w:rPr>
        <w:t xml:space="preserve">　　　　　</w:t>
      </w:r>
      <w:r w:rsidRPr="00B45B16">
        <w:rPr>
          <w:rFonts w:ascii="Times New Roman" w:hAnsi="Times New Roman" w:cs="Times New Roman"/>
        </w:rPr>
        <w:t>5.</w:t>
      </w:r>
      <w:r w:rsidRPr="00B45B16">
        <w:rPr>
          <w:rFonts w:ascii="Times New Roman" w:hAnsi="Times New Roman" w:cs="Times New Roman"/>
        </w:rPr>
        <w:t>上岗时间，据合同或协议上签订的时间为准，</w:t>
      </w:r>
      <w:r w:rsidR="004201AB" w:rsidRPr="00B45B16">
        <w:rPr>
          <w:rFonts w:ascii="Times New Roman" w:hAnsi="Times New Roman" w:cs="Times New Roman"/>
        </w:rPr>
        <w:t>格式为</w:t>
      </w:r>
      <w:r w:rsidR="004201AB" w:rsidRPr="00B45B16">
        <w:rPr>
          <w:rFonts w:ascii="Times New Roman" w:hAnsi="Times New Roman" w:cs="Times New Roman"/>
        </w:rPr>
        <w:t>“2020-01-01”</w:t>
      </w:r>
      <w:r w:rsidR="004201AB" w:rsidRPr="00B45B16">
        <w:rPr>
          <w:rFonts w:ascii="Times New Roman" w:hAnsi="Times New Roman" w:cs="Times New Roman"/>
        </w:rPr>
        <w:t>，</w:t>
      </w:r>
      <w:r w:rsidRPr="00B45B16">
        <w:rPr>
          <w:rFonts w:ascii="Times New Roman" w:hAnsi="Times New Roman" w:cs="Times New Roman"/>
        </w:rPr>
        <w:t>不要填写为</w:t>
      </w:r>
      <w:r w:rsidRPr="00B45B16">
        <w:rPr>
          <w:rFonts w:ascii="Times New Roman" w:hAnsi="Times New Roman" w:cs="Times New Roman"/>
        </w:rPr>
        <w:t>“2020</w:t>
      </w:r>
      <w:r w:rsidRPr="00B45B16">
        <w:rPr>
          <w:rFonts w:ascii="Times New Roman" w:hAnsi="Times New Roman" w:cs="Times New Roman"/>
        </w:rPr>
        <w:t>年</w:t>
      </w:r>
      <w:r w:rsidRPr="00B45B16">
        <w:rPr>
          <w:rFonts w:ascii="Times New Roman" w:hAnsi="Times New Roman" w:cs="Times New Roman"/>
        </w:rPr>
        <w:t>1</w:t>
      </w:r>
      <w:r w:rsidRPr="00B45B16">
        <w:rPr>
          <w:rFonts w:ascii="Times New Roman" w:hAnsi="Times New Roman" w:cs="Times New Roman"/>
        </w:rPr>
        <w:t>月</w:t>
      </w:r>
      <w:r w:rsidRPr="00B45B16">
        <w:rPr>
          <w:rFonts w:ascii="Times New Roman" w:hAnsi="Times New Roman" w:cs="Times New Roman"/>
        </w:rPr>
        <w:t>”</w:t>
      </w:r>
      <w:r w:rsidRPr="00B45B16">
        <w:rPr>
          <w:rFonts w:ascii="Times New Roman" w:hAnsi="Times New Roman" w:cs="Times New Roman"/>
        </w:rPr>
        <w:t>。</w:t>
      </w:r>
    </w:p>
    <w:p w:rsidR="00170D00" w:rsidRPr="00B45B16" w:rsidRDefault="00170D00" w:rsidP="00170D00">
      <w:pPr>
        <w:rPr>
          <w:rFonts w:ascii="Times New Roman" w:hAnsi="Times New Roman" w:cs="Times New Roman"/>
        </w:rPr>
      </w:pPr>
      <w:r w:rsidRPr="00B45B16">
        <w:rPr>
          <w:rFonts w:ascii="Times New Roman" w:hAnsi="Times New Roman" w:cs="Times New Roman"/>
        </w:rPr>
        <w:t xml:space="preserve">　　　　　</w:t>
      </w:r>
      <w:r w:rsidRPr="00B45B16">
        <w:rPr>
          <w:rFonts w:ascii="Times New Roman" w:hAnsi="Times New Roman" w:cs="Times New Roman"/>
        </w:rPr>
        <w:t>6.</w:t>
      </w:r>
      <w:r w:rsidRPr="00B45B16">
        <w:rPr>
          <w:rFonts w:ascii="Times New Roman" w:hAnsi="Times New Roman" w:cs="Times New Roman"/>
        </w:rPr>
        <w:t>是否易地搬迁贫困人员：如是易地搬迁贫困户，填写是，不是填写</w:t>
      </w:r>
      <w:r w:rsidRPr="00B45B16">
        <w:rPr>
          <w:rFonts w:ascii="Times New Roman" w:hAnsi="Times New Roman" w:cs="Times New Roman"/>
        </w:rPr>
        <w:t>“</w:t>
      </w:r>
      <w:r w:rsidRPr="00B45B16">
        <w:rPr>
          <w:rFonts w:ascii="Times New Roman" w:hAnsi="Times New Roman" w:cs="Times New Roman"/>
        </w:rPr>
        <w:t>否</w:t>
      </w:r>
      <w:r w:rsidRPr="00B45B16">
        <w:rPr>
          <w:rFonts w:ascii="Times New Roman" w:hAnsi="Times New Roman" w:cs="Times New Roman"/>
        </w:rPr>
        <w:t>”</w:t>
      </w:r>
      <w:r w:rsidRPr="00B45B16">
        <w:rPr>
          <w:rFonts w:ascii="Times New Roman" w:hAnsi="Times New Roman" w:cs="Times New Roman"/>
        </w:rPr>
        <w:t>。</w:t>
      </w:r>
    </w:p>
    <w:p w:rsidR="00170D00" w:rsidRPr="00B45B16" w:rsidRDefault="00170D00" w:rsidP="00170D00">
      <w:pPr>
        <w:widowControl/>
        <w:rPr>
          <w:rFonts w:ascii="Times New Roman" w:eastAsia="方正小标宋_GBK" w:hAnsi="Times New Roman" w:cs="Times New Roman"/>
          <w:sz w:val="32"/>
          <w:szCs w:val="32"/>
        </w:rPr>
      </w:pPr>
    </w:p>
    <w:p w:rsidR="00170D00" w:rsidRPr="00B45B16" w:rsidRDefault="00170D00" w:rsidP="00170D00">
      <w:pPr>
        <w:widowControl/>
        <w:jc w:val="center"/>
        <w:rPr>
          <w:rFonts w:ascii="Times New Roman" w:eastAsia="方正小标宋_GBK" w:hAnsi="Times New Roman" w:cs="Times New Roman"/>
          <w:sz w:val="32"/>
          <w:szCs w:val="32"/>
        </w:rPr>
        <w:sectPr w:rsidR="00170D00" w:rsidRPr="00B45B16" w:rsidSect="00B70BD7">
          <w:pgSz w:w="16838" w:h="11906" w:orient="landscape"/>
          <w:pgMar w:top="1588" w:right="2098" w:bottom="1474" w:left="1985" w:header="851" w:footer="992" w:gutter="0"/>
          <w:cols w:space="425"/>
          <w:docGrid w:linePitch="312"/>
        </w:sectPr>
      </w:pPr>
    </w:p>
    <w:p w:rsidR="001B18C8" w:rsidRPr="00B45B16" w:rsidRDefault="009E0CB2">
      <w:pPr>
        <w:spacing w:line="600" w:lineRule="exact"/>
        <w:ind w:firstLineChars="200" w:firstLine="640"/>
        <w:rPr>
          <w:rFonts w:ascii="Times New Roman" w:eastAsia="方正仿宋_GBK" w:hAnsi="Times New Roman" w:cs="Times New Roman"/>
          <w:sz w:val="32"/>
          <w:szCs w:val="32"/>
        </w:rPr>
      </w:pPr>
      <w:r w:rsidRPr="00B45B16">
        <w:rPr>
          <w:rFonts w:ascii="Times New Roman" w:eastAsia="方正仿宋_GBK" w:hAnsi="Times New Roman" w:cs="Times New Roman"/>
          <w:sz w:val="32"/>
          <w:szCs w:val="32"/>
        </w:rPr>
        <w:lastRenderedPageBreak/>
        <w:t>附件</w:t>
      </w:r>
      <w:r w:rsidRPr="00B45B16">
        <w:rPr>
          <w:rFonts w:ascii="Times New Roman" w:eastAsia="方正仿宋_GBK" w:hAnsi="Times New Roman" w:cs="Times New Roman"/>
          <w:sz w:val="32"/>
          <w:szCs w:val="32"/>
        </w:rPr>
        <w:t>4</w:t>
      </w:r>
      <w:r w:rsidRPr="00B45B16">
        <w:rPr>
          <w:rFonts w:ascii="Times New Roman" w:eastAsia="方正仿宋_GBK" w:hAnsi="Times New Roman" w:cs="Times New Roman"/>
          <w:sz w:val="32"/>
          <w:szCs w:val="32"/>
        </w:rPr>
        <w:t>：</w:t>
      </w:r>
    </w:p>
    <w:p w:rsidR="001B18C8" w:rsidRPr="00B45B16" w:rsidRDefault="001B18C8">
      <w:pPr>
        <w:spacing w:line="600" w:lineRule="exact"/>
        <w:ind w:firstLineChars="200" w:firstLine="640"/>
        <w:rPr>
          <w:rFonts w:ascii="Times New Roman" w:eastAsia="方正仿宋_GBK" w:hAnsi="Times New Roman" w:cs="Times New Roman"/>
          <w:sz w:val="32"/>
          <w:szCs w:val="32"/>
        </w:rPr>
      </w:pPr>
    </w:p>
    <w:p w:rsidR="001B18C8" w:rsidRPr="00B45B16" w:rsidRDefault="009E0CB2">
      <w:pPr>
        <w:spacing w:line="600" w:lineRule="exact"/>
        <w:jc w:val="center"/>
        <w:rPr>
          <w:rFonts w:ascii="Times New Roman" w:eastAsia="方正小标宋_GBK" w:hAnsi="Times New Roman" w:cs="Times New Roman"/>
          <w:sz w:val="32"/>
          <w:szCs w:val="32"/>
        </w:rPr>
      </w:pPr>
      <w:r w:rsidRPr="00B45B16">
        <w:rPr>
          <w:rFonts w:ascii="Times New Roman" w:eastAsia="方正小标宋_GBK" w:hAnsi="Times New Roman" w:cs="Times New Roman"/>
          <w:sz w:val="32"/>
          <w:szCs w:val="32"/>
        </w:rPr>
        <w:t>黔江区建档立</w:t>
      </w:r>
      <w:proofErr w:type="gramStart"/>
      <w:r w:rsidRPr="00B45B16">
        <w:rPr>
          <w:rFonts w:ascii="Times New Roman" w:eastAsia="方正小标宋_GBK" w:hAnsi="Times New Roman" w:cs="Times New Roman"/>
          <w:sz w:val="32"/>
          <w:szCs w:val="32"/>
        </w:rPr>
        <w:t>卡贫困</w:t>
      </w:r>
      <w:proofErr w:type="gramEnd"/>
      <w:r w:rsidRPr="00B45B16">
        <w:rPr>
          <w:rFonts w:ascii="Times New Roman" w:eastAsia="方正小标宋_GBK" w:hAnsi="Times New Roman" w:cs="Times New Roman"/>
          <w:sz w:val="32"/>
          <w:szCs w:val="32"/>
        </w:rPr>
        <w:t>人口承包护林协议（样本）</w:t>
      </w:r>
    </w:p>
    <w:p w:rsidR="001B18C8" w:rsidRPr="00B45B16" w:rsidRDefault="001B18C8">
      <w:pPr>
        <w:spacing w:line="600" w:lineRule="exact"/>
        <w:ind w:firstLineChars="200" w:firstLine="640"/>
        <w:rPr>
          <w:rFonts w:ascii="Times New Roman" w:eastAsia="方正仿宋_GBK" w:hAnsi="Times New Roman" w:cs="Times New Roman"/>
          <w:sz w:val="32"/>
          <w:szCs w:val="32"/>
        </w:rPr>
      </w:pPr>
    </w:p>
    <w:p w:rsidR="001B18C8" w:rsidRPr="00B45B16" w:rsidRDefault="009E0CB2">
      <w:pPr>
        <w:spacing w:line="600" w:lineRule="exact"/>
        <w:ind w:firstLineChars="200" w:firstLine="640"/>
        <w:rPr>
          <w:rFonts w:ascii="Times New Roman" w:eastAsia="方正仿宋_GBK" w:hAnsi="Times New Roman" w:cs="Times New Roman"/>
          <w:sz w:val="32"/>
          <w:szCs w:val="32"/>
        </w:rPr>
      </w:pPr>
      <w:r w:rsidRPr="00B45B16">
        <w:rPr>
          <w:rFonts w:ascii="Times New Roman" w:eastAsia="方正仿宋_GBK" w:hAnsi="Times New Roman" w:cs="Times New Roman"/>
          <w:sz w:val="32"/>
          <w:szCs w:val="32"/>
        </w:rPr>
        <w:t>甲方：</w:t>
      </w:r>
      <w:r w:rsidRPr="00B45B16">
        <w:rPr>
          <w:rFonts w:ascii="Times New Roman" w:eastAsia="方正仿宋_GBK" w:hAnsi="Times New Roman" w:cs="Times New Roman"/>
          <w:sz w:val="32"/>
          <w:szCs w:val="32"/>
        </w:rPr>
        <w:t xml:space="preserve">       </w:t>
      </w:r>
      <w:r w:rsidR="00976E13" w:rsidRPr="00B45B16">
        <w:rPr>
          <w:rFonts w:ascii="Times New Roman" w:eastAsia="方正仿宋_GBK" w:hAnsi="Times New Roman" w:cs="Times New Roman"/>
          <w:sz w:val="32"/>
          <w:szCs w:val="32"/>
        </w:rPr>
        <w:t xml:space="preserve">   </w:t>
      </w:r>
      <w:r w:rsidR="00976E13" w:rsidRPr="00B45B16">
        <w:rPr>
          <w:rFonts w:ascii="Times New Roman" w:eastAsia="方正仿宋_GBK" w:hAnsi="Times New Roman" w:cs="Times New Roman"/>
          <w:sz w:val="32"/>
          <w:szCs w:val="32"/>
        </w:rPr>
        <w:t>乡</w:t>
      </w:r>
      <w:r w:rsidR="00976E13" w:rsidRPr="00B45B16">
        <w:rPr>
          <w:rFonts w:ascii="Times New Roman" w:eastAsia="方正仿宋_GBK" w:hAnsi="Times New Roman" w:cs="Times New Roman"/>
          <w:sz w:val="32"/>
          <w:szCs w:val="32"/>
        </w:rPr>
        <w:t xml:space="preserve">     </w:t>
      </w:r>
      <w:r w:rsidR="00976E13" w:rsidRPr="00B45B16">
        <w:rPr>
          <w:rFonts w:ascii="Times New Roman" w:eastAsia="方正仿宋_GBK" w:hAnsi="Times New Roman" w:cs="Times New Roman"/>
          <w:sz w:val="32"/>
          <w:szCs w:val="32"/>
        </w:rPr>
        <w:t>村民委员会</w:t>
      </w:r>
      <w:r w:rsidRPr="00B45B16">
        <w:rPr>
          <w:rFonts w:ascii="Times New Roman" w:eastAsia="方正仿宋_GBK" w:hAnsi="Times New Roman" w:cs="Times New Roman"/>
          <w:sz w:val="32"/>
          <w:szCs w:val="32"/>
        </w:rPr>
        <w:t>（以下简称甲方）</w:t>
      </w:r>
    </w:p>
    <w:p w:rsidR="001B18C8" w:rsidRPr="00B45B16" w:rsidRDefault="009E0CB2">
      <w:pPr>
        <w:spacing w:line="600" w:lineRule="exact"/>
        <w:ind w:firstLineChars="200" w:firstLine="640"/>
        <w:rPr>
          <w:rFonts w:ascii="Times New Roman" w:eastAsia="方正仿宋_GBK" w:hAnsi="Times New Roman" w:cs="Times New Roman"/>
          <w:sz w:val="32"/>
          <w:szCs w:val="32"/>
        </w:rPr>
      </w:pPr>
      <w:r w:rsidRPr="00B45B16">
        <w:rPr>
          <w:rFonts w:ascii="Times New Roman" w:eastAsia="方正仿宋_GBK" w:hAnsi="Times New Roman" w:cs="Times New Roman"/>
          <w:sz w:val="32"/>
          <w:szCs w:val="32"/>
        </w:rPr>
        <w:t>乙方：</w:t>
      </w:r>
      <w:r w:rsidRPr="00B45B16">
        <w:rPr>
          <w:rFonts w:ascii="Times New Roman" w:eastAsia="方正仿宋_GBK" w:hAnsi="Times New Roman" w:cs="Times New Roman"/>
          <w:sz w:val="32"/>
          <w:szCs w:val="32"/>
        </w:rPr>
        <w:t xml:space="preserve">                           </w:t>
      </w:r>
      <w:r w:rsidRPr="00B45B16">
        <w:rPr>
          <w:rFonts w:ascii="Times New Roman" w:eastAsia="方正仿宋_GBK" w:hAnsi="Times New Roman" w:cs="Times New Roman"/>
          <w:sz w:val="32"/>
          <w:szCs w:val="32"/>
        </w:rPr>
        <w:t>（以下简称乙方）</w:t>
      </w:r>
    </w:p>
    <w:p w:rsidR="001B18C8" w:rsidRPr="00B45B16" w:rsidRDefault="001B18C8" w:rsidP="00302F6F">
      <w:pPr>
        <w:spacing w:line="560" w:lineRule="exact"/>
        <w:ind w:firstLineChars="200" w:firstLine="560"/>
        <w:rPr>
          <w:rFonts w:ascii="Times New Roman" w:eastAsia="方正仿宋_GBK" w:hAnsi="Times New Roman" w:cs="Times New Roman"/>
          <w:sz w:val="28"/>
          <w:szCs w:val="28"/>
        </w:rPr>
      </w:pPr>
    </w:p>
    <w:p w:rsidR="001B18C8" w:rsidRPr="00B45B16" w:rsidRDefault="009E0CB2" w:rsidP="00302F6F">
      <w:pPr>
        <w:spacing w:line="560" w:lineRule="exact"/>
        <w:ind w:firstLineChars="200" w:firstLine="560"/>
        <w:rPr>
          <w:rFonts w:ascii="Times New Roman" w:eastAsia="方正仿宋_GBK" w:hAnsi="Times New Roman" w:cs="Times New Roman"/>
          <w:sz w:val="28"/>
          <w:szCs w:val="28"/>
        </w:rPr>
      </w:pPr>
      <w:r w:rsidRPr="00B45B16">
        <w:rPr>
          <w:rFonts w:ascii="Times New Roman" w:eastAsia="方正仿宋_GBK" w:hAnsi="Times New Roman" w:cs="Times New Roman"/>
          <w:sz w:val="28"/>
          <w:szCs w:val="28"/>
        </w:rPr>
        <w:t>为实现</w:t>
      </w:r>
      <w:r w:rsidRPr="00B45B16">
        <w:rPr>
          <w:rFonts w:ascii="Times New Roman" w:eastAsia="方正仿宋_GBK" w:hAnsi="Times New Roman" w:cs="Times New Roman"/>
          <w:sz w:val="28"/>
          <w:szCs w:val="28"/>
        </w:rPr>
        <w:t>“</w:t>
      </w:r>
      <w:r w:rsidRPr="00B45B16">
        <w:rPr>
          <w:rFonts w:ascii="Times New Roman" w:eastAsia="方正仿宋_GBK" w:hAnsi="Times New Roman" w:cs="Times New Roman"/>
          <w:sz w:val="28"/>
          <w:szCs w:val="28"/>
        </w:rPr>
        <w:t>利用生态补偿和生态保护工程资金使当地有劳动能力的部分贫困人口转为护林员等生态保护人员</w:t>
      </w:r>
      <w:r w:rsidRPr="00B45B16">
        <w:rPr>
          <w:rFonts w:ascii="Times New Roman" w:eastAsia="方正仿宋_GBK" w:hAnsi="Times New Roman" w:cs="Times New Roman"/>
          <w:sz w:val="28"/>
          <w:szCs w:val="28"/>
        </w:rPr>
        <w:t>”</w:t>
      </w:r>
      <w:r w:rsidRPr="00B45B16">
        <w:rPr>
          <w:rFonts w:ascii="Times New Roman" w:eastAsia="方正仿宋_GBK" w:hAnsi="Times New Roman" w:cs="Times New Roman"/>
          <w:sz w:val="28"/>
          <w:szCs w:val="28"/>
        </w:rPr>
        <w:t>，加强森林资源的保护和管理</w:t>
      </w:r>
      <w:r w:rsidRPr="00B45B16">
        <w:rPr>
          <w:rFonts w:ascii="Times New Roman" w:eastAsia="方正仿宋_GBK" w:hAnsi="Times New Roman" w:cs="Times New Roman"/>
          <w:sz w:val="28"/>
          <w:szCs w:val="28"/>
        </w:rPr>
        <w:t>,</w:t>
      </w:r>
      <w:r w:rsidRPr="00B45B16">
        <w:rPr>
          <w:rFonts w:ascii="Times New Roman" w:eastAsia="方正仿宋_GBK" w:hAnsi="Times New Roman" w:cs="Times New Roman"/>
          <w:sz w:val="28"/>
          <w:szCs w:val="28"/>
        </w:rPr>
        <w:t>现根据</w:t>
      </w:r>
      <w:r w:rsidR="006F6218" w:rsidRPr="00B45B16">
        <w:rPr>
          <w:rFonts w:ascii="Times New Roman" w:eastAsia="方正仿宋_GBK" w:hAnsi="Times New Roman" w:cs="Times New Roman"/>
          <w:sz w:val="28"/>
          <w:szCs w:val="28"/>
        </w:rPr>
        <w:t>《重庆市建档立卡贫困人口生态护林员管理细则》</w:t>
      </w:r>
      <w:r w:rsidRPr="00B45B16">
        <w:rPr>
          <w:rFonts w:ascii="Times New Roman" w:eastAsia="方正仿宋_GBK" w:hAnsi="Times New Roman" w:cs="Times New Roman"/>
          <w:sz w:val="28"/>
          <w:szCs w:val="28"/>
        </w:rPr>
        <w:t>以及</w:t>
      </w:r>
      <w:r w:rsidR="002A073F" w:rsidRPr="00B45B16">
        <w:rPr>
          <w:rFonts w:ascii="Times New Roman" w:eastAsia="方正仿宋_GBK" w:hAnsi="Times New Roman" w:cs="Times New Roman"/>
          <w:sz w:val="28"/>
          <w:szCs w:val="28"/>
        </w:rPr>
        <w:t>森林、草原、湿地、野生动植物和自然保护地法律、法规、政策</w:t>
      </w:r>
      <w:r w:rsidRPr="00B45B16">
        <w:rPr>
          <w:rFonts w:ascii="Times New Roman" w:eastAsia="方正仿宋_GBK" w:hAnsi="Times New Roman" w:cs="Times New Roman"/>
          <w:sz w:val="28"/>
          <w:szCs w:val="28"/>
        </w:rPr>
        <w:t>，经甲、乙双方协商一致，签订</w:t>
      </w:r>
      <w:proofErr w:type="gramStart"/>
      <w:r w:rsidRPr="00B45B16">
        <w:rPr>
          <w:rFonts w:ascii="Times New Roman" w:eastAsia="方正仿宋_GBK" w:hAnsi="Times New Roman" w:cs="Times New Roman"/>
          <w:sz w:val="28"/>
          <w:szCs w:val="28"/>
        </w:rPr>
        <w:t>本承包</w:t>
      </w:r>
      <w:proofErr w:type="gramEnd"/>
      <w:r w:rsidRPr="00B45B16">
        <w:rPr>
          <w:rFonts w:ascii="Times New Roman" w:eastAsia="方正仿宋_GBK" w:hAnsi="Times New Roman" w:cs="Times New Roman"/>
          <w:sz w:val="28"/>
          <w:szCs w:val="28"/>
        </w:rPr>
        <w:t>护林协议。</w:t>
      </w:r>
    </w:p>
    <w:p w:rsidR="001B18C8" w:rsidRPr="00B45B16" w:rsidRDefault="009E0CB2" w:rsidP="00302F6F">
      <w:pPr>
        <w:spacing w:line="560" w:lineRule="exact"/>
        <w:ind w:firstLineChars="200" w:firstLine="560"/>
        <w:rPr>
          <w:rFonts w:ascii="Times New Roman" w:eastAsia="方正黑体_GBK" w:hAnsi="Times New Roman" w:cs="Times New Roman"/>
          <w:sz w:val="28"/>
          <w:szCs w:val="28"/>
        </w:rPr>
      </w:pPr>
      <w:r w:rsidRPr="00B45B16">
        <w:rPr>
          <w:rFonts w:ascii="Times New Roman" w:eastAsia="方正黑体_GBK" w:hAnsi="Times New Roman" w:cs="Times New Roman"/>
          <w:sz w:val="28"/>
          <w:szCs w:val="28"/>
        </w:rPr>
        <w:t>一、管护责任区</w:t>
      </w:r>
    </w:p>
    <w:p w:rsidR="001B18C8" w:rsidRPr="00B45B16" w:rsidRDefault="009E0CB2" w:rsidP="00302F6F">
      <w:pPr>
        <w:spacing w:line="560" w:lineRule="exact"/>
        <w:ind w:firstLineChars="200" w:firstLine="560"/>
        <w:rPr>
          <w:rFonts w:ascii="Times New Roman" w:eastAsia="方正仿宋_GBK" w:hAnsi="Times New Roman" w:cs="Times New Roman"/>
          <w:sz w:val="28"/>
          <w:szCs w:val="28"/>
        </w:rPr>
      </w:pPr>
      <w:r w:rsidRPr="00B45B16">
        <w:rPr>
          <w:rFonts w:ascii="Times New Roman" w:eastAsia="方正仿宋_GBK" w:hAnsi="Times New Roman" w:cs="Times New Roman"/>
          <w:sz w:val="28"/>
          <w:szCs w:val="28"/>
        </w:rPr>
        <w:t>ＸＸＸＸ村ＸＸＸＸ组，四至边界：ＸＸＸＸ，面积：ＸＸＸＸ亩。</w:t>
      </w:r>
    </w:p>
    <w:p w:rsidR="001B18C8" w:rsidRPr="00B45B16" w:rsidRDefault="009E0CB2" w:rsidP="00302F6F">
      <w:pPr>
        <w:spacing w:line="560" w:lineRule="exact"/>
        <w:ind w:firstLineChars="200" w:firstLine="560"/>
        <w:rPr>
          <w:rFonts w:ascii="Times New Roman" w:eastAsia="方正黑体_GBK" w:hAnsi="Times New Roman" w:cs="Times New Roman"/>
          <w:sz w:val="28"/>
          <w:szCs w:val="28"/>
        </w:rPr>
      </w:pPr>
      <w:r w:rsidRPr="00B45B16">
        <w:rPr>
          <w:rFonts w:ascii="Times New Roman" w:eastAsia="方正黑体_GBK" w:hAnsi="Times New Roman" w:cs="Times New Roman"/>
          <w:sz w:val="28"/>
          <w:szCs w:val="28"/>
        </w:rPr>
        <w:t>二、工作职责</w:t>
      </w:r>
    </w:p>
    <w:p w:rsidR="002A073F" w:rsidRPr="00B45B16" w:rsidRDefault="002A073F" w:rsidP="002A073F">
      <w:pPr>
        <w:spacing w:line="560" w:lineRule="exact"/>
        <w:ind w:firstLineChars="200" w:firstLine="560"/>
        <w:rPr>
          <w:rFonts w:ascii="Times New Roman" w:eastAsia="方正仿宋_GBK" w:hAnsi="Times New Roman" w:cs="Times New Roman"/>
          <w:sz w:val="28"/>
          <w:szCs w:val="28"/>
        </w:rPr>
      </w:pPr>
      <w:r w:rsidRPr="00B45B16">
        <w:rPr>
          <w:rFonts w:ascii="Times New Roman" w:eastAsia="方正仿宋_GBK" w:hAnsi="Times New Roman" w:cs="Times New Roman"/>
          <w:sz w:val="28"/>
          <w:szCs w:val="28"/>
        </w:rPr>
        <w:t>（一）宣传森林、草原、湿地、野生动植物和自然保护地法律、法规、政策。</w:t>
      </w:r>
    </w:p>
    <w:p w:rsidR="002A073F" w:rsidRPr="00B45B16" w:rsidRDefault="002A073F" w:rsidP="002A073F">
      <w:pPr>
        <w:spacing w:line="560" w:lineRule="exact"/>
        <w:ind w:firstLineChars="200" w:firstLine="560"/>
        <w:rPr>
          <w:rFonts w:ascii="Times New Roman" w:eastAsia="方正仿宋_GBK" w:hAnsi="Times New Roman" w:cs="Times New Roman"/>
          <w:sz w:val="28"/>
          <w:szCs w:val="28"/>
        </w:rPr>
      </w:pPr>
      <w:r w:rsidRPr="00B45B16">
        <w:rPr>
          <w:rFonts w:ascii="Times New Roman" w:eastAsia="方正仿宋_GBK" w:hAnsi="Times New Roman" w:cs="Times New Roman"/>
          <w:sz w:val="28"/>
          <w:szCs w:val="28"/>
        </w:rPr>
        <w:t>（二）对管护区内的森林、草原、湿地等资源进行日常巡护，对管护区内发生的森林和草原火情、火灾、有害生物危害情况，乱砍滥伐林木、乱捕滥猎野生动物、乱采滥挖野生植物、滥垦滥牧等破坏资源以及毁坏宣传牌、标志牌、界桩、界碑、围栏等管护设施的行为，要及时予以劝止并报告。</w:t>
      </w:r>
    </w:p>
    <w:p w:rsidR="002A073F" w:rsidRPr="00B45B16" w:rsidRDefault="002A073F" w:rsidP="002A073F">
      <w:pPr>
        <w:spacing w:line="560" w:lineRule="exact"/>
        <w:ind w:firstLineChars="200" w:firstLine="560"/>
        <w:rPr>
          <w:rFonts w:ascii="Times New Roman" w:eastAsia="方正仿宋_GBK" w:hAnsi="Times New Roman" w:cs="Times New Roman"/>
          <w:sz w:val="28"/>
          <w:szCs w:val="28"/>
        </w:rPr>
      </w:pPr>
      <w:r w:rsidRPr="00B45B16">
        <w:rPr>
          <w:rFonts w:ascii="Times New Roman" w:eastAsia="方正仿宋_GBK" w:hAnsi="Times New Roman" w:cs="Times New Roman"/>
          <w:sz w:val="28"/>
          <w:szCs w:val="28"/>
        </w:rPr>
        <w:lastRenderedPageBreak/>
        <w:t>（三）做好森林资源的其他工作和临时交办任务。</w:t>
      </w:r>
    </w:p>
    <w:p w:rsidR="001B18C8" w:rsidRPr="00B45B16" w:rsidRDefault="009E0CB2" w:rsidP="00302F6F">
      <w:pPr>
        <w:spacing w:line="560" w:lineRule="exact"/>
        <w:ind w:firstLineChars="200" w:firstLine="560"/>
        <w:rPr>
          <w:rFonts w:ascii="Times New Roman" w:eastAsia="方正黑体_GBK" w:hAnsi="Times New Roman" w:cs="Times New Roman"/>
          <w:sz w:val="28"/>
          <w:szCs w:val="28"/>
        </w:rPr>
      </w:pPr>
      <w:r w:rsidRPr="00B45B16">
        <w:rPr>
          <w:rFonts w:ascii="Times New Roman" w:eastAsia="方正黑体_GBK" w:hAnsi="Times New Roman" w:cs="Times New Roman"/>
          <w:sz w:val="28"/>
          <w:szCs w:val="28"/>
        </w:rPr>
        <w:t>三、</w:t>
      </w:r>
      <w:r w:rsidR="002A073F" w:rsidRPr="00B45B16">
        <w:rPr>
          <w:rFonts w:ascii="Times New Roman" w:eastAsia="方正黑体_GBK" w:hAnsi="Times New Roman" w:cs="Times New Roman"/>
          <w:sz w:val="28"/>
          <w:szCs w:val="28"/>
        </w:rPr>
        <w:t>劳务费</w:t>
      </w:r>
    </w:p>
    <w:p w:rsidR="001B18C8" w:rsidRPr="00B45B16" w:rsidRDefault="009E0CB2" w:rsidP="00302F6F">
      <w:pPr>
        <w:spacing w:line="560" w:lineRule="exact"/>
        <w:ind w:firstLineChars="200" w:firstLine="560"/>
        <w:rPr>
          <w:rFonts w:ascii="Times New Roman" w:eastAsia="方正仿宋_GBK" w:hAnsi="Times New Roman" w:cs="Times New Roman"/>
          <w:sz w:val="28"/>
          <w:szCs w:val="28"/>
        </w:rPr>
      </w:pPr>
      <w:r w:rsidRPr="00B45B16">
        <w:rPr>
          <w:rFonts w:ascii="Times New Roman" w:eastAsia="方正仿宋_GBK" w:hAnsi="Times New Roman" w:cs="Times New Roman"/>
          <w:sz w:val="28"/>
          <w:szCs w:val="28"/>
        </w:rPr>
        <w:t>核定护林承包费</w:t>
      </w:r>
      <w:r w:rsidRPr="00B45B16">
        <w:rPr>
          <w:rFonts w:ascii="Times New Roman" w:eastAsia="方正仿宋_GBK" w:hAnsi="Times New Roman" w:cs="Times New Roman"/>
          <w:sz w:val="28"/>
          <w:szCs w:val="28"/>
        </w:rPr>
        <w:t>5000</w:t>
      </w:r>
      <w:r w:rsidRPr="00B45B16">
        <w:rPr>
          <w:rFonts w:ascii="Times New Roman" w:eastAsia="方正仿宋_GBK" w:hAnsi="Times New Roman" w:cs="Times New Roman"/>
          <w:sz w:val="28"/>
          <w:szCs w:val="28"/>
        </w:rPr>
        <w:t>元</w:t>
      </w:r>
      <w:r w:rsidRPr="00B45B16">
        <w:rPr>
          <w:rFonts w:ascii="Times New Roman" w:eastAsia="方正仿宋_GBK" w:hAnsi="Times New Roman" w:cs="Times New Roman"/>
          <w:sz w:val="28"/>
          <w:szCs w:val="28"/>
        </w:rPr>
        <w:t>/</w:t>
      </w:r>
      <w:r w:rsidRPr="00B45B16">
        <w:rPr>
          <w:rFonts w:ascii="Times New Roman" w:eastAsia="方正仿宋_GBK" w:hAnsi="Times New Roman" w:cs="Times New Roman"/>
          <w:sz w:val="28"/>
          <w:szCs w:val="28"/>
        </w:rPr>
        <w:t>年。</w:t>
      </w:r>
    </w:p>
    <w:p w:rsidR="001B18C8" w:rsidRPr="00B45B16" w:rsidRDefault="009E0CB2" w:rsidP="00302F6F">
      <w:pPr>
        <w:spacing w:line="560" w:lineRule="exact"/>
        <w:ind w:firstLineChars="200" w:firstLine="560"/>
        <w:rPr>
          <w:rFonts w:ascii="Times New Roman" w:eastAsia="方正黑体_GBK" w:hAnsi="Times New Roman" w:cs="Times New Roman"/>
          <w:sz w:val="28"/>
          <w:szCs w:val="28"/>
        </w:rPr>
      </w:pPr>
      <w:r w:rsidRPr="00B45B16">
        <w:rPr>
          <w:rFonts w:ascii="Times New Roman" w:eastAsia="方正黑体_GBK" w:hAnsi="Times New Roman" w:cs="Times New Roman"/>
          <w:sz w:val="28"/>
          <w:szCs w:val="28"/>
        </w:rPr>
        <w:t>四、护林员的管理</w:t>
      </w:r>
    </w:p>
    <w:p w:rsidR="002A073F" w:rsidRPr="00B45B16" w:rsidRDefault="002A073F" w:rsidP="00302F6F">
      <w:pPr>
        <w:spacing w:line="560" w:lineRule="exact"/>
        <w:ind w:firstLineChars="200" w:firstLine="560"/>
        <w:rPr>
          <w:rFonts w:ascii="Times New Roman" w:eastAsia="方正仿宋_GBK" w:hAnsi="Times New Roman" w:cs="Times New Roman"/>
          <w:sz w:val="28"/>
          <w:szCs w:val="28"/>
        </w:rPr>
      </w:pPr>
      <w:r w:rsidRPr="00B45B16">
        <w:rPr>
          <w:rFonts w:ascii="Times New Roman" w:eastAsia="方正仿宋_GBK" w:hAnsi="Times New Roman" w:cs="Times New Roman"/>
          <w:sz w:val="28"/>
          <w:szCs w:val="28"/>
        </w:rPr>
        <w:t>乡镇人民政府、街道办事处负责生态护林员选用（续用）、培训、监督、管理、考核等工作，建立健全生态护林员管理数据库及档案，及时更新入库和上报生态护林员动态变化情况，组织生态护林员按照承包管护协议开展业务工作。村（居）民委员会与生态护林员签订承包管护协议，做好生态护林员日常管理，根据生态护林员履职情况向乡镇人民政府、街道办事处提出承包协议考核兑现意见。</w:t>
      </w:r>
    </w:p>
    <w:p w:rsidR="001B18C8" w:rsidRPr="00B45B16" w:rsidRDefault="009E0CB2" w:rsidP="00302F6F">
      <w:pPr>
        <w:spacing w:line="560" w:lineRule="exact"/>
        <w:ind w:firstLineChars="200" w:firstLine="560"/>
        <w:rPr>
          <w:rFonts w:ascii="Times New Roman" w:eastAsia="方正黑体_GBK" w:hAnsi="Times New Roman" w:cs="Times New Roman"/>
          <w:sz w:val="28"/>
          <w:szCs w:val="28"/>
        </w:rPr>
      </w:pPr>
      <w:r w:rsidRPr="00B45B16">
        <w:rPr>
          <w:rFonts w:ascii="Times New Roman" w:eastAsia="方正黑体_GBK" w:hAnsi="Times New Roman" w:cs="Times New Roman"/>
          <w:sz w:val="28"/>
          <w:szCs w:val="28"/>
        </w:rPr>
        <w:t>五、其它</w:t>
      </w:r>
    </w:p>
    <w:p w:rsidR="002A073F" w:rsidRPr="00B45B16" w:rsidRDefault="009E0CB2" w:rsidP="00594ECC">
      <w:pPr>
        <w:spacing w:line="560" w:lineRule="exact"/>
        <w:ind w:firstLineChars="200" w:firstLine="560"/>
        <w:rPr>
          <w:rFonts w:ascii="Times New Roman" w:eastAsia="方正仿宋_GBK" w:hAnsi="Times New Roman" w:cs="Times New Roman"/>
          <w:sz w:val="28"/>
          <w:szCs w:val="28"/>
        </w:rPr>
      </w:pPr>
      <w:r w:rsidRPr="00B45B16">
        <w:rPr>
          <w:rFonts w:ascii="Times New Roman" w:eastAsia="方正仿宋_GBK" w:hAnsi="Times New Roman" w:cs="Times New Roman"/>
          <w:sz w:val="28"/>
          <w:szCs w:val="28"/>
        </w:rPr>
        <w:t>1</w:t>
      </w:r>
      <w:r w:rsidRPr="00B45B16">
        <w:rPr>
          <w:rFonts w:ascii="Times New Roman" w:eastAsia="方正仿宋_GBK" w:hAnsi="Times New Roman" w:cs="Times New Roman"/>
          <w:sz w:val="28"/>
          <w:szCs w:val="28"/>
        </w:rPr>
        <w:t>．</w:t>
      </w:r>
      <w:r w:rsidR="00594ECC" w:rsidRPr="00B45B16">
        <w:rPr>
          <w:rFonts w:ascii="Times New Roman" w:eastAsia="方正仿宋_GBK" w:hAnsi="Times New Roman" w:cs="Times New Roman"/>
          <w:sz w:val="28"/>
          <w:szCs w:val="28"/>
        </w:rPr>
        <w:t>此项工作一年一定，承包护林协议一年一签。本协议有效期为</w:t>
      </w:r>
      <w:r w:rsidR="00594ECC" w:rsidRPr="00B45B16">
        <w:rPr>
          <w:rFonts w:ascii="Times New Roman" w:eastAsia="方正仿宋_GBK" w:hAnsi="Times New Roman" w:cs="Times New Roman"/>
          <w:sz w:val="28"/>
          <w:szCs w:val="28"/>
          <w:u w:val="single"/>
        </w:rPr>
        <w:t xml:space="preserve">     </w:t>
      </w:r>
      <w:r w:rsidR="00594ECC" w:rsidRPr="00B45B16">
        <w:rPr>
          <w:rFonts w:ascii="Times New Roman" w:eastAsia="方正仿宋_GBK" w:hAnsi="Times New Roman" w:cs="Times New Roman"/>
          <w:sz w:val="28"/>
          <w:szCs w:val="28"/>
        </w:rPr>
        <w:t>年</w:t>
      </w:r>
      <w:r w:rsidR="00594ECC" w:rsidRPr="00B45B16">
        <w:rPr>
          <w:rFonts w:ascii="Times New Roman" w:eastAsia="方正仿宋_GBK" w:hAnsi="Times New Roman" w:cs="Times New Roman"/>
          <w:sz w:val="28"/>
          <w:szCs w:val="28"/>
          <w:u w:val="single"/>
        </w:rPr>
        <w:t xml:space="preserve">   </w:t>
      </w:r>
      <w:r w:rsidR="00594ECC" w:rsidRPr="00B45B16">
        <w:rPr>
          <w:rFonts w:ascii="Times New Roman" w:eastAsia="方正仿宋_GBK" w:hAnsi="Times New Roman" w:cs="Times New Roman"/>
          <w:sz w:val="28"/>
          <w:szCs w:val="28"/>
        </w:rPr>
        <w:t>月</w:t>
      </w:r>
      <w:r w:rsidR="00594ECC" w:rsidRPr="00B45B16">
        <w:rPr>
          <w:rFonts w:ascii="Times New Roman" w:eastAsia="方正仿宋_GBK" w:hAnsi="Times New Roman" w:cs="Times New Roman"/>
          <w:sz w:val="28"/>
          <w:szCs w:val="28"/>
          <w:u w:val="single"/>
        </w:rPr>
        <w:t xml:space="preserve">   </w:t>
      </w:r>
      <w:r w:rsidR="00594ECC" w:rsidRPr="00B45B16">
        <w:rPr>
          <w:rFonts w:ascii="Times New Roman" w:eastAsia="方正仿宋_GBK" w:hAnsi="Times New Roman" w:cs="Times New Roman"/>
          <w:sz w:val="28"/>
          <w:szCs w:val="28"/>
        </w:rPr>
        <w:t>日至</w:t>
      </w:r>
      <w:r w:rsidR="00594ECC" w:rsidRPr="00B45B16">
        <w:rPr>
          <w:rFonts w:ascii="Times New Roman" w:eastAsia="方正仿宋_GBK" w:hAnsi="Times New Roman" w:cs="Times New Roman"/>
          <w:sz w:val="28"/>
          <w:szCs w:val="28"/>
          <w:u w:val="single"/>
        </w:rPr>
        <w:t xml:space="preserve">    </w:t>
      </w:r>
      <w:r w:rsidR="00594ECC" w:rsidRPr="00B45B16">
        <w:rPr>
          <w:rFonts w:ascii="Times New Roman" w:eastAsia="方正仿宋_GBK" w:hAnsi="Times New Roman" w:cs="Times New Roman"/>
          <w:sz w:val="28"/>
          <w:szCs w:val="28"/>
        </w:rPr>
        <w:t>年</w:t>
      </w:r>
      <w:r w:rsidR="00594ECC" w:rsidRPr="00B45B16">
        <w:rPr>
          <w:rFonts w:ascii="Times New Roman" w:eastAsia="方正仿宋_GBK" w:hAnsi="Times New Roman" w:cs="Times New Roman"/>
          <w:sz w:val="28"/>
          <w:szCs w:val="28"/>
          <w:u w:val="single"/>
        </w:rPr>
        <w:t xml:space="preserve">   </w:t>
      </w:r>
      <w:r w:rsidR="00594ECC" w:rsidRPr="00B45B16">
        <w:rPr>
          <w:rFonts w:ascii="Times New Roman" w:eastAsia="方正仿宋_GBK" w:hAnsi="Times New Roman" w:cs="Times New Roman"/>
          <w:sz w:val="28"/>
          <w:szCs w:val="28"/>
        </w:rPr>
        <w:t>月</w:t>
      </w:r>
      <w:r w:rsidR="00594ECC" w:rsidRPr="00B45B16">
        <w:rPr>
          <w:rFonts w:ascii="Times New Roman" w:eastAsia="方正仿宋_GBK" w:hAnsi="Times New Roman" w:cs="Times New Roman"/>
          <w:sz w:val="28"/>
          <w:szCs w:val="28"/>
          <w:u w:val="single"/>
        </w:rPr>
        <w:t xml:space="preserve">   </w:t>
      </w:r>
      <w:r w:rsidR="00594ECC" w:rsidRPr="00B45B16">
        <w:rPr>
          <w:rFonts w:ascii="Times New Roman" w:eastAsia="方正仿宋_GBK" w:hAnsi="Times New Roman" w:cs="Times New Roman"/>
          <w:sz w:val="28"/>
          <w:szCs w:val="28"/>
        </w:rPr>
        <w:t>日。</w:t>
      </w:r>
    </w:p>
    <w:p w:rsidR="00302F6F" w:rsidRPr="00B45B16" w:rsidRDefault="009E0CB2" w:rsidP="00302F6F">
      <w:pPr>
        <w:spacing w:line="560" w:lineRule="exact"/>
        <w:ind w:firstLineChars="200" w:firstLine="560"/>
        <w:rPr>
          <w:rFonts w:ascii="Times New Roman" w:eastAsia="方正仿宋_GBK" w:hAnsi="Times New Roman" w:cs="Times New Roman"/>
          <w:sz w:val="28"/>
          <w:szCs w:val="28"/>
        </w:rPr>
      </w:pPr>
      <w:r w:rsidRPr="00B45B16">
        <w:rPr>
          <w:rFonts w:ascii="Times New Roman" w:eastAsia="方正仿宋_GBK" w:hAnsi="Times New Roman" w:cs="Times New Roman"/>
          <w:sz w:val="28"/>
          <w:szCs w:val="28"/>
        </w:rPr>
        <w:t>2</w:t>
      </w:r>
      <w:r w:rsidRPr="00B45B16">
        <w:rPr>
          <w:rFonts w:ascii="Times New Roman" w:eastAsia="方正仿宋_GBK" w:hAnsi="Times New Roman" w:cs="Times New Roman"/>
          <w:sz w:val="28"/>
          <w:szCs w:val="28"/>
        </w:rPr>
        <w:t>．</w:t>
      </w:r>
      <w:r w:rsidR="00594ECC" w:rsidRPr="00B45B16">
        <w:rPr>
          <w:rFonts w:ascii="Times New Roman" w:eastAsia="方正仿宋_GBK" w:hAnsi="Times New Roman" w:cs="Times New Roman"/>
          <w:sz w:val="28"/>
          <w:szCs w:val="28"/>
        </w:rPr>
        <w:t>生态护林员实行动态管理。生态护林员死亡或因健康等原因（包括外出务工人员、在其他公益岗位就业等情形）不能履行管护职责的；违反协议、考核不合格的；主动要求退出的，应当予以解聘。</w:t>
      </w:r>
    </w:p>
    <w:p w:rsidR="001B18C8" w:rsidRPr="00B45B16" w:rsidRDefault="009E0CB2" w:rsidP="00302F6F">
      <w:pPr>
        <w:spacing w:line="560" w:lineRule="exact"/>
        <w:ind w:firstLineChars="200" w:firstLine="560"/>
        <w:rPr>
          <w:rFonts w:ascii="Times New Roman" w:eastAsia="方正仿宋_GBK" w:hAnsi="Times New Roman" w:cs="Times New Roman"/>
          <w:sz w:val="28"/>
          <w:szCs w:val="28"/>
        </w:rPr>
      </w:pPr>
      <w:r w:rsidRPr="00B45B16">
        <w:rPr>
          <w:rFonts w:ascii="Times New Roman" w:eastAsia="方正仿宋_GBK" w:hAnsi="Times New Roman" w:cs="Times New Roman"/>
          <w:sz w:val="28"/>
          <w:szCs w:val="28"/>
        </w:rPr>
        <w:t>3</w:t>
      </w:r>
      <w:r w:rsidRPr="00B45B16">
        <w:rPr>
          <w:rFonts w:ascii="Times New Roman" w:eastAsia="方正仿宋_GBK" w:hAnsi="Times New Roman" w:cs="Times New Roman"/>
          <w:sz w:val="28"/>
          <w:szCs w:val="28"/>
        </w:rPr>
        <w:t>．本合同一式</w:t>
      </w:r>
      <w:r w:rsidR="006F6218" w:rsidRPr="00B45B16">
        <w:rPr>
          <w:rFonts w:ascii="Times New Roman" w:eastAsia="方正仿宋_GBK" w:hAnsi="Times New Roman" w:cs="Times New Roman"/>
          <w:sz w:val="28"/>
          <w:szCs w:val="28"/>
        </w:rPr>
        <w:t>四</w:t>
      </w:r>
      <w:r w:rsidRPr="00B45B16">
        <w:rPr>
          <w:rFonts w:ascii="Times New Roman" w:eastAsia="方正仿宋_GBK" w:hAnsi="Times New Roman" w:cs="Times New Roman"/>
          <w:sz w:val="28"/>
          <w:szCs w:val="28"/>
        </w:rPr>
        <w:t>份，甲方、乙方</w:t>
      </w:r>
      <w:r w:rsidR="006F6218" w:rsidRPr="00B45B16">
        <w:rPr>
          <w:rFonts w:ascii="Times New Roman" w:eastAsia="方正仿宋_GBK" w:hAnsi="Times New Roman" w:cs="Times New Roman"/>
          <w:sz w:val="28"/>
          <w:szCs w:val="28"/>
        </w:rPr>
        <w:t>、乡镇政府</w:t>
      </w:r>
      <w:r w:rsidRPr="00B45B16">
        <w:rPr>
          <w:rFonts w:ascii="Times New Roman" w:eastAsia="方正仿宋_GBK" w:hAnsi="Times New Roman" w:cs="Times New Roman"/>
          <w:sz w:val="28"/>
          <w:szCs w:val="28"/>
        </w:rPr>
        <w:t>和区林业局各一份。</w:t>
      </w:r>
    </w:p>
    <w:p w:rsidR="001B18C8" w:rsidRPr="00B45B16" w:rsidRDefault="001B18C8" w:rsidP="00302F6F">
      <w:pPr>
        <w:spacing w:line="560" w:lineRule="exact"/>
        <w:ind w:firstLineChars="200" w:firstLine="560"/>
        <w:rPr>
          <w:rFonts w:ascii="Times New Roman" w:eastAsia="方正仿宋_GBK" w:hAnsi="Times New Roman" w:cs="Times New Roman"/>
          <w:sz w:val="28"/>
          <w:szCs w:val="28"/>
        </w:rPr>
      </w:pPr>
    </w:p>
    <w:p w:rsidR="001B18C8" w:rsidRPr="00B45B16" w:rsidRDefault="009E0CB2" w:rsidP="00302F6F">
      <w:pPr>
        <w:spacing w:line="560" w:lineRule="exact"/>
        <w:ind w:firstLineChars="200" w:firstLine="560"/>
        <w:rPr>
          <w:rFonts w:ascii="Times New Roman" w:eastAsia="方正仿宋_GBK" w:hAnsi="Times New Roman" w:cs="Times New Roman"/>
          <w:sz w:val="28"/>
          <w:szCs w:val="28"/>
        </w:rPr>
      </w:pPr>
      <w:r w:rsidRPr="00B45B16">
        <w:rPr>
          <w:rFonts w:ascii="Times New Roman" w:eastAsia="方正仿宋_GBK" w:hAnsi="Times New Roman" w:cs="Times New Roman"/>
          <w:sz w:val="28"/>
          <w:szCs w:val="28"/>
        </w:rPr>
        <w:t>甲方：</w:t>
      </w:r>
      <w:r w:rsidRPr="00B45B16">
        <w:rPr>
          <w:rFonts w:ascii="Times New Roman" w:eastAsia="方正仿宋_GBK" w:hAnsi="Times New Roman" w:cs="Times New Roman"/>
          <w:sz w:val="28"/>
          <w:szCs w:val="28"/>
        </w:rPr>
        <w:t xml:space="preserve">             </w:t>
      </w:r>
      <w:r w:rsidRPr="00B45B16">
        <w:rPr>
          <w:rFonts w:ascii="Times New Roman" w:eastAsia="方正仿宋_GBK" w:hAnsi="Times New Roman" w:cs="Times New Roman"/>
          <w:sz w:val="28"/>
          <w:szCs w:val="28"/>
        </w:rPr>
        <w:t>（盖章）</w:t>
      </w:r>
      <w:r w:rsidRPr="00B45B16">
        <w:rPr>
          <w:rFonts w:ascii="Times New Roman" w:eastAsia="方正仿宋_GBK" w:hAnsi="Times New Roman" w:cs="Times New Roman"/>
          <w:sz w:val="28"/>
          <w:szCs w:val="28"/>
        </w:rPr>
        <w:t xml:space="preserve">     </w:t>
      </w:r>
      <w:r w:rsidRPr="00B45B16">
        <w:rPr>
          <w:rFonts w:ascii="Times New Roman" w:eastAsia="方正仿宋_GBK" w:hAnsi="Times New Roman" w:cs="Times New Roman"/>
          <w:sz w:val="28"/>
          <w:szCs w:val="28"/>
        </w:rPr>
        <w:t>乙方：</w:t>
      </w:r>
      <w:r w:rsidRPr="00B45B16">
        <w:rPr>
          <w:rFonts w:ascii="Times New Roman" w:eastAsia="方正仿宋_GBK" w:hAnsi="Times New Roman" w:cs="Times New Roman"/>
          <w:sz w:val="28"/>
          <w:szCs w:val="28"/>
        </w:rPr>
        <w:t xml:space="preserve">    </w:t>
      </w:r>
      <w:r w:rsidRPr="00B45B16">
        <w:rPr>
          <w:rFonts w:ascii="Times New Roman" w:eastAsia="方正仿宋_GBK" w:hAnsi="Times New Roman" w:cs="Times New Roman"/>
          <w:sz w:val="28"/>
          <w:szCs w:val="28"/>
        </w:rPr>
        <w:t>（签名）</w:t>
      </w:r>
    </w:p>
    <w:p w:rsidR="001B18C8" w:rsidRPr="00B45B16" w:rsidRDefault="009E0CB2" w:rsidP="00302F6F">
      <w:pPr>
        <w:spacing w:line="560" w:lineRule="exact"/>
        <w:ind w:firstLineChars="200" w:firstLine="560"/>
        <w:rPr>
          <w:rFonts w:ascii="Times New Roman" w:eastAsia="方正仿宋_GBK" w:hAnsi="Times New Roman" w:cs="Times New Roman"/>
          <w:sz w:val="28"/>
          <w:szCs w:val="28"/>
        </w:rPr>
      </w:pPr>
      <w:r w:rsidRPr="00B45B16">
        <w:rPr>
          <w:rFonts w:ascii="Times New Roman" w:eastAsia="方正仿宋_GBK" w:hAnsi="Times New Roman" w:cs="Times New Roman"/>
          <w:sz w:val="28"/>
          <w:szCs w:val="28"/>
        </w:rPr>
        <w:t>法人代表：</w:t>
      </w:r>
      <w:r w:rsidRPr="00B45B16">
        <w:rPr>
          <w:rFonts w:ascii="Times New Roman" w:eastAsia="方正仿宋_GBK" w:hAnsi="Times New Roman" w:cs="Times New Roman"/>
          <w:sz w:val="28"/>
          <w:szCs w:val="28"/>
        </w:rPr>
        <w:t xml:space="preserve">                      </w:t>
      </w:r>
      <w:r w:rsidRPr="00B45B16">
        <w:rPr>
          <w:rFonts w:ascii="Times New Roman" w:eastAsia="方正仿宋_GBK" w:hAnsi="Times New Roman" w:cs="Times New Roman"/>
          <w:sz w:val="28"/>
          <w:szCs w:val="28"/>
        </w:rPr>
        <w:t>身份证号码：</w:t>
      </w:r>
    </w:p>
    <w:p w:rsidR="001B18C8" w:rsidRPr="00B45B16" w:rsidRDefault="001B18C8" w:rsidP="00302F6F">
      <w:pPr>
        <w:spacing w:line="560" w:lineRule="exact"/>
        <w:ind w:firstLineChars="200" w:firstLine="560"/>
        <w:rPr>
          <w:rFonts w:ascii="Times New Roman" w:eastAsia="方正仿宋_GBK" w:hAnsi="Times New Roman" w:cs="Times New Roman"/>
          <w:sz w:val="28"/>
          <w:szCs w:val="28"/>
        </w:rPr>
      </w:pPr>
    </w:p>
    <w:p w:rsidR="001B18C8" w:rsidRPr="00B45B16" w:rsidRDefault="009E0CB2" w:rsidP="00302F6F">
      <w:pPr>
        <w:spacing w:line="560" w:lineRule="exact"/>
        <w:ind w:firstLineChars="400" w:firstLine="1120"/>
        <w:rPr>
          <w:rFonts w:ascii="Times New Roman" w:eastAsia="方正仿宋_GBK" w:hAnsi="Times New Roman" w:cs="Times New Roman"/>
          <w:sz w:val="28"/>
          <w:szCs w:val="28"/>
        </w:rPr>
      </w:pPr>
      <w:r w:rsidRPr="00B45B16">
        <w:rPr>
          <w:rFonts w:ascii="Times New Roman" w:eastAsia="方正仿宋_GBK" w:hAnsi="Times New Roman" w:cs="Times New Roman"/>
          <w:sz w:val="28"/>
          <w:szCs w:val="28"/>
        </w:rPr>
        <w:t>年</w:t>
      </w:r>
      <w:r w:rsidRPr="00B45B16">
        <w:rPr>
          <w:rFonts w:ascii="Times New Roman" w:eastAsia="方正仿宋_GBK" w:hAnsi="Times New Roman" w:cs="Times New Roman"/>
          <w:sz w:val="28"/>
          <w:szCs w:val="28"/>
        </w:rPr>
        <w:t xml:space="preserve">   </w:t>
      </w:r>
      <w:r w:rsidRPr="00B45B16">
        <w:rPr>
          <w:rFonts w:ascii="Times New Roman" w:eastAsia="方正仿宋_GBK" w:hAnsi="Times New Roman" w:cs="Times New Roman"/>
          <w:sz w:val="28"/>
          <w:szCs w:val="28"/>
        </w:rPr>
        <w:t>月</w:t>
      </w:r>
      <w:r w:rsidRPr="00B45B16">
        <w:rPr>
          <w:rFonts w:ascii="Times New Roman" w:eastAsia="方正仿宋_GBK" w:hAnsi="Times New Roman" w:cs="Times New Roman"/>
          <w:sz w:val="28"/>
          <w:szCs w:val="28"/>
        </w:rPr>
        <w:t xml:space="preserve">   </w:t>
      </w:r>
      <w:r w:rsidRPr="00B45B16">
        <w:rPr>
          <w:rFonts w:ascii="Times New Roman" w:eastAsia="方正仿宋_GBK" w:hAnsi="Times New Roman" w:cs="Times New Roman"/>
          <w:sz w:val="28"/>
          <w:szCs w:val="28"/>
        </w:rPr>
        <w:t>日</w:t>
      </w:r>
      <w:r w:rsidRPr="00B45B16">
        <w:rPr>
          <w:rFonts w:ascii="Times New Roman" w:eastAsia="方正仿宋_GBK" w:hAnsi="Times New Roman" w:cs="Times New Roman"/>
          <w:sz w:val="28"/>
          <w:szCs w:val="28"/>
        </w:rPr>
        <w:t xml:space="preserve">                  </w:t>
      </w:r>
      <w:r w:rsidRPr="00B45B16">
        <w:rPr>
          <w:rFonts w:ascii="Times New Roman" w:eastAsia="方正仿宋_GBK" w:hAnsi="Times New Roman" w:cs="Times New Roman"/>
          <w:sz w:val="28"/>
          <w:szCs w:val="28"/>
        </w:rPr>
        <w:t>年</w:t>
      </w:r>
      <w:r w:rsidRPr="00B45B16">
        <w:rPr>
          <w:rFonts w:ascii="Times New Roman" w:eastAsia="方正仿宋_GBK" w:hAnsi="Times New Roman" w:cs="Times New Roman"/>
          <w:sz w:val="28"/>
          <w:szCs w:val="28"/>
        </w:rPr>
        <w:t xml:space="preserve">   </w:t>
      </w:r>
      <w:r w:rsidRPr="00B45B16">
        <w:rPr>
          <w:rFonts w:ascii="Times New Roman" w:eastAsia="方正仿宋_GBK" w:hAnsi="Times New Roman" w:cs="Times New Roman"/>
          <w:sz w:val="28"/>
          <w:szCs w:val="28"/>
        </w:rPr>
        <w:t>月</w:t>
      </w:r>
      <w:r w:rsidRPr="00B45B16">
        <w:rPr>
          <w:rFonts w:ascii="Times New Roman" w:eastAsia="方正仿宋_GBK" w:hAnsi="Times New Roman" w:cs="Times New Roman"/>
          <w:sz w:val="28"/>
          <w:szCs w:val="28"/>
        </w:rPr>
        <w:t xml:space="preserve">   </w:t>
      </w:r>
      <w:r w:rsidRPr="00B45B16">
        <w:rPr>
          <w:rFonts w:ascii="Times New Roman" w:eastAsia="方正仿宋_GBK" w:hAnsi="Times New Roman" w:cs="Times New Roman"/>
          <w:sz w:val="28"/>
          <w:szCs w:val="28"/>
        </w:rPr>
        <w:t>日</w:t>
      </w:r>
    </w:p>
    <w:p w:rsidR="001B18C8" w:rsidRPr="00B45B16" w:rsidRDefault="001B18C8">
      <w:pPr>
        <w:spacing w:line="600" w:lineRule="exact"/>
        <w:ind w:firstLineChars="200" w:firstLine="640"/>
        <w:rPr>
          <w:rFonts w:ascii="Times New Roman" w:eastAsia="方正仿宋_GBK" w:hAnsi="Times New Roman" w:cs="Times New Roman"/>
          <w:sz w:val="32"/>
          <w:szCs w:val="32"/>
        </w:rPr>
      </w:pPr>
    </w:p>
    <w:p w:rsidR="001B18C8" w:rsidRPr="00B45B16" w:rsidRDefault="001B18C8">
      <w:pPr>
        <w:spacing w:line="600" w:lineRule="exact"/>
        <w:ind w:firstLineChars="200" w:firstLine="640"/>
        <w:rPr>
          <w:rFonts w:ascii="Times New Roman" w:eastAsia="方正仿宋_GBK" w:hAnsi="Times New Roman" w:cs="Times New Roman"/>
          <w:sz w:val="32"/>
          <w:szCs w:val="32"/>
        </w:rPr>
      </w:pPr>
    </w:p>
    <w:p w:rsidR="001B18C8" w:rsidRPr="00B45B16" w:rsidRDefault="001B18C8">
      <w:pPr>
        <w:spacing w:line="600" w:lineRule="exact"/>
        <w:ind w:firstLineChars="200" w:firstLine="640"/>
        <w:rPr>
          <w:rFonts w:ascii="Times New Roman" w:eastAsia="方正仿宋_GBK" w:hAnsi="Times New Roman" w:cs="Times New Roman"/>
          <w:sz w:val="32"/>
          <w:szCs w:val="32"/>
        </w:rPr>
      </w:pPr>
    </w:p>
    <w:p w:rsidR="001B18C8" w:rsidRPr="00B45B16" w:rsidRDefault="001B18C8">
      <w:pPr>
        <w:spacing w:line="600" w:lineRule="exact"/>
        <w:ind w:firstLineChars="200" w:firstLine="640"/>
        <w:rPr>
          <w:rFonts w:ascii="Times New Roman" w:eastAsia="方正仿宋_GBK" w:hAnsi="Times New Roman" w:cs="Times New Roman"/>
          <w:sz w:val="32"/>
          <w:szCs w:val="32"/>
        </w:rPr>
      </w:pPr>
    </w:p>
    <w:p w:rsidR="001B18C8" w:rsidRPr="00B45B16" w:rsidRDefault="001B18C8">
      <w:pPr>
        <w:spacing w:line="600" w:lineRule="exact"/>
        <w:ind w:firstLineChars="200" w:firstLine="640"/>
        <w:rPr>
          <w:rFonts w:ascii="Times New Roman" w:eastAsia="方正仿宋_GBK" w:hAnsi="Times New Roman" w:cs="Times New Roman"/>
          <w:sz w:val="32"/>
          <w:szCs w:val="32"/>
        </w:rPr>
      </w:pPr>
    </w:p>
    <w:p w:rsidR="001B18C8" w:rsidRPr="00B45B16" w:rsidRDefault="001B18C8" w:rsidP="00392FD6">
      <w:pPr>
        <w:spacing w:line="240" w:lineRule="exact"/>
        <w:ind w:firstLineChars="200" w:firstLine="640"/>
        <w:rPr>
          <w:rFonts w:ascii="Times New Roman" w:eastAsia="方正仿宋_GBK" w:hAnsi="Times New Roman" w:cs="Times New Roman"/>
          <w:sz w:val="32"/>
          <w:szCs w:val="32"/>
        </w:rPr>
      </w:pPr>
    </w:p>
    <w:p w:rsidR="001B18C8" w:rsidRPr="00B45B16" w:rsidRDefault="001B18C8" w:rsidP="00392FD6">
      <w:pPr>
        <w:spacing w:line="240" w:lineRule="exact"/>
        <w:ind w:firstLineChars="200" w:firstLine="640"/>
        <w:rPr>
          <w:rFonts w:ascii="Times New Roman" w:eastAsia="方正仿宋_GBK" w:hAnsi="Times New Roman" w:cs="Times New Roman"/>
          <w:sz w:val="32"/>
          <w:szCs w:val="32"/>
        </w:rPr>
      </w:pPr>
    </w:p>
    <w:p w:rsidR="00392FD6" w:rsidRPr="00B45B16" w:rsidRDefault="00392FD6" w:rsidP="00392FD6">
      <w:pPr>
        <w:spacing w:line="240" w:lineRule="exact"/>
        <w:ind w:firstLineChars="200" w:firstLine="640"/>
        <w:rPr>
          <w:rFonts w:ascii="Times New Roman" w:eastAsia="方正仿宋_GBK" w:hAnsi="Times New Roman" w:cs="Times New Roman"/>
          <w:sz w:val="32"/>
          <w:szCs w:val="32"/>
        </w:rPr>
      </w:pPr>
    </w:p>
    <w:p w:rsidR="00392FD6" w:rsidRPr="00B45B16" w:rsidRDefault="00392FD6" w:rsidP="00392FD6">
      <w:pPr>
        <w:spacing w:line="240" w:lineRule="exact"/>
        <w:ind w:firstLineChars="200" w:firstLine="640"/>
        <w:rPr>
          <w:rFonts w:ascii="Times New Roman" w:eastAsia="方正仿宋_GBK" w:hAnsi="Times New Roman" w:cs="Times New Roman"/>
          <w:sz w:val="32"/>
          <w:szCs w:val="32"/>
        </w:rPr>
      </w:pPr>
    </w:p>
    <w:p w:rsidR="00392FD6" w:rsidRPr="00B45B16" w:rsidRDefault="00392FD6" w:rsidP="00392FD6">
      <w:pPr>
        <w:spacing w:line="240" w:lineRule="exact"/>
        <w:ind w:firstLineChars="200" w:firstLine="640"/>
        <w:rPr>
          <w:rFonts w:ascii="Times New Roman" w:eastAsia="方正仿宋_GBK" w:hAnsi="Times New Roman" w:cs="Times New Roman"/>
          <w:sz w:val="32"/>
          <w:szCs w:val="32"/>
        </w:rPr>
      </w:pPr>
    </w:p>
    <w:p w:rsidR="00392FD6" w:rsidRPr="00B45B16" w:rsidRDefault="00392FD6" w:rsidP="00392FD6">
      <w:pPr>
        <w:spacing w:line="240" w:lineRule="exact"/>
        <w:ind w:firstLineChars="200" w:firstLine="640"/>
        <w:rPr>
          <w:rFonts w:ascii="Times New Roman" w:eastAsia="方正仿宋_GBK" w:hAnsi="Times New Roman" w:cs="Times New Roman"/>
          <w:sz w:val="32"/>
          <w:szCs w:val="32"/>
        </w:rPr>
      </w:pPr>
    </w:p>
    <w:p w:rsidR="00392FD6" w:rsidRPr="00B45B16" w:rsidRDefault="00392FD6" w:rsidP="00392FD6">
      <w:pPr>
        <w:spacing w:line="240" w:lineRule="exact"/>
        <w:ind w:firstLineChars="200" w:firstLine="640"/>
        <w:rPr>
          <w:rFonts w:ascii="Times New Roman" w:eastAsia="方正仿宋_GBK" w:hAnsi="Times New Roman" w:cs="Times New Roman"/>
          <w:sz w:val="32"/>
          <w:szCs w:val="32"/>
        </w:rPr>
      </w:pPr>
    </w:p>
    <w:p w:rsidR="00392FD6" w:rsidRPr="00B45B16" w:rsidRDefault="00392FD6" w:rsidP="00392FD6">
      <w:pPr>
        <w:spacing w:line="240" w:lineRule="exact"/>
        <w:ind w:firstLineChars="200" w:firstLine="640"/>
        <w:rPr>
          <w:rFonts w:ascii="Times New Roman" w:eastAsia="方正仿宋_GBK" w:hAnsi="Times New Roman" w:cs="Times New Roman"/>
          <w:sz w:val="32"/>
          <w:szCs w:val="32"/>
        </w:rPr>
      </w:pPr>
    </w:p>
    <w:p w:rsidR="00392FD6" w:rsidRPr="00B45B16" w:rsidRDefault="00392FD6" w:rsidP="00392FD6">
      <w:pPr>
        <w:spacing w:line="240" w:lineRule="exact"/>
        <w:ind w:firstLineChars="200" w:firstLine="640"/>
        <w:rPr>
          <w:rFonts w:ascii="Times New Roman" w:eastAsia="方正仿宋_GBK" w:hAnsi="Times New Roman" w:cs="Times New Roman"/>
          <w:sz w:val="32"/>
          <w:szCs w:val="32"/>
        </w:rPr>
      </w:pPr>
    </w:p>
    <w:p w:rsidR="00392FD6" w:rsidRPr="00B45B16" w:rsidRDefault="00392FD6" w:rsidP="00392FD6">
      <w:pPr>
        <w:spacing w:line="240" w:lineRule="exact"/>
        <w:ind w:firstLineChars="200" w:firstLine="640"/>
        <w:rPr>
          <w:rFonts w:ascii="Times New Roman" w:eastAsia="方正仿宋_GBK" w:hAnsi="Times New Roman" w:cs="Times New Roman"/>
          <w:sz w:val="32"/>
          <w:szCs w:val="32"/>
        </w:rPr>
      </w:pPr>
    </w:p>
    <w:p w:rsidR="00392FD6" w:rsidRPr="00B45B16" w:rsidRDefault="00392FD6" w:rsidP="00392FD6">
      <w:pPr>
        <w:spacing w:line="240" w:lineRule="exact"/>
        <w:ind w:firstLineChars="200" w:firstLine="640"/>
        <w:rPr>
          <w:rFonts w:ascii="Times New Roman" w:eastAsia="方正仿宋_GBK" w:hAnsi="Times New Roman" w:cs="Times New Roman"/>
          <w:sz w:val="32"/>
          <w:szCs w:val="32"/>
        </w:rPr>
      </w:pPr>
    </w:p>
    <w:p w:rsidR="001B18C8" w:rsidRPr="00B45B16" w:rsidRDefault="001B18C8" w:rsidP="00392FD6">
      <w:pPr>
        <w:spacing w:line="240" w:lineRule="exact"/>
        <w:ind w:firstLineChars="200" w:firstLine="640"/>
        <w:rPr>
          <w:rFonts w:ascii="Times New Roman" w:eastAsia="方正仿宋_GBK" w:hAnsi="Times New Roman" w:cs="Times New Roman"/>
          <w:sz w:val="32"/>
          <w:szCs w:val="32"/>
        </w:rPr>
      </w:pPr>
    </w:p>
    <w:p w:rsidR="00302F6F" w:rsidRPr="00B45B16" w:rsidRDefault="00302F6F" w:rsidP="00392FD6">
      <w:pPr>
        <w:spacing w:line="240" w:lineRule="exact"/>
        <w:ind w:firstLineChars="200" w:firstLine="640"/>
        <w:rPr>
          <w:rFonts w:ascii="Times New Roman" w:eastAsia="方正仿宋_GBK" w:hAnsi="Times New Roman" w:cs="Times New Roman"/>
          <w:sz w:val="32"/>
          <w:szCs w:val="32"/>
        </w:rPr>
      </w:pPr>
    </w:p>
    <w:p w:rsidR="00302F6F" w:rsidRPr="00B45B16" w:rsidRDefault="00302F6F" w:rsidP="00392FD6">
      <w:pPr>
        <w:spacing w:line="240" w:lineRule="exact"/>
        <w:ind w:firstLineChars="200" w:firstLine="640"/>
        <w:rPr>
          <w:rFonts w:ascii="Times New Roman" w:eastAsia="方正仿宋_GBK" w:hAnsi="Times New Roman" w:cs="Times New Roman"/>
          <w:sz w:val="32"/>
          <w:szCs w:val="32"/>
        </w:rPr>
      </w:pPr>
    </w:p>
    <w:p w:rsidR="00302F6F" w:rsidRPr="00B45B16" w:rsidRDefault="00302F6F" w:rsidP="00392FD6">
      <w:pPr>
        <w:spacing w:line="240" w:lineRule="exact"/>
        <w:ind w:firstLineChars="200" w:firstLine="640"/>
        <w:rPr>
          <w:rFonts w:ascii="Times New Roman" w:eastAsia="方正仿宋_GBK" w:hAnsi="Times New Roman" w:cs="Times New Roman"/>
          <w:sz w:val="32"/>
          <w:szCs w:val="32"/>
        </w:rPr>
      </w:pPr>
    </w:p>
    <w:p w:rsidR="00302F6F" w:rsidRPr="00B45B16" w:rsidRDefault="00302F6F" w:rsidP="00392FD6">
      <w:pPr>
        <w:spacing w:line="240" w:lineRule="exact"/>
        <w:ind w:firstLineChars="200" w:firstLine="640"/>
        <w:rPr>
          <w:rFonts w:ascii="Times New Roman" w:eastAsia="方正仿宋_GBK" w:hAnsi="Times New Roman" w:cs="Times New Roman"/>
          <w:sz w:val="32"/>
          <w:szCs w:val="32"/>
        </w:rPr>
      </w:pPr>
    </w:p>
    <w:p w:rsidR="00302F6F" w:rsidRPr="00B45B16" w:rsidRDefault="00302F6F" w:rsidP="00392FD6">
      <w:pPr>
        <w:spacing w:line="240" w:lineRule="exact"/>
        <w:ind w:firstLineChars="200" w:firstLine="640"/>
        <w:rPr>
          <w:rFonts w:ascii="Times New Roman" w:eastAsia="方正仿宋_GBK" w:hAnsi="Times New Roman" w:cs="Times New Roman"/>
          <w:sz w:val="32"/>
          <w:szCs w:val="32"/>
        </w:rPr>
      </w:pPr>
    </w:p>
    <w:p w:rsidR="00302F6F" w:rsidRPr="00B45B16" w:rsidRDefault="00302F6F" w:rsidP="00392FD6">
      <w:pPr>
        <w:spacing w:line="240" w:lineRule="exact"/>
        <w:ind w:firstLineChars="200" w:firstLine="640"/>
        <w:rPr>
          <w:rFonts w:ascii="Times New Roman" w:eastAsia="方正仿宋_GBK" w:hAnsi="Times New Roman" w:cs="Times New Roman"/>
          <w:sz w:val="32"/>
          <w:szCs w:val="32"/>
        </w:rPr>
      </w:pPr>
    </w:p>
    <w:p w:rsidR="00302F6F" w:rsidRPr="00B45B16" w:rsidRDefault="00302F6F" w:rsidP="00392FD6">
      <w:pPr>
        <w:spacing w:line="240" w:lineRule="exact"/>
        <w:ind w:firstLineChars="200" w:firstLine="640"/>
        <w:rPr>
          <w:rFonts w:ascii="Times New Roman" w:eastAsia="方正仿宋_GBK" w:hAnsi="Times New Roman" w:cs="Times New Roman"/>
          <w:sz w:val="32"/>
          <w:szCs w:val="32"/>
        </w:rPr>
      </w:pPr>
    </w:p>
    <w:p w:rsidR="00302F6F" w:rsidRPr="00B45B16" w:rsidRDefault="00302F6F" w:rsidP="00392FD6">
      <w:pPr>
        <w:spacing w:line="240" w:lineRule="exact"/>
        <w:ind w:firstLineChars="200" w:firstLine="640"/>
        <w:rPr>
          <w:rFonts w:ascii="Times New Roman" w:eastAsia="方正仿宋_GBK" w:hAnsi="Times New Roman" w:cs="Times New Roman"/>
          <w:sz w:val="32"/>
          <w:szCs w:val="32"/>
        </w:rPr>
      </w:pPr>
    </w:p>
    <w:p w:rsidR="00302F6F" w:rsidRPr="00B45B16" w:rsidRDefault="00302F6F" w:rsidP="00392FD6">
      <w:pPr>
        <w:spacing w:line="240" w:lineRule="exact"/>
        <w:ind w:firstLineChars="200" w:firstLine="640"/>
        <w:rPr>
          <w:rFonts w:ascii="Times New Roman" w:eastAsia="方正仿宋_GBK" w:hAnsi="Times New Roman" w:cs="Times New Roman"/>
          <w:sz w:val="32"/>
          <w:szCs w:val="32"/>
        </w:rPr>
      </w:pPr>
    </w:p>
    <w:p w:rsidR="00302F6F" w:rsidRPr="00B45B16" w:rsidRDefault="00302F6F" w:rsidP="00392FD6">
      <w:pPr>
        <w:spacing w:line="240" w:lineRule="exact"/>
        <w:ind w:firstLineChars="200" w:firstLine="640"/>
        <w:rPr>
          <w:rFonts w:ascii="Times New Roman" w:eastAsia="方正仿宋_GBK" w:hAnsi="Times New Roman" w:cs="Times New Roman"/>
          <w:sz w:val="32"/>
          <w:szCs w:val="32"/>
        </w:rPr>
      </w:pPr>
    </w:p>
    <w:p w:rsidR="00302F6F" w:rsidRPr="00B45B16" w:rsidRDefault="00302F6F" w:rsidP="00392FD6">
      <w:pPr>
        <w:spacing w:line="240" w:lineRule="exact"/>
        <w:ind w:firstLineChars="200" w:firstLine="640"/>
        <w:rPr>
          <w:rFonts w:ascii="Times New Roman" w:eastAsia="方正仿宋_GBK" w:hAnsi="Times New Roman" w:cs="Times New Roman"/>
          <w:sz w:val="32"/>
          <w:szCs w:val="32"/>
        </w:rPr>
      </w:pPr>
    </w:p>
    <w:p w:rsidR="00302F6F" w:rsidRPr="00B45B16" w:rsidRDefault="00302F6F" w:rsidP="00392FD6">
      <w:pPr>
        <w:spacing w:line="240" w:lineRule="exact"/>
        <w:ind w:firstLineChars="200" w:firstLine="640"/>
        <w:rPr>
          <w:rFonts w:ascii="Times New Roman" w:eastAsia="方正仿宋_GBK" w:hAnsi="Times New Roman" w:cs="Times New Roman"/>
          <w:sz w:val="32"/>
          <w:szCs w:val="32"/>
        </w:rPr>
      </w:pPr>
    </w:p>
    <w:p w:rsidR="00302F6F" w:rsidRPr="00B45B16" w:rsidRDefault="00302F6F" w:rsidP="00392FD6">
      <w:pPr>
        <w:spacing w:line="240" w:lineRule="exact"/>
        <w:ind w:firstLineChars="200" w:firstLine="640"/>
        <w:rPr>
          <w:rFonts w:ascii="Times New Roman" w:eastAsia="方正仿宋_GBK" w:hAnsi="Times New Roman" w:cs="Times New Roman"/>
          <w:sz w:val="32"/>
          <w:szCs w:val="32"/>
        </w:rPr>
      </w:pPr>
    </w:p>
    <w:p w:rsidR="00302F6F" w:rsidRPr="00B45B16" w:rsidRDefault="00302F6F" w:rsidP="00392FD6">
      <w:pPr>
        <w:spacing w:line="240" w:lineRule="exact"/>
        <w:ind w:firstLineChars="200" w:firstLine="640"/>
        <w:rPr>
          <w:rFonts w:ascii="Times New Roman" w:eastAsia="方正仿宋_GBK" w:hAnsi="Times New Roman" w:cs="Times New Roman"/>
          <w:sz w:val="32"/>
          <w:szCs w:val="32"/>
        </w:rPr>
      </w:pPr>
    </w:p>
    <w:p w:rsidR="00302F6F" w:rsidRPr="00B45B16" w:rsidRDefault="00302F6F" w:rsidP="00392FD6">
      <w:pPr>
        <w:spacing w:line="240" w:lineRule="exact"/>
        <w:ind w:firstLineChars="200" w:firstLine="640"/>
        <w:rPr>
          <w:rFonts w:ascii="Times New Roman" w:eastAsia="方正仿宋_GBK" w:hAnsi="Times New Roman" w:cs="Times New Roman"/>
          <w:sz w:val="32"/>
          <w:szCs w:val="32"/>
        </w:rPr>
      </w:pPr>
    </w:p>
    <w:p w:rsidR="00302F6F" w:rsidRPr="00B45B16" w:rsidRDefault="00302F6F" w:rsidP="00392FD6">
      <w:pPr>
        <w:spacing w:line="240" w:lineRule="exact"/>
        <w:ind w:firstLineChars="200" w:firstLine="640"/>
        <w:rPr>
          <w:rFonts w:ascii="Times New Roman" w:eastAsia="方正仿宋_GBK" w:hAnsi="Times New Roman" w:cs="Times New Roman"/>
          <w:sz w:val="32"/>
          <w:szCs w:val="32"/>
        </w:rPr>
      </w:pPr>
    </w:p>
    <w:p w:rsidR="00302F6F" w:rsidRPr="00B45B16" w:rsidRDefault="00302F6F" w:rsidP="00392FD6">
      <w:pPr>
        <w:spacing w:line="240" w:lineRule="exact"/>
        <w:ind w:firstLineChars="200" w:firstLine="640"/>
        <w:rPr>
          <w:rFonts w:ascii="Times New Roman" w:eastAsia="方正仿宋_GBK" w:hAnsi="Times New Roman" w:cs="Times New Roman"/>
          <w:sz w:val="32"/>
          <w:szCs w:val="32"/>
        </w:rPr>
      </w:pPr>
    </w:p>
    <w:p w:rsidR="00302F6F" w:rsidRPr="00B45B16" w:rsidRDefault="00302F6F" w:rsidP="00392FD6">
      <w:pPr>
        <w:spacing w:line="240" w:lineRule="exact"/>
        <w:ind w:firstLineChars="200" w:firstLine="640"/>
        <w:rPr>
          <w:rFonts w:ascii="Times New Roman" w:eastAsia="方正仿宋_GBK" w:hAnsi="Times New Roman" w:cs="Times New Roman"/>
          <w:sz w:val="32"/>
          <w:szCs w:val="32"/>
        </w:rPr>
      </w:pPr>
    </w:p>
    <w:p w:rsidR="00302F6F" w:rsidRPr="00B45B16" w:rsidRDefault="00302F6F" w:rsidP="00392FD6">
      <w:pPr>
        <w:spacing w:line="240" w:lineRule="exact"/>
        <w:ind w:firstLineChars="200" w:firstLine="640"/>
        <w:rPr>
          <w:rFonts w:ascii="Times New Roman" w:eastAsia="方正仿宋_GBK" w:hAnsi="Times New Roman" w:cs="Times New Roman"/>
          <w:sz w:val="32"/>
          <w:szCs w:val="32"/>
        </w:rPr>
      </w:pPr>
    </w:p>
    <w:p w:rsidR="00302F6F" w:rsidRPr="00B45B16" w:rsidRDefault="00302F6F" w:rsidP="00392FD6">
      <w:pPr>
        <w:spacing w:line="240" w:lineRule="exact"/>
        <w:ind w:firstLineChars="200" w:firstLine="640"/>
        <w:rPr>
          <w:rFonts w:ascii="Times New Roman" w:eastAsia="方正仿宋_GBK" w:hAnsi="Times New Roman" w:cs="Times New Roman"/>
          <w:sz w:val="32"/>
          <w:szCs w:val="32"/>
        </w:rPr>
      </w:pPr>
    </w:p>
    <w:p w:rsidR="00302F6F" w:rsidRPr="00B45B16" w:rsidRDefault="00302F6F" w:rsidP="00392FD6">
      <w:pPr>
        <w:spacing w:line="240" w:lineRule="exact"/>
        <w:ind w:firstLineChars="200" w:firstLine="640"/>
        <w:rPr>
          <w:rFonts w:ascii="Times New Roman" w:eastAsia="方正仿宋_GBK" w:hAnsi="Times New Roman" w:cs="Times New Roman"/>
          <w:sz w:val="32"/>
          <w:szCs w:val="32"/>
        </w:rPr>
      </w:pPr>
    </w:p>
    <w:p w:rsidR="00302F6F" w:rsidRPr="00B45B16" w:rsidRDefault="00302F6F" w:rsidP="00392FD6">
      <w:pPr>
        <w:spacing w:line="240" w:lineRule="exact"/>
        <w:ind w:firstLineChars="200" w:firstLine="640"/>
        <w:rPr>
          <w:rFonts w:ascii="Times New Roman" w:eastAsia="方正仿宋_GBK" w:hAnsi="Times New Roman" w:cs="Times New Roman"/>
          <w:sz w:val="32"/>
          <w:szCs w:val="32"/>
        </w:rPr>
      </w:pPr>
    </w:p>
    <w:p w:rsidR="001B18C8" w:rsidRPr="00B45B16" w:rsidRDefault="001B18C8" w:rsidP="00392FD6">
      <w:pPr>
        <w:spacing w:line="240" w:lineRule="exact"/>
        <w:rPr>
          <w:rFonts w:ascii="Times New Roman" w:eastAsia="方正仿宋_GBK" w:hAnsi="Times New Roman" w:cs="Times New Roman"/>
          <w:szCs w:val="21"/>
        </w:rPr>
      </w:pPr>
    </w:p>
    <w:p w:rsidR="001B18C8" w:rsidRPr="00B45B16" w:rsidRDefault="001B18C8" w:rsidP="00392FD6">
      <w:pPr>
        <w:spacing w:line="240" w:lineRule="exact"/>
        <w:ind w:firstLineChars="200" w:firstLine="420"/>
        <w:rPr>
          <w:rFonts w:ascii="Times New Roman" w:eastAsia="方正仿宋_GBK" w:hAnsi="Times New Roman" w:cs="Times New Roman"/>
          <w:szCs w:val="21"/>
        </w:rPr>
      </w:pPr>
    </w:p>
    <w:p w:rsidR="001B18C8" w:rsidRPr="00B45B16" w:rsidRDefault="009E0CB2" w:rsidP="00392FD6">
      <w:pPr>
        <w:pBdr>
          <w:top w:val="single" w:sz="6" w:space="1" w:color="auto"/>
          <w:bottom w:val="single" w:sz="6" w:space="1" w:color="auto"/>
        </w:pBdr>
        <w:spacing w:line="400" w:lineRule="exact"/>
        <w:rPr>
          <w:rFonts w:ascii="Times New Roman" w:eastAsia="方正仿宋_GBK" w:hAnsi="Times New Roman" w:cs="Times New Roman"/>
          <w:sz w:val="28"/>
          <w:szCs w:val="28"/>
        </w:rPr>
      </w:pPr>
      <w:r w:rsidRPr="00B45B16">
        <w:rPr>
          <w:rFonts w:ascii="Times New Roman" w:eastAsia="方正仿宋_GBK" w:hAnsi="Times New Roman" w:cs="Times New Roman"/>
          <w:sz w:val="28"/>
          <w:szCs w:val="28"/>
        </w:rPr>
        <w:t xml:space="preserve">  </w:t>
      </w:r>
      <w:r w:rsidRPr="00B45B16">
        <w:rPr>
          <w:rFonts w:ascii="Times New Roman" w:eastAsia="方正仿宋_GBK" w:hAnsi="Times New Roman" w:cs="Times New Roman"/>
          <w:sz w:val="28"/>
          <w:szCs w:val="28"/>
        </w:rPr>
        <w:t>抄送：市林业局，市财政局，市扶贫办。</w:t>
      </w:r>
      <w:bookmarkStart w:id="0" w:name="_GoBack"/>
      <w:bookmarkEnd w:id="0"/>
    </w:p>
    <w:p w:rsidR="001B18C8" w:rsidRPr="00B45B16" w:rsidRDefault="009E0CB2" w:rsidP="00392FD6">
      <w:pPr>
        <w:pBdr>
          <w:bottom w:val="single" w:sz="6" w:space="1" w:color="auto"/>
          <w:between w:val="single" w:sz="6" w:space="1" w:color="auto"/>
        </w:pBdr>
        <w:spacing w:line="400" w:lineRule="exact"/>
        <w:rPr>
          <w:rFonts w:ascii="Times New Roman" w:eastAsia="方正仿宋_GBK" w:hAnsi="Times New Roman" w:cs="Times New Roman"/>
          <w:sz w:val="28"/>
          <w:szCs w:val="28"/>
        </w:rPr>
      </w:pPr>
      <w:r w:rsidRPr="00B45B16">
        <w:rPr>
          <w:rFonts w:ascii="Times New Roman" w:eastAsia="方正仿宋_GBK" w:hAnsi="Times New Roman" w:cs="Times New Roman"/>
          <w:sz w:val="28"/>
          <w:szCs w:val="28"/>
        </w:rPr>
        <w:t xml:space="preserve">  </w:t>
      </w:r>
      <w:r w:rsidRPr="00B45B16">
        <w:rPr>
          <w:rFonts w:ascii="Times New Roman" w:eastAsia="方正仿宋_GBK" w:hAnsi="Times New Roman" w:cs="Times New Roman"/>
          <w:sz w:val="28"/>
          <w:szCs w:val="28"/>
        </w:rPr>
        <w:t>重庆市黔江区林业局办公室</w:t>
      </w:r>
      <w:r w:rsidRPr="00B45B16">
        <w:rPr>
          <w:rFonts w:ascii="Times New Roman" w:eastAsia="方正仿宋_GBK" w:hAnsi="Times New Roman" w:cs="Times New Roman"/>
          <w:sz w:val="28"/>
          <w:szCs w:val="28"/>
        </w:rPr>
        <w:t xml:space="preserve">               20</w:t>
      </w:r>
      <w:r w:rsidR="00170D00" w:rsidRPr="00B45B16">
        <w:rPr>
          <w:rFonts w:ascii="Times New Roman" w:eastAsia="方正仿宋_GBK" w:hAnsi="Times New Roman" w:cs="Times New Roman"/>
          <w:sz w:val="28"/>
          <w:szCs w:val="28"/>
        </w:rPr>
        <w:t>20</w:t>
      </w:r>
      <w:r w:rsidRPr="00B45B16">
        <w:rPr>
          <w:rFonts w:ascii="Times New Roman" w:eastAsia="方正仿宋_GBK" w:hAnsi="Times New Roman" w:cs="Times New Roman"/>
          <w:sz w:val="28"/>
          <w:szCs w:val="28"/>
        </w:rPr>
        <w:t>年</w:t>
      </w:r>
      <w:r w:rsidR="00170D00" w:rsidRPr="00B45B16">
        <w:rPr>
          <w:rFonts w:ascii="Times New Roman" w:eastAsia="方正仿宋_GBK" w:hAnsi="Times New Roman" w:cs="Times New Roman"/>
          <w:sz w:val="28"/>
          <w:szCs w:val="28"/>
        </w:rPr>
        <w:t>10</w:t>
      </w:r>
      <w:r w:rsidRPr="00B45B16">
        <w:rPr>
          <w:rFonts w:ascii="Times New Roman" w:eastAsia="方正仿宋_GBK" w:hAnsi="Times New Roman" w:cs="Times New Roman"/>
          <w:sz w:val="28"/>
          <w:szCs w:val="28"/>
        </w:rPr>
        <w:t>月</w:t>
      </w:r>
      <w:r w:rsidR="006A2AB9">
        <w:rPr>
          <w:rFonts w:ascii="Times New Roman" w:eastAsia="方正仿宋_GBK" w:hAnsi="Times New Roman" w:cs="Times New Roman" w:hint="eastAsia"/>
          <w:sz w:val="28"/>
          <w:szCs w:val="28"/>
        </w:rPr>
        <w:t>2</w:t>
      </w:r>
      <w:r w:rsidR="006A2AB9">
        <w:rPr>
          <w:rFonts w:ascii="Times New Roman" w:eastAsia="方正仿宋_GBK" w:hAnsi="Times New Roman" w:cs="Times New Roman"/>
          <w:sz w:val="28"/>
          <w:szCs w:val="28"/>
        </w:rPr>
        <w:t>8</w:t>
      </w:r>
      <w:r w:rsidRPr="00B45B16">
        <w:rPr>
          <w:rFonts w:ascii="Times New Roman" w:eastAsia="方正仿宋_GBK" w:hAnsi="Times New Roman" w:cs="Times New Roman"/>
          <w:sz w:val="28"/>
          <w:szCs w:val="28"/>
        </w:rPr>
        <w:t>日印发</w:t>
      </w:r>
    </w:p>
    <w:sectPr w:rsidR="001B18C8" w:rsidRPr="00B45B16" w:rsidSect="00B52902">
      <w:footerReference w:type="even" r:id="rId11"/>
      <w:footerReference w:type="default" r:id="rId12"/>
      <w:pgSz w:w="11906" w:h="16838"/>
      <w:pgMar w:top="1985" w:right="1474" w:bottom="2098" w:left="1588"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0968" w:rsidRDefault="00550968">
      <w:r>
        <w:separator/>
      </w:r>
    </w:p>
  </w:endnote>
  <w:endnote w:type="continuationSeparator" w:id="0">
    <w:p w:rsidR="00550968" w:rsidRDefault="00550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0BD7" w:rsidRDefault="00550968">
    <w:pPr>
      <w:pStyle w:val="a4"/>
      <w:rPr>
        <w:rFonts w:asciiTheme="minorEastAsia" w:hAnsiTheme="minorEastAsia"/>
        <w:sz w:val="28"/>
        <w:szCs w:val="28"/>
      </w:rPr>
    </w:pPr>
    <w:r>
      <w:rPr>
        <w:sz w:val="28"/>
      </w:rPr>
      <w:pict>
        <v:shapetype id="_x0000_t202" coordsize="21600,21600" o:spt="202" path="m,l,21600r21600,l21600,xe">
          <v:stroke joinstyle="miter"/>
          <v:path gradientshapeok="t" o:connecttype="rect"/>
        </v:shapetype>
        <v:shape id="_x0000_s3086" type="#_x0000_t202" style="position:absolute;margin-left:1392pt;margin-top:0;width:2in;height:2in;z-index:251984896;mso-wrap-style:none;mso-position-horizontal:outside;mso-position-horizontal-relative:margin;mso-width-relative:page;mso-height-relative:page" filled="f" stroked="f">
          <v:textbox style="mso-next-textbox:#_x0000_s3086;mso-fit-shape-to-text:t" inset="0,0,0,0">
            <w:txbxContent>
              <w:sdt>
                <w:sdtPr>
                  <w:id w:val="-1562792296"/>
                </w:sdtPr>
                <w:sdtEndPr>
                  <w:rPr>
                    <w:rFonts w:asciiTheme="minorEastAsia" w:hAnsiTheme="minorEastAsia"/>
                    <w:sz w:val="28"/>
                    <w:szCs w:val="28"/>
                  </w:rPr>
                </w:sdtEndPr>
                <w:sdtContent>
                  <w:p w:rsidR="00B70BD7" w:rsidRDefault="00B70BD7">
                    <w:pPr>
                      <w:pStyle w:val="a4"/>
                      <w:rPr>
                        <w:rFonts w:asciiTheme="minorEastAsia" w:hAnsiTheme="minorEastAsia"/>
                        <w:sz w:val="28"/>
                        <w:szCs w:val="28"/>
                      </w:rPr>
                    </w:pPr>
                    <w:r>
                      <w:rPr>
                        <w:rFonts w:asciiTheme="minorEastAsia" w:hAnsiTheme="minorEastAsia"/>
                        <w:sz w:val="28"/>
                        <w:szCs w:val="28"/>
                      </w:rPr>
                      <w:fldChar w:fldCharType="begin"/>
                    </w:r>
                    <w:r>
                      <w:rPr>
                        <w:rFonts w:asciiTheme="minorEastAsia" w:hAnsiTheme="minorEastAsia"/>
                        <w:sz w:val="28"/>
                        <w:szCs w:val="28"/>
                      </w:rPr>
                      <w:instrText>PAGE   \* MERGEFORMAT</w:instrText>
                    </w:r>
                    <w:r>
                      <w:rPr>
                        <w:rFonts w:asciiTheme="minorEastAsia" w:hAnsiTheme="minorEastAsia"/>
                        <w:sz w:val="28"/>
                        <w:szCs w:val="28"/>
                      </w:rPr>
                      <w:fldChar w:fldCharType="separate"/>
                    </w:r>
                    <w:r w:rsidR="00AD6B27" w:rsidRPr="00AD6B27">
                      <w:rPr>
                        <w:rFonts w:asciiTheme="minorEastAsia" w:hAnsiTheme="minorEastAsia"/>
                        <w:noProof/>
                        <w:sz w:val="28"/>
                        <w:szCs w:val="28"/>
                        <w:lang w:val="zh-CN"/>
                      </w:rPr>
                      <w:t>10</w:t>
                    </w:r>
                    <w:r>
                      <w:rPr>
                        <w:rFonts w:asciiTheme="minorEastAsia" w:hAnsiTheme="minorEastAsia"/>
                        <w:sz w:val="28"/>
                        <w:szCs w:val="28"/>
                      </w:rPr>
                      <w:fldChar w:fldCharType="end"/>
                    </w:r>
                  </w:p>
                </w:sdtContent>
              </w:sdt>
              <w:p w:rsidR="00B70BD7" w:rsidRDefault="00B70BD7">
                <w:pPr>
                  <w:rPr>
                    <w:rFonts w:asciiTheme="minorEastAsia" w:hAnsiTheme="minorEastAsia"/>
                    <w:sz w:val="28"/>
                    <w:szCs w:val="28"/>
                  </w:rPr>
                </w:pPr>
              </w:p>
            </w:txbxContent>
          </v:textbox>
          <w10:wrap anchorx="margin"/>
        </v:shape>
      </w:pict>
    </w:r>
  </w:p>
  <w:p w:rsidR="00B70BD7" w:rsidRDefault="00B70BD7">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0BD7" w:rsidRDefault="00550968">
    <w:pPr>
      <w:pStyle w:val="a4"/>
      <w:tabs>
        <w:tab w:val="left" w:pos="7520"/>
        <w:tab w:val="right" w:pos="8964"/>
      </w:tabs>
      <w:rPr>
        <w:rFonts w:asciiTheme="minorEastAsia" w:hAnsiTheme="minorEastAsia"/>
        <w:sz w:val="28"/>
        <w:szCs w:val="28"/>
      </w:rPr>
    </w:pPr>
    <w:r>
      <w:rPr>
        <w:sz w:val="28"/>
      </w:rPr>
      <w:pict>
        <v:shapetype id="_x0000_t202" coordsize="21600,21600" o:spt="202" path="m,l,21600r21600,l21600,xe">
          <v:stroke joinstyle="miter"/>
          <v:path gradientshapeok="t" o:connecttype="rect"/>
        </v:shapetype>
        <v:shape id="_x0000_s3085" type="#_x0000_t202" style="position:absolute;margin-left:1392pt;margin-top:0;width:2in;height:2in;z-index:251859968;mso-wrap-style:none;mso-position-horizontal:outside;mso-position-horizontal-relative:margin;mso-width-relative:page;mso-height-relative:page" filled="f" stroked="f">
          <v:textbox style="mso-next-textbox:#_x0000_s3085;mso-fit-shape-to-text:t" inset="0,0,0,0">
            <w:txbxContent>
              <w:sdt>
                <w:sdtPr>
                  <w:id w:val="-1615581920"/>
                </w:sdtPr>
                <w:sdtEndPr>
                  <w:rPr>
                    <w:rFonts w:asciiTheme="minorEastAsia" w:hAnsiTheme="minorEastAsia"/>
                    <w:sz w:val="28"/>
                    <w:szCs w:val="28"/>
                  </w:rPr>
                </w:sdtEndPr>
                <w:sdtContent>
                  <w:p w:rsidR="00B70BD7" w:rsidRDefault="00B70BD7">
                    <w:pPr>
                      <w:pStyle w:val="a4"/>
                      <w:jc w:val="right"/>
                      <w:rPr>
                        <w:rFonts w:asciiTheme="minorEastAsia" w:hAnsiTheme="minorEastAsia"/>
                        <w:sz w:val="28"/>
                        <w:szCs w:val="28"/>
                      </w:rPr>
                    </w:pPr>
                    <w:r>
                      <w:rPr>
                        <w:rFonts w:asciiTheme="minorEastAsia" w:hAnsiTheme="minorEastAsia"/>
                        <w:sz w:val="28"/>
                        <w:szCs w:val="28"/>
                      </w:rPr>
                      <w:fldChar w:fldCharType="begin"/>
                    </w:r>
                    <w:r>
                      <w:rPr>
                        <w:rFonts w:asciiTheme="minorEastAsia" w:hAnsiTheme="minorEastAsia"/>
                        <w:sz w:val="28"/>
                        <w:szCs w:val="28"/>
                      </w:rPr>
                      <w:instrText>PAGE   \* MERGEFORMAT</w:instrText>
                    </w:r>
                    <w:r>
                      <w:rPr>
                        <w:rFonts w:asciiTheme="minorEastAsia" w:hAnsiTheme="minorEastAsia"/>
                        <w:sz w:val="28"/>
                        <w:szCs w:val="28"/>
                      </w:rPr>
                      <w:fldChar w:fldCharType="separate"/>
                    </w:r>
                    <w:r w:rsidR="00AD6B27" w:rsidRPr="00AD6B27">
                      <w:rPr>
                        <w:rFonts w:asciiTheme="minorEastAsia" w:hAnsiTheme="minorEastAsia"/>
                        <w:noProof/>
                        <w:sz w:val="28"/>
                        <w:szCs w:val="28"/>
                        <w:lang w:val="zh-CN"/>
                      </w:rPr>
                      <w:t>11</w:t>
                    </w:r>
                    <w:r>
                      <w:rPr>
                        <w:rFonts w:asciiTheme="minorEastAsia" w:hAnsiTheme="minorEastAsia"/>
                        <w:sz w:val="28"/>
                        <w:szCs w:val="28"/>
                      </w:rPr>
                      <w:fldChar w:fldCharType="end"/>
                    </w:r>
                  </w:p>
                </w:sdtContent>
              </w:sdt>
              <w:p w:rsidR="00B70BD7" w:rsidRDefault="00B70BD7">
                <w:pPr>
                  <w:rPr>
                    <w:rFonts w:asciiTheme="minorEastAsia" w:hAnsiTheme="minorEastAsia"/>
                    <w:sz w:val="28"/>
                    <w:szCs w:val="28"/>
                  </w:rPr>
                </w:pPr>
              </w:p>
            </w:txbxContent>
          </v:textbox>
          <w10:wrap anchorx="margin"/>
        </v:shape>
      </w:pict>
    </w:r>
    <w:r w:rsidR="00B70BD7">
      <w:rPr>
        <w:rFonts w:asciiTheme="minorEastAsia" w:hAnsiTheme="minorEastAsia" w:hint="eastAsia"/>
        <w:sz w:val="28"/>
        <w:szCs w:val="28"/>
      </w:rPr>
      <w:tab/>
    </w:r>
    <w:r w:rsidR="00B70BD7">
      <w:rPr>
        <w:rFonts w:asciiTheme="minorEastAsia" w:hAnsiTheme="minorEastAsia" w:hint="eastAsia"/>
        <w:sz w:val="28"/>
        <w:szCs w:val="28"/>
      </w:rPr>
      <w:tab/>
    </w:r>
    <w:r w:rsidR="00B70BD7">
      <w:rPr>
        <w:rFonts w:asciiTheme="minorEastAsia" w:hAnsiTheme="minorEastAsia" w:hint="eastAsia"/>
        <w:sz w:val="28"/>
        <w:szCs w:val="28"/>
      </w:rPr>
      <w:tab/>
    </w:r>
    <w:r w:rsidR="00B70BD7">
      <w:rPr>
        <w:rFonts w:asciiTheme="minorEastAsia" w:hAnsiTheme="minorEastAsia" w:hint="eastAsia"/>
        <w:sz w:val="28"/>
        <w:szCs w:val="28"/>
      </w:rPr>
      <w:tab/>
    </w:r>
  </w:p>
  <w:p w:rsidR="00B70BD7" w:rsidRDefault="00B70BD7">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0BD7" w:rsidRDefault="00550968">
    <w:pPr>
      <w:pStyle w:val="a4"/>
      <w:rPr>
        <w:rFonts w:asciiTheme="minorEastAsia" w:hAnsiTheme="minorEastAsia"/>
        <w:sz w:val="28"/>
        <w:szCs w:val="28"/>
      </w:rPr>
    </w:pPr>
    <w:r>
      <w:rPr>
        <w:sz w:val="28"/>
      </w:rPr>
      <w:pict>
        <v:shapetype id="_x0000_t202" coordsize="21600,21600" o:spt="202" path="m,l,21600r21600,l21600,xe">
          <v:stroke joinstyle="miter"/>
          <v:path gradientshapeok="t" o:connecttype="rect"/>
        </v:shapetype>
        <v:shape id="_x0000_s3078" type="#_x0000_t202" style="position:absolute;margin-left:1392pt;margin-top:0;width:2in;height:2in;z-index:251670528;mso-wrap-style:none;mso-position-horizontal:outside;mso-position-horizontal-relative:margin;mso-width-relative:page;mso-height-relative:page" filled="f" stroked="f">
          <v:textbox style="mso-fit-shape-to-text:t" inset="0,0,0,0">
            <w:txbxContent>
              <w:sdt>
                <w:sdtPr>
                  <w:id w:val="365869921"/>
                </w:sdtPr>
                <w:sdtEndPr>
                  <w:rPr>
                    <w:rFonts w:asciiTheme="minorEastAsia" w:hAnsiTheme="minorEastAsia"/>
                    <w:sz w:val="28"/>
                    <w:szCs w:val="28"/>
                  </w:rPr>
                </w:sdtEndPr>
                <w:sdtContent>
                  <w:p w:rsidR="00B70BD7" w:rsidRDefault="00B70BD7">
                    <w:pPr>
                      <w:pStyle w:val="a4"/>
                      <w:rPr>
                        <w:rFonts w:asciiTheme="minorEastAsia" w:hAnsiTheme="minorEastAsia"/>
                        <w:sz w:val="28"/>
                        <w:szCs w:val="28"/>
                      </w:rPr>
                    </w:pPr>
                    <w:r>
                      <w:rPr>
                        <w:rFonts w:asciiTheme="minorEastAsia" w:hAnsiTheme="minorEastAsia"/>
                        <w:sz w:val="28"/>
                        <w:szCs w:val="28"/>
                      </w:rPr>
                      <w:fldChar w:fldCharType="begin"/>
                    </w:r>
                    <w:r>
                      <w:rPr>
                        <w:rFonts w:asciiTheme="minorEastAsia" w:hAnsiTheme="minorEastAsia"/>
                        <w:sz w:val="28"/>
                        <w:szCs w:val="28"/>
                      </w:rPr>
                      <w:instrText>PAGE   \* MERGEFORMAT</w:instrText>
                    </w:r>
                    <w:r>
                      <w:rPr>
                        <w:rFonts w:asciiTheme="minorEastAsia" w:hAnsiTheme="minorEastAsia"/>
                        <w:sz w:val="28"/>
                        <w:szCs w:val="28"/>
                      </w:rPr>
                      <w:fldChar w:fldCharType="separate"/>
                    </w:r>
                    <w:r w:rsidR="00AD6B27" w:rsidRPr="00AD6B27">
                      <w:rPr>
                        <w:rFonts w:asciiTheme="minorEastAsia" w:hAnsiTheme="minorEastAsia"/>
                        <w:noProof/>
                        <w:sz w:val="28"/>
                        <w:szCs w:val="28"/>
                        <w:lang w:val="zh-CN"/>
                      </w:rPr>
                      <w:t>-</w:t>
                    </w:r>
                    <w:r w:rsidR="00AD6B27">
                      <w:rPr>
                        <w:rFonts w:asciiTheme="minorEastAsia" w:hAnsiTheme="minorEastAsia"/>
                        <w:noProof/>
                        <w:sz w:val="28"/>
                        <w:szCs w:val="28"/>
                      </w:rPr>
                      <w:t xml:space="preserve"> 14 -</w:t>
                    </w:r>
                    <w:r>
                      <w:rPr>
                        <w:rFonts w:asciiTheme="minorEastAsia" w:hAnsiTheme="minorEastAsia"/>
                        <w:sz w:val="28"/>
                        <w:szCs w:val="28"/>
                      </w:rPr>
                      <w:fldChar w:fldCharType="end"/>
                    </w:r>
                  </w:p>
                </w:sdtContent>
              </w:sdt>
              <w:p w:rsidR="00B70BD7" w:rsidRDefault="00B70BD7">
                <w:pPr>
                  <w:rPr>
                    <w:rFonts w:asciiTheme="minorEastAsia" w:hAnsiTheme="minorEastAsia"/>
                    <w:sz w:val="28"/>
                    <w:szCs w:val="28"/>
                  </w:rPr>
                </w:pPr>
              </w:p>
            </w:txbxContent>
          </v:textbox>
          <w10:wrap anchorx="margin"/>
        </v:shape>
      </w:pict>
    </w:r>
  </w:p>
  <w:p w:rsidR="00B70BD7" w:rsidRDefault="00B70BD7">
    <w:pPr>
      <w:pStyle w:val="a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0BD7" w:rsidRDefault="00550968">
    <w:pPr>
      <w:pStyle w:val="a4"/>
      <w:tabs>
        <w:tab w:val="left" w:pos="7520"/>
        <w:tab w:val="right" w:pos="8964"/>
      </w:tabs>
      <w:rPr>
        <w:rFonts w:asciiTheme="minorEastAsia" w:hAnsiTheme="minorEastAsia"/>
        <w:sz w:val="28"/>
        <w:szCs w:val="28"/>
      </w:rPr>
    </w:pPr>
    <w:r>
      <w:rPr>
        <w:sz w:val="28"/>
      </w:rPr>
      <w:pict>
        <v:shapetype id="_x0000_t202" coordsize="21600,21600" o:spt="202" path="m,l,21600r21600,l21600,xe">
          <v:stroke joinstyle="miter"/>
          <v:path gradientshapeok="t" o:connecttype="rect"/>
        </v:shapetype>
        <v:shape id="_x0000_s3077" type="#_x0000_t202" style="position:absolute;margin-left:1392pt;margin-top:0;width:2in;height:2in;z-index:251665408;mso-wrap-style:none;mso-position-horizontal:outside;mso-position-horizontal-relative:margin;mso-width-relative:page;mso-height-relative:page" filled="f" stroked="f">
          <v:textbox style="mso-fit-shape-to-text:t" inset="0,0,0,0">
            <w:txbxContent>
              <w:sdt>
                <w:sdtPr>
                  <w:id w:val="-2020381492"/>
                </w:sdtPr>
                <w:sdtEndPr>
                  <w:rPr>
                    <w:rFonts w:asciiTheme="minorEastAsia" w:hAnsiTheme="minorEastAsia"/>
                    <w:sz w:val="28"/>
                    <w:szCs w:val="28"/>
                  </w:rPr>
                </w:sdtEndPr>
                <w:sdtContent>
                  <w:p w:rsidR="00B70BD7" w:rsidRDefault="00B70BD7">
                    <w:pPr>
                      <w:pStyle w:val="a4"/>
                      <w:jc w:val="right"/>
                      <w:rPr>
                        <w:rFonts w:asciiTheme="minorEastAsia" w:hAnsiTheme="minorEastAsia"/>
                        <w:sz w:val="28"/>
                        <w:szCs w:val="28"/>
                      </w:rPr>
                    </w:pPr>
                    <w:r>
                      <w:rPr>
                        <w:rFonts w:asciiTheme="minorEastAsia" w:hAnsiTheme="minorEastAsia"/>
                        <w:sz w:val="28"/>
                        <w:szCs w:val="28"/>
                      </w:rPr>
                      <w:fldChar w:fldCharType="begin"/>
                    </w:r>
                    <w:r>
                      <w:rPr>
                        <w:rFonts w:asciiTheme="minorEastAsia" w:hAnsiTheme="minorEastAsia"/>
                        <w:sz w:val="28"/>
                        <w:szCs w:val="28"/>
                      </w:rPr>
                      <w:instrText>PAGE   \* MERGEFORMAT</w:instrText>
                    </w:r>
                    <w:r>
                      <w:rPr>
                        <w:rFonts w:asciiTheme="minorEastAsia" w:hAnsiTheme="minorEastAsia"/>
                        <w:sz w:val="28"/>
                        <w:szCs w:val="28"/>
                      </w:rPr>
                      <w:fldChar w:fldCharType="separate"/>
                    </w:r>
                    <w:r w:rsidR="00AD6B27" w:rsidRPr="00AD6B27">
                      <w:rPr>
                        <w:rFonts w:asciiTheme="minorEastAsia" w:hAnsiTheme="minorEastAsia"/>
                        <w:noProof/>
                        <w:sz w:val="28"/>
                        <w:szCs w:val="28"/>
                        <w:lang w:val="zh-CN"/>
                      </w:rPr>
                      <w:t>-</w:t>
                    </w:r>
                    <w:r w:rsidR="00AD6B27">
                      <w:rPr>
                        <w:rFonts w:asciiTheme="minorEastAsia" w:hAnsiTheme="minorEastAsia"/>
                        <w:noProof/>
                        <w:sz w:val="28"/>
                        <w:szCs w:val="28"/>
                      </w:rPr>
                      <w:t xml:space="preserve"> 13 -</w:t>
                    </w:r>
                    <w:r>
                      <w:rPr>
                        <w:rFonts w:asciiTheme="minorEastAsia" w:hAnsiTheme="minorEastAsia"/>
                        <w:sz w:val="28"/>
                        <w:szCs w:val="28"/>
                      </w:rPr>
                      <w:fldChar w:fldCharType="end"/>
                    </w:r>
                  </w:p>
                </w:sdtContent>
              </w:sdt>
              <w:p w:rsidR="00B70BD7" w:rsidRDefault="00B70BD7">
                <w:pPr>
                  <w:rPr>
                    <w:rFonts w:asciiTheme="minorEastAsia" w:hAnsiTheme="minorEastAsia"/>
                    <w:sz w:val="28"/>
                    <w:szCs w:val="28"/>
                  </w:rPr>
                </w:pPr>
              </w:p>
            </w:txbxContent>
          </v:textbox>
          <w10:wrap anchorx="margin"/>
        </v:shape>
      </w:pict>
    </w:r>
    <w:r w:rsidR="00B70BD7">
      <w:rPr>
        <w:rFonts w:asciiTheme="minorEastAsia" w:hAnsiTheme="minorEastAsia" w:hint="eastAsia"/>
        <w:sz w:val="28"/>
        <w:szCs w:val="28"/>
      </w:rPr>
      <w:tab/>
    </w:r>
    <w:r w:rsidR="00B70BD7">
      <w:rPr>
        <w:rFonts w:asciiTheme="minorEastAsia" w:hAnsiTheme="minorEastAsia" w:hint="eastAsia"/>
        <w:sz w:val="28"/>
        <w:szCs w:val="28"/>
      </w:rPr>
      <w:tab/>
    </w:r>
    <w:r w:rsidR="00B70BD7">
      <w:rPr>
        <w:rFonts w:asciiTheme="minorEastAsia" w:hAnsiTheme="minorEastAsia" w:hint="eastAsia"/>
        <w:sz w:val="28"/>
        <w:szCs w:val="28"/>
      </w:rPr>
      <w:tab/>
    </w:r>
    <w:r w:rsidR="00B70BD7">
      <w:rPr>
        <w:rFonts w:asciiTheme="minorEastAsia" w:hAnsiTheme="minorEastAsia" w:hint="eastAsia"/>
        <w:sz w:val="28"/>
        <w:szCs w:val="28"/>
      </w:rPr>
      <w:tab/>
    </w:r>
  </w:p>
  <w:p w:rsidR="00B70BD7" w:rsidRDefault="00B70BD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0968" w:rsidRDefault="00550968">
      <w:r>
        <w:separator/>
      </w:r>
    </w:p>
  </w:footnote>
  <w:footnote w:type="continuationSeparator" w:id="0">
    <w:p w:rsidR="00550968" w:rsidRDefault="005509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9A124D73"/>
    <w:multiLevelType w:val="singleLevel"/>
    <w:tmpl w:val="9A124D73"/>
    <w:lvl w:ilvl="0">
      <w:start w:val="1"/>
      <w:numFmt w:val="chineseCounting"/>
      <w:suff w:val="nothing"/>
      <w:lvlText w:val="%1、"/>
      <w:lvlJc w:val="left"/>
      <w:rPr>
        <w:rFonts w:hint="eastAsia"/>
      </w:rPr>
    </w:lvl>
  </w:abstractNum>
  <w:abstractNum w:abstractNumId="1">
    <w:nsid w:val="411C0750"/>
    <w:multiLevelType w:val="hybridMultilevel"/>
    <w:tmpl w:val="3E884E84"/>
    <w:lvl w:ilvl="0" w:tplc="78946460">
      <w:start w:val="4"/>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61AE2739"/>
    <w:multiLevelType w:val="hybridMultilevel"/>
    <w:tmpl w:val="7AB85786"/>
    <w:lvl w:ilvl="0" w:tplc="CDAE0036">
      <w:start w:val="5"/>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evenAndOddHeaders/>
  <w:drawingGridHorizontalSpacing w:val="105"/>
  <w:drawingGridVerticalSpacing w:val="156"/>
  <w:noPunctuationKerning/>
  <w:characterSpacingControl w:val="compressPunctuation"/>
  <w:hdrShapeDefaults>
    <o:shapedefaults v:ext="edit" spidmax="3087"/>
    <o:shapelayout v:ext="edit">
      <o:idmap v:ext="edit" data="2,3"/>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910333"/>
    <w:rsid w:val="000136A1"/>
    <w:rsid w:val="0001480A"/>
    <w:rsid w:val="000206E7"/>
    <w:rsid w:val="00025335"/>
    <w:rsid w:val="000543EB"/>
    <w:rsid w:val="000847AA"/>
    <w:rsid w:val="0008587F"/>
    <w:rsid w:val="000A45C6"/>
    <w:rsid w:val="000B2355"/>
    <w:rsid w:val="000C524B"/>
    <w:rsid w:val="001028F8"/>
    <w:rsid w:val="0014799F"/>
    <w:rsid w:val="00170D00"/>
    <w:rsid w:val="00174F2B"/>
    <w:rsid w:val="00175F28"/>
    <w:rsid w:val="001B18C8"/>
    <w:rsid w:val="001E7B1A"/>
    <w:rsid w:val="0021492D"/>
    <w:rsid w:val="00236E07"/>
    <w:rsid w:val="00247E1D"/>
    <w:rsid w:val="0027619F"/>
    <w:rsid w:val="0028476F"/>
    <w:rsid w:val="00285458"/>
    <w:rsid w:val="002A073F"/>
    <w:rsid w:val="002A45EF"/>
    <w:rsid w:val="002B4874"/>
    <w:rsid w:val="002C6E7E"/>
    <w:rsid w:val="002D54FE"/>
    <w:rsid w:val="00301C01"/>
    <w:rsid w:val="00302F6F"/>
    <w:rsid w:val="003073D4"/>
    <w:rsid w:val="00320321"/>
    <w:rsid w:val="00392FD6"/>
    <w:rsid w:val="003A3E07"/>
    <w:rsid w:val="003B15F1"/>
    <w:rsid w:val="003D3F83"/>
    <w:rsid w:val="003E3312"/>
    <w:rsid w:val="004201AB"/>
    <w:rsid w:val="004473A5"/>
    <w:rsid w:val="00466312"/>
    <w:rsid w:val="0047288D"/>
    <w:rsid w:val="00491981"/>
    <w:rsid w:val="004B0475"/>
    <w:rsid w:val="004B0FC1"/>
    <w:rsid w:val="004B5D81"/>
    <w:rsid w:val="004E3642"/>
    <w:rsid w:val="00524EC9"/>
    <w:rsid w:val="00526D37"/>
    <w:rsid w:val="00550968"/>
    <w:rsid w:val="00552285"/>
    <w:rsid w:val="00555FBA"/>
    <w:rsid w:val="00583806"/>
    <w:rsid w:val="00594ECC"/>
    <w:rsid w:val="005A6744"/>
    <w:rsid w:val="005B327D"/>
    <w:rsid w:val="006105C3"/>
    <w:rsid w:val="006142C9"/>
    <w:rsid w:val="00614776"/>
    <w:rsid w:val="00616A3D"/>
    <w:rsid w:val="00625963"/>
    <w:rsid w:val="006265EC"/>
    <w:rsid w:val="006537F8"/>
    <w:rsid w:val="0065472B"/>
    <w:rsid w:val="00672F72"/>
    <w:rsid w:val="006826DB"/>
    <w:rsid w:val="006A2AB9"/>
    <w:rsid w:val="006B1A56"/>
    <w:rsid w:val="006D356A"/>
    <w:rsid w:val="006D43F7"/>
    <w:rsid w:val="006D5AF1"/>
    <w:rsid w:val="006D7614"/>
    <w:rsid w:val="006F6218"/>
    <w:rsid w:val="00712774"/>
    <w:rsid w:val="00746381"/>
    <w:rsid w:val="007559BD"/>
    <w:rsid w:val="0075711B"/>
    <w:rsid w:val="00774DB3"/>
    <w:rsid w:val="0078470E"/>
    <w:rsid w:val="007E7E02"/>
    <w:rsid w:val="007F245C"/>
    <w:rsid w:val="00805920"/>
    <w:rsid w:val="00807B77"/>
    <w:rsid w:val="00810044"/>
    <w:rsid w:val="00832733"/>
    <w:rsid w:val="00866A53"/>
    <w:rsid w:val="00872C06"/>
    <w:rsid w:val="00885096"/>
    <w:rsid w:val="00886602"/>
    <w:rsid w:val="008B33B2"/>
    <w:rsid w:val="008B40FC"/>
    <w:rsid w:val="008C291B"/>
    <w:rsid w:val="008C4ECD"/>
    <w:rsid w:val="008C736A"/>
    <w:rsid w:val="008E0D8E"/>
    <w:rsid w:val="00906940"/>
    <w:rsid w:val="00910333"/>
    <w:rsid w:val="00915EC1"/>
    <w:rsid w:val="009178B6"/>
    <w:rsid w:val="00921425"/>
    <w:rsid w:val="00934548"/>
    <w:rsid w:val="00941210"/>
    <w:rsid w:val="00964EAB"/>
    <w:rsid w:val="009663FE"/>
    <w:rsid w:val="00976E13"/>
    <w:rsid w:val="009A7484"/>
    <w:rsid w:val="009C145F"/>
    <w:rsid w:val="009C17F5"/>
    <w:rsid w:val="009E0CB2"/>
    <w:rsid w:val="009E682E"/>
    <w:rsid w:val="009E7C07"/>
    <w:rsid w:val="009F48C4"/>
    <w:rsid w:val="00A06C6B"/>
    <w:rsid w:val="00A07BC5"/>
    <w:rsid w:val="00A354DD"/>
    <w:rsid w:val="00A50C61"/>
    <w:rsid w:val="00AB5979"/>
    <w:rsid w:val="00AD6B27"/>
    <w:rsid w:val="00B35F01"/>
    <w:rsid w:val="00B45B16"/>
    <w:rsid w:val="00B52902"/>
    <w:rsid w:val="00B63655"/>
    <w:rsid w:val="00B6496C"/>
    <w:rsid w:val="00B70BD7"/>
    <w:rsid w:val="00B7143B"/>
    <w:rsid w:val="00B751F2"/>
    <w:rsid w:val="00BC6822"/>
    <w:rsid w:val="00BD1BE3"/>
    <w:rsid w:val="00BD3EE8"/>
    <w:rsid w:val="00C53385"/>
    <w:rsid w:val="00C5792C"/>
    <w:rsid w:val="00CD0F48"/>
    <w:rsid w:val="00CD48F0"/>
    <w:rsid w:val="00D41E55"/>
    <w:rsid w:val="00D43561"/>
    <w:rsid w:val="00D66802"/>
    <w:rsid w:val="00D92AAB"/>
    <w:rsid w:val="00DA4C7A"/>
    <w:rsid w:val="00DA5497"/>
    <w:rsid w:val="00DB6FE3"/>
    <w:rsid w:val="00DC7721"/>
    <w:rsid w:val="00DF00F4"/>
    <w:rsid w:val="00E12AFD"/>
    <w:rsid w:val="00E22AD9"/>
    <w:rsid w:val="00E4164D"/>
    <w:rsid w:val="00E84421"/>
    <w:rsid w:val="00EA0BAD"/>
    <w:rsid w:val="00EC502C"/>
    <w:rsid w:val="00EC5B0F"/>
    <w:rsid w:val="00EC7F6B"/>
    <w:rsid w:val="00EE67E2"/>
    <w:rsid w:val="00EF07E8"/>
    <w:rsid w:val="00F0222A"/>
    <w:rsid w:val="00F1394B"/>
    <w:rsid w:val="00F37628"/>
    <w:rsid w:val="00F4733D"/>
    <w:rsid w:val="00F50DE0"/>
    <w:rsid w:val="00F7437E"/>
    <w:rsid w:val="00F74877"/>
    <w:rsid w:val="00F85CFF"/>
    <w:rsid w:val="00FC3D64"/>
    <w:rsid w:val="00FD7218"/>
    <w:rsid w:val="00FE5AFA"/>
    <w:rsid w:val="00FE7E7D"/>
    <w:rsid w:val="01591D5B"/>
    <w:rsid w:val="016969F1"/>
    <w:rsid w:val="063071D8"/>
    <w:rsid w:val="063A56C3"/>
    <w:rsid w:val="08B152A1"/>
    <w:rsid w:val="0F330218"/>
    <w:rsid w:val="0F7F3433"/>
    <w:rsid w:val="15291846"/>
    <w:rsid w:val="15E734DD"/>
    <w:rsid w:val="163B1820"/>
    <w:rsid w:val="17A52A94"/>
    <w:rsid w:val="1A2B03B0"/>
    <w:rsid w:val="1D421D68"/>
    <w:rsid w:val="1F9A57AE"/>
    <w:rsid w:val="255F446F"/>
    <w:rsid w:val="27CE2BF9"/>
    <w:rsid w:val="28B2464A"/>
    <w:rsid w:val="2A64438C"/>
    <w:rsid w:val="2D205CED"/>
    <w:rsid w:val="2D665E0A"/>
    <w:rsid w:val="35FB1A62"/>
    <w:rsid w:val="46860A07"/>
    <w:rsid w:val="46C2646C"/>
    <w:rsid w:val="48591825"/>
    <w:rsid w:val="4B9D0435"/>
    <w:rsid w:val="535A2A23"/>
    <w:rsid w:val="53C77EFB"/>
    <w:rsid w:val="56F67012"/>
    <w:rsid w:val="58EC221F"/>
    <w:rsid w:val="5A990E53"/>
    <w:rsid w:val="5D9D682A"/>
    <w:rsid w:val="5DEF0D79"/>
    <w:rsid w:val="5E556B44"/>
    <w:rsid w:val="5F18533C"/>
    <w:rsid w:val="615B792A"/>
    <w:rsid w:val="621A3B96"/>
    <w:rsid w:val="66D710EF"/>
    <w:rsid w:val="671254D3"/>
    <w:rsid w:val="6C435249"/>
    <w:rsid w:val="6C6E4257"/>
    <w:rsid w:val="70E75751"/>
    <w:rsid w:val="78AA2B25"/>
    <w:rsid w:val="7C8E39F4"/>
    <w:rsid w:val="7EE315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87"/>
    <o:shapelayout v:ext="edit">
      <o:idmap v:ext="edit" data="1"/>
    </o:shapelayout>
  </w:shapeDefaults>
  <w:decimalSymbol w:val="."/>
  <w:listSeparator w:val=","/>
  <w15:docId w15:val="{352D4DDF-E60D-41BF-9C59-C766F1B42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Char">
    <w:name w:val="批注框文本 Char"/>
    <w:basedOn w:val="a0"/>
    <w:link w:val="a3"/>
    <w:uiPriority w:val="99"/>
    <w:semiHidden/>
    <w:qFormat/>
    <w:rPr>
      <w:sz w:val="18"/>
      <w:szCs w:val="18"/>
    </w:rPr>
  </w:style>
  <w:style w:type="paragraph" w:styleId="a7">
    <w:name w:val="Normal (Web)"/>
    <w:basedOn w:val="a"/>
    <w:rsid w:val="00B7143B"/>
    <w:pPr>
      <w:widowControl/>
      <w:spacing w:before="100" w:beforeAutospacing="1" w:after="100" w:afterAutospacing="1"/>
      <w:jc w:val="left"/>
    </w:pPr>
    <w:rPr>
      <w:rFonts w:ascii="宋体" w:eastAsia="宋体" w:hAnsi="宋体" w:cs="宋体"/>
      <w:kern w:val="0"/>
      <w:sz w:val="24"/>
      <w:szCs w:val="24"/>
    </w:rPr>
  </w:style>
  <w:style w:type="paragraph" w:styleId="a8">
    <w:name w:val="List Paragraph"/>
    <w:basedOn w:val="a"/>
    <w:uiPriority w:val="99"/>
    <w:rsid w:val="0075711B"/>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4111" textRotate="1"/>
    <customShpInfo spid="_x0000_s4112" textRotate="1"/>
    <customShpInfo spid="_x0000_s4097" textRotate="1"/>
    <customShpInfo spid="_x0000_s4098" textRotate="1"/>
    <customShpInfo spid="_x0000_s4103" textRotate="1"/>
    <customShpInfo spid="_x0000_s4104" textRotate="1"/>
    <customShpInfo spid="_x0000_s4105" textRotate="1"/>
    <customShpInfo spid="_x0000_s4106" textRotate="1"/>
    <customShpInfo spid="_x0000_s4107" textRotate="1"/>
    <customShpInfo spid="_x0000_s4108" textRotate="1"/>
    <customShpInfo spid="_x0000_s4109" textRotate="1"/>
    <customShpInfo spid="_x0000_s4110" textRotate="1"/>
    <customShpInfo spid="_x0000_s4099" textRotate="1"/>
    <customShpInfo spid="_x0000_s4100" textRotate="1"/>
    <customShpInfo spid="_x0000_s4101" textRotate="1"/>
    <customShpInfo spid="_x0000_s4102"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888FCB9-2E60-4C8A-A8BA-7C7708094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610</TotalTime>
  <Pages>1</Pages>
  <Words>852</Words>
  <Characters>4858</Characters>
  <Application>Microsoft Office Word</Application>
  <DocSecurity>0</DocSecurity>
  <Lines>40</Lines>
  <Paragraphs>11</Paragraphs>
  <ScaleCrop>false</ScaleCrop>
  <Company>Microsoft</Company>
  <LinksUpToDate>false</LinksUpToDate>
  <CharactersWithSpaces>5699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114</cp:revision>
  <cp:lastPrinted>2019-09-29T03:30:00Z</cp:lastPrinted>
  <dcterms:created xsi:type="dcterms:W3CDTF">2016-11-18T06:24:00Z</dcterms:created>
  <dcterms:modified xsi:type="dcterms:W3CDTF">2020-11-03T07:17:00Z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2052-10.1.0.7670</vt:lpwstr>
  </property>
</Properties>
</file>