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1" w:name="_GoBack"/>
      <w:bookmarkEnd w:id="1"/>
    </w:p>
    <w:p>
      <w:pPr>
        <w:spacing w:line="52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（一）村级审核申报资料</w:t>
      </w:r>
    </w:p>
    <w:p>
      <w:pPr>
        <w:spacing w:line="52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1.村级项目申报请示</w:t>
      </w:r>
    </w:p>
    <w:p>
      <w:pPr>
        <w:spacing w:line="52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94" w:lineRule="exact"/>
        <w:jc w:val="center"/>
        <w:rPr>
          <w:rFonts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方正小标宋_GBK" w:eastAsia="方正小标宋_GBK" w:cs="宋体" w:hAnsiTheme="minorEastAsia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乡（镇、街道）</w:t>
      </w: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**村（社区）</w:t>
      </w:r>
    </w:p>
    <w:p>
      <w:pPr>
        <w:overflowPunct w:val="0"/>
        <w:spacing w:line="594" w:lineRule="exact"/>
        <w:jc w:val="center"/>
        <w:rPr>
          <w:rFonts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关于申报20**年项目请示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94" w:lineRule="exact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**乡（镇、街道）：</w:t>
      </w:r>
    </w:p>
    <w:p>
      <w:pPr>
        <w:overflowPunct w:val="0"/>
        <w:spacing w:line="594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**乡（镇、街道）**村（社区）现有……（村社区基本介绍）。为了进一步深入贯彻巩固脱贫攻坚成果与乡村振兴战略任务，进一步</w:t>
      </w:r>
      <w:r>
        <w:rPr>
          <w:rFonts w:hint="eastAsia" w:ascii="方正仿宋_GBK" w:eastAsia="方正仿宋_GBK"/>
          <w:sz w:val="32"/>
        </w:rPr>
        <w:t>完善高代次种猪场基础设施条件，扩大种群规模，提升育种创新或供种能力，</w:t>
      </w: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增加村民、监测户等收入，经过村两委召开支部大会村民大会等，讨论通过**项目可以实施，现经过公示10日后，无反对意见，特此申请实施该项目，并纳入2023年市级农业专项资金给予支持。</w:t>
      </w:r>
    </w:p>
    <w:p>
      <w:pPr>
        <w:overflowPunct w:val="0"/>
        <w:spacing w:line="594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妥否，请批示。</w:t>
      </w:r>
    </w:p>
    <w:p>
      <w:pPr>
        <w:ind w:firstLine="5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中共**乡（镇、街道）**村（社区）支部委员会</w:t>
      </w:r>
    </w:p>
    <w:p>
      <w:pPr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**乡（镇、街道）**村（社区）村民委员会</w:t>
      </w:r>
    </w:p>
    <w:p>
      <w:pPr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20**年**月**日</w:t>
      </w:r>
    </w:p>
    <w:p>
      <w:pPr>
        <w:spacing w:line="54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2.村级申报入库公示（远中近照片）</w:t>
      </w:r>
    </w:p>
    <w:p>
      <w:pPr>
        <w:spacing w:line="54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40" w:lineRule="exact"/>
        <w:jc w:val="center"/>
        <w:rPr>
          <w:rFonts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黔江区**乡（镇、街道）**村（社区）</w:t>
      </w:r>
    </w:p>
    <w:p>
      <w:pPr>
        <w:overflowPunct w:val="0"/>
        <w:spacing w:line="540" w:lineRule="exact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*******项目申报公示</w:t>
      </w:r>
    </w:p>
    <w:p>
      <w:pPr>
        <w:spacing w:line="54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根据**年**月**日村支两委会议研究同意，拟申报实施**项目，现予以公示。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公示期自20**年**月**日至200**年**月**日止（10天）。如对项目有异议，请在公示期内反映。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公示地点：（必须在村务公开栏内公示）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项目资金：项目总投资（）万元，申请</w:t>
      </w:r>
      <w:r>
        <w:rPr>
          <w:rFonts w:hint="eastAsia" w:eastAsia="方正仿宋_GBK"/>
          <w:sz w:val="32"/>
        </w:rPr>
        <w:t>2023年市级农业专项资金（现代种业发展）</w:t>
      </w: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40万元，自筹资金（）万元。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**村（社区）电话：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乡镇（街道）纪委监督举报电话：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行业主管部门监督举报电话：79223579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监督举报电话：12345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</w:t>
      </w:r>
      <w:r>
        <w:rPr>
          <w:rFonts w:hint="eastAsia" w:ascii="方正仿宋_GBK" w:eastAsia="方正仿宋_GBK"/>
          <w:sz w:val="32"/>
        </w:rPr>
        <w:t>2023年市级农业专项资金（现代种业发展）项目申报表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项目实施方案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40" w:lineRule="exact"/>
        <w:ind w:firstLine="2400" w:firstLineChars="75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黔江区***镇**村（社区）民委员会</w:t>
      </w:r>
    </w:p>
    <w:p>
      <w:pPr>
        <w:overflowPunct w:val="0"/>
        <w:spacing w:line="540" w:lineRule="exact"/>
        <w:ind w:firstLine="3840" w:firstLineChars="1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20**年**月**日</w:t>
      </w:r>
    </w:p>
    <w:p>
      <w:pPr>
        <w:overflowPunct w:val="0"/>
        <w:spacing w:line="540" w:lineRule="exact"/>
        <w:ind w:firstLine="5760" w:firstLineChars="18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2023年市级农业专项资金（现代种业发展）项目申报表</w:t>
      </w:r>
    </w:p>
    <w:p>
      <w:pPr>
        <w:ind w:right="960" w:firstLine="800" w:firstLineChars="250"/>
        <w:jc w:val="right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sz w:val="32"/>
        </w:rPr>
        <w:t>单位：万元</w:t>
      </w:r>
    </w:p>
    <w:tbl>
      <w:tblPr>
        <w:tblStyle w:val="6"/>
        <w:tblW w:w="13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09"/>
        <w:gridCol w:w="1111"/>
        <w:gridCol w:w="1015"/>
        <w:gridCol w:w="2103"/>
        <w:gridCol w:w="851"/>
        <w:gridCol w:w="1134"/>
        <w:gridCol w:w="708"/>
        <w:gridCol w:w="2434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建设性质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建设期限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建设地点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主要建设内容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总投资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市级农业专项资金补助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自筹资金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项目预期效益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项目（法人）单位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项目责任人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黔江区川南山地牛种质资源保护项目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新建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2023年*月*日—2023年*月*日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*镇*村*组。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3"/>
              <w:spacing w:line="280" w:lineRule="exact"/>
              <w:ind w:firstLine="440"/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建立川南山地牛种质资源保护单位1个，及时有效开展资源抢救性保护。项目业主单位达到国家畜禽遗传资源保护、新品种配套系审定要求的基本条件和规模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2023年国家级生猪核心育种场育种能力提升项目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新建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2023年*月*日—2023年*月*日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*镇*村*组。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3"/>
              <w:spacing w:line="280" w:lineRule="exact"/>
              <w:ind w:firstLine="440"/>
              <w:rPr>
                <w:rFonts w:ascii="方正仿宋_GBK" w:hAnsi="宋体" w:eastAsia="方正仿宋_GBK" w:cs="宋体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完善高代次种猪场基础设施条件，扩大种群规模，育种创新或供种能力提升5%以上，带动农民（）人务工收入（）万元。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0" w:firstLineChars="20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填表人：          填表时间：                 **村（社区）村民委员会（盖章）</w:t>
      </w:r>
    </w:p>
    <w:p>
      <w:pPr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2023年＿＿项目实施方案（参考格式）</w:t>
      </w:r>
    </w:p>
    <w:p>
      <w:pPr>
        <w:rPr>
          <w:sz w:val="28"/>
        </w:rPr>
      </w:pP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一、项目概况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（一）项目名称：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方正仿宋_GBK" w:hAnsi="仿宋" w:eastAsia="方正仿宋_GBK" w:cs="仿宋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（二）项目业主</w:t>
      </w:r>
      <w:r>
        <w:rPr>
          <w:rFonts w:hint="eastAsia" w:ascii="方正仿宋_GBK" w:hAnsi="仿宋" w:eastAsia="方正仿宋_GBK" w:cs="仿宋"/>
          <w:bCs/>
          <w:color w:val="000000"/>
          <w:kern w:val="0"/>
          <w:sz w:val="32"/>
          <w:szCs w:val="32"/>
        </w:rPr>
        <w:t xml:space="preserve">： 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（三）建设地点：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方正仿宋_GBK" w:hAnsi="仿宋" w:eastAsia="方正仿宋_GBK" w:cs="仿宋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（四）建设期限：</w:t>
      </w:r>
      <w:r>
        <w:rPr>
          <w:rFonts w:hint="eastAsia" w:ascii="方正仿宋_GBK" w:hAnsi="仿宋" w:eastAsia="方正仿宋_GBK" w:cs="仿宋"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ind w:firstLine="640" w:firstLineChars="200"/>
        <w:jc w:val="left"/>
        <w:rPr>
          <w:rFonts w:ascii="方正仿宋_GBK" w:hAnsi="仿宋" w:eastAsia="方正仿宋_GBK" w:cs="仿宋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（五）建设内容：</w:t>
      </w:r>
      <w:r>
        <w:rPr>
          <w:rFonts w:hint="eastAsia" w:ascii="方正仿宋_GBK" w:hAnsi="仿宋" w:eastAsia="方正仿宋_GBK" w:cs="仿宋"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ind w:firstLine="640" w:firstLineChars="200"/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（六）项目总投资及资金来源</w:t>
      </w:r>
    </w:p>
    <w:p>
      <w:pPr>
        <w:widowControl/>
        <w:spacing w:line="520" w:lineRule="exact"/>
        <w:ind w:firstLine="640" w:firstLineChars="200"/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（七）项目绩效效益</w:t>
      </w:r>
      <w:bookmarkStart w:id="0" w:name="_Toc29597"/>
      <w:r>
        <w:rPr>
          <w:rFonts w:hint="eastAsia" w:ascii="方正仿宋_GBK" w:hAnsi="方正黑体_GBK" w:eastAsia="方正仿宋_GBK" w:cs="方正黑体_GBK"/>
          <w:sz w:val="32"/>
          <w:szCs w:val="32"/>
        </w:rPr>
        <w:t>（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经济效益、社会效益、生态效益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）</w:t>
      </w:r>
    </w:p>
    <w:bookmarkEnd w:id="0"/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二、项目所涉产业发展现状（或工作开展情况）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（上年度实施此项目单位应简单总结项目实施情况）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三、项目任务计划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（一）项目任务来由（背景）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（二）建设地点及规模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（三）项目内容（分项具体说明，既要有定性表述，又要有定量数据）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（四）建设进度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（五）项目推进及管理措施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（六）项目绩效目标（含项目带动能力，直接经济、社会、生态效益等）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（七）其它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四、资金投入概算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（一）项目总投资及资金来源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（二）资金具体用途和投资标准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（三）市级项目资金及资金使用环节（要具体说明财政资金使用支持环节、补助标准和额度等）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（四）其它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五、组织保障措施</w:t>
      </w:r>
    </w:p>
    <w:p>
      <w:pPr>
        <w:spacing w:line="520" w:lineRule="exact"/>
        <w:ind w:firstLine="57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六、项目实施单位情况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（一）单位性质、隶属关系、职能（业务）范围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 w:cs="Arial"/>
          <w:sz w:val="32"/>
        </w:rPr>
        <w:t>（二）财务收支和资产状况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（三）有无不良记录（财政部门及审计机关处理处罚决定、行业通报批评、媒体曝光等）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（四）实施该项目现有条件（包括自筹资金的筹措方案）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七、相关单位情况及参与事项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</w:rPr>
      </w:pPr>
    </w:p>
    <w:p>
      <w:pPr>
        <w:spacing w:line="52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（二）乡镇审核申报资料</w:t>
      </w:r>
    </w:p>
    <w:p>
      <w:pPr>
        <w:spacing w:line="52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1.乡镇审核申报会议纪要</w:t>
      </w:r>
    </w:p>
    <w:p>
      <w:pPr>
        <w:spacing w:line="52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2.乡镇项目申报审核意见</w:t>
      </w:r>
    </w:p>
    <w:p>
      <w:pPr>
        <w:pStyle w:val="9"/>
        <w:spacing w:line="594" w:lineRule="exact"/>
        <w:jc w:val="center"/>
        <w:rPr>
          <w:rFonts w:ascii="方正小标宋_GBK" w:hAnsi="方正仿宋_GBK" w:eastAsia="方正小标宋_GBK" w:cs="方正仿宋_GBK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  <w:t>***乡人民政府</w:t>
      </w:r>
    </w:p>
    <w:p>
      <w:pPr>
        <w:pStyle w:val="9"/>
        <w:spacing w:line="594" w:lineRule="exact"/>
        <w:jc w:val="center"/>
        <w:rPr>
          <w:rFonts w:ascii="方正小标宋_GBK" w:hAnsi="方正仿宋_GBK" w:eastAsia="方正小标宋_GBK" w:cs="方正仿宋_GBK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  <w:t>关于对*****项目申报的</w:t>
      </w:r>
    </w:p>
    <w:p>
      <w:pPr>
        <w:pStyle w:val="9"/>
        <w:spacing w:line="594" w:lineRule="exact"/>
        <w:jc w:val="center"/>
        <w:rPr>
          <w:rFonts w:ascii="方正小标宋_GBK" w:hAnsi="方正仿宋_GBK" w:eastAsia="方正小标宋_GBK" w:cs="方正仿宋_GBK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  <w:t>审核意见</w:t>
      </w:r>
    </w:p>
    <w:p>
      <w:pPr>
        <w:pStyle w:val="9"/>
        <w:spacing w:line="594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经***乡党委政府集体研究，对申报实施***项目的真实性、合规性、完整性、紧迫性、必要性、科学性、可行性、建设内容、资金概算、预期绩效目标（经济效益、社会效益、生态效益）、环保准入、土地占用、市场风险、群众参与情况以及利益联结机制等进行了论证审核。形成如下审核意见：</w:t>
      </w:r>
    </w:p>
    <w:p>
      <w:pPr>
        <w:pStyle w:val="9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一、该项目申报材料真实，完整合规，项目实施紧迫，符合项目申报要求，实施该项目十分必要，有利于推进我乡（镇）乡村振兴示范。</w:t>
      </w:r>
    </w:p>
    <w:p>
      <w:pPr>
        <w:pStyle w:val="9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二、该项目建设内容、资金概算以及经济效益、社会效益、生态效益等绩效目标设置合理，建立了利益联结机制，项目科学性强、项目实施能实现预期目标，项目实施可行。</w:t>
      </w:r>
    </w:p>
    <w:p>
      <w:pPr>
        <w:pStyle w:val="9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三、项目选址符合养殖环保准入、土地占用等相关规定，市场风险小，项目所在村群众代表（）人参与了项目前期论证，同意项目申报。</w:t>
      </w:r>
    </w:p>
    <w:p>
      <w:pPr>
        <w:pStyle w:val="9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594" w:lineRule="exact"/>
        <w:ind w:firstLine="4160" w:firstLineChars="13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****乡人民政府</w:t>
      </w:r>
    </w:p>
    <w:p>
      <w:pPr>
        <w:pStyle w:val="9"/>
        <w:spacing w:line="594" w:lineRule="exact"/>
        <w:ind w:firstLine="4160" w:firstLineChars="13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2023年5月*日</w:t>
      </w:r>
    </w:p>
    <w:p>
      <w:pPr>
        <w:spacing w:line="44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640" w:firstLineChars="200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3.乡级项目申报公示（远中近照片）</w:t>
      </w:r>
    </w:p>
    <w:p>
      <w:pPr>
        <w:overflowPunct w:val="0"/>
        <w:spacing w:line="594" w:lineRule="exact"/>
        <w:jc w:val="center"/>
        <w:rPr>
          <w:rFonts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94" w:lineRule="exact"/>
        <w:jc w:val="center"/>
        <w:rPr>
          <w:rFonts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黔江区**乡（镇、街道）</w:t>
      </w:r>
    </w:p>
    <w:p>
      <w:pPr>
        <w:overflowPunct w:val="0"/>
        <w:spacing w:line="594" w:lineRule="exact"/>
        <w:jc w:val="center"/>
        <w:rPr>
          <w:rFonts w:ascii="方正仿宋_GBK" w:hAnsi="方正仿宋_GBK" w:eastAsia="方正仿宋_GBK" w:cs="方正仿宋_GBK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*******项目等审核申报公示</w:t>
      </w:r>
    </w:p>
    <w:p>
      <w:pPr>
        <w:overflowPunct w:val="0"/>
        <w:spacing w:line="594" w:lineRule="exact"/>
        <w:jc w:val="center"/>
        <w:rPr>
          <w:rFonts w:ascii="方正仿宋_GBK" w:hAnsi="方正仿宋_GBK" w:eastAsia="方正仿宋_GBK" w:cs="方正仿宋_GBK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根据**年**月**日**乡镇**会议研究同意，拟将**村申报的**项目报送区畜牧发展中心纳入</w:t>
      </w:r>
      <w:r>
        <w:rPr>
          <w:rFonts w:hint="eastAsia" w:eastAsia="方正仿宋_GBK"/>
          <w:sz w:val="32"/>
        </w:rPr>
        <w:t>2023年市级农业专项资金项目（现代种业发展）</w:t>
      </w: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给予支持，现予以公示。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公示期自20**年**月**日至200**年**月**日止（10天）。如对项目有异议，请在公示期内反映。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公示地点：（必须在乡镇政务公开栏内公示）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项目资金：项目总投资（）万元，申请</w:t>
      </w:r>
      <w:r>
        <w:rPr>
          <w:rFonts w:hint="eastAsia" w:eastAsia="方正仿宋_GBK"/>
          <w:sz w:val="32"/>
        </w:rPr>
        <w:t>2023年市级农业专项资金（现代种业发展）</w:t>
      </w: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**万元，自筹资金**万元。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乡镇（街道）纪委监督举报电话：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行业主管部门监督举报电话：79223579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监督举报电话：12345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</w:t>
      </w:r>
      <w:r>
        <w:rPr>
          <w:rFonts w:hint="eastAsia" w:ascii="方正仿宋_GBK" w:eastAsia="方正仿宋_GBK"/>
          <w:sz w:val="32"/>
        </w:rPr>
        <w:t>2023年市级农业专项资金（现代种业发展）项目申报表</w:t>
      </w:r>
    </w:p>
    <w:p>
      <w:pPr>
        <w:overflowPunct w:val="0"/>
        <w:spacing w:line="540" w:lineRule="exact"/>
        <w:ind w:firstLine="640" w:firstLineChars="2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项目实施方案</w:t>
      </w: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520" w:lineRule="exact"/>
        <w:ind w:firstLine="1760" w:firstLineChars="55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黔江区***乡镇人民政府（街道办事处）</w:t>
      </w:r>
    </w:p>
    <w:p>
      <w:pPr>
        <w:spacing w:line="520" w:lineRule="exact"/>
        <w:ind w:right="640" w:firstLine="3200" w:firstLineChars="1000"/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20**年**月**日</w:t>
      </w: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2023年市级农业专项资金（现代种业发展）项目申报表</w:t>
      </w:r>
    </w:p>
    <w:p>
      <w:pPr>
        <w:ind w:right="960" w:firstLine="800" w:firstLineChars="250"/>
        <w:jc w:val="right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sz w:val="32"/>
        </w:rPr>
        <w:t>单位：万元</w:t>
      </w:r>
    </w:p>
    <w:tbl>
      <w:tblPr>
        <w:tblStyle w:val="6"/>
        <w:tblW w:w="14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09"/>
        <w:gridCol w:w="1111"/>
        <w:gridCol w:w="1015"/>
        <w:gridCol w:w="2103"/>
        <w:gridCol w:w="851"/>
        <w:gridCol w:w="1134"/>
        <w:gridCol w:w="708"/>
        <w:gridCol w:w="2434"/>
        <w:gridCol w:w="1134"/>
        <w:gridCol w:w="844"/>
        <w:gridCol w:w="70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建设性质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建设期限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建设地点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主要建设内容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总投资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市级农业专项资金补助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自筹资金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项目预期效益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项目（法人）单位</w:t>
            </w: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703" w:type="dxa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项目主管部门区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当地政府项目监管责任人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黔江区川南山地牛种质资源保护项目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新建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2023年*月*日—2023年*月*日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*镇*村*组。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3"/>
              <w:spacing w:line="280" w:lineRule="exact"/>
              <w:ind w:firstLine="440"/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建立川南山地牛种质资源保护单位1个，及时有效开展资源抢救性保护。项目业主单位达到国家畜禽遗传资源保护、新品种配套系审定要求的基本条件和规模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区畜牧发展中心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2023年国家级生猪核心育种场育种能力提升项目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新建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2023年*月*日—2023年*月*日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*镇*村*组。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3"/>
              <w:spacing w:line="280" w:lineRule="exact"/>
              <w:ind w:firstLine="440"/>
              <w:rPr>
                <w:rFonts w:ascii="方正仿宋_GBK" w:hAnsi="宋体" w:eastAsia="方正仿宋_GBK" w:cs="宋体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完善高代次种猪场基础设施条件，扩大种群规模，育种创新或供种能力提升5%以上，带动农民（）人务工收入（）万元。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区畜牧发展中心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0" w:firstLineChars="20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填表人：          填表时间：                 黔江区**乡（镇）人民政府（盖章）</w:t>
      </w:r>
    </w:p>
    <w:p>
      <w:pPr>
        <w:ind w:firstLine="560" w:firstLineChars="20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480" w:lineRule="atLeas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left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4.乡镇项目申报函</w:t>
      </w:r>
    </w:p>
    <w:p>
      <w:pPr>
        <w:ind w:firstLine="640" w:firstLineChars="200"/>
        <w:jc w:val="left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94" w:lineRule="exact"/>
        <w:jc w:val="center"/>
        <w:rPr>
          <w:rFonts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黔江区**乡（镇）人民政府</w:t>
      </w:r>
    </w:p>
    <w:p>
      <w:pPr>
        <w:overflowPunct w:val="0"/>
        <w:spacing w:line="594" w:lineRule="exact"/>
        <w:jc w:val="center"/>
        <w:rPr>
          <w:rFonts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inorEastAsia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关于申报实施**项目的函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rPr>
          <w:rFonts w:ascii="Calibri" w:hAnsi="Calibri" w:cs="Calibri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区畜牧中心：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640" w:firstLineChars="20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通过**乡（镇）**村（社区）支两委研究同意，公示无意见后，报我乡（镇）进行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真实性、合规性、必要性、可行性以及利益联结机制等进行了论证审核，经</w:t>
      </w: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乡（镇）党委集体研究同意，并公示无意见，现申请将**项目纳入</w:t>
      </w:r>
      <w:r>
        <w:rPr>
          <w:rFonts w:hint="eastAsia" w:ascii="方正仿宋_GBK" w:eastAsia="方正仿宋_GBK"/>
          <w:sz w:val="32"/>
        </w:rPr>
        <w:t>2023年市级农业专项资金项目（现代种业发展）资金给予支持</w:t>
      </w: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。项目总投资**万元，其中：申请</w:t>
      </w:r>
      <w:r>
        <w:rPr>
          <w:rFonts w:hint="eastAsia" w:ascii="方正仿宋_GBK" w:eastAsia="方正仿宋_GBK"/>
          <w:sz w:val="32"/>
        </w:rPr>
        <w:t>2023年市级农业专项资金项目（现代种业发展）资金</w:t>
      </w: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**万元、项目业主自筹资金**万元（方案详见附件）。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16"/>
        <w:rPr>
          <w:rFonts w:ascii="Calibri" w:hAnsi="Calibri" w:cs="Calibri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 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516"/>
        <w:jc w:val="both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</w:t>
      </w:r>
      <w:r>
        <w:rPr>
          <w:rFonts w:hint="eastAsia" w:ascii="方正仿宋_GBK" w:eastAsia="方正仿宋_GBK"/>
          <w:sz w:val="32"/>
        </w:rPr>
        <w:t>项目申报表（与乡级公示中的项目申报表相同）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ind w:firstLine="1312" w:firstLineChars="410"/>
        <w:jc w:val="both"/>
        <w:rPr>
          <w:rFonts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sz w:val="32"/>
        </w:rPr>
        <w:t>2.</w:t>
      </w:r>
      <w:r>
        <w:rPr>
          <w:rFonts w:hint="eastAsia" w:ascii="方正仿宋_GBK" w:eastAsia="方正仿宋_GBK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项目实施方案（当地政府审核后的）</w:t>
      </w:r>
    </w:p>
    <w:p>
      <w:pPr>
        <w:pStyle w:val="2"/>
        <w:widowControl/>
        <w:shd w:val="clear" w:color="auto" w:fill="FFFFFF"/>
        <w:spacing w:before="276" w:beforeAutospacing="0" w:after="264" w:afterAutospacing="0" w:line="560" w:lineRule="exact"/>
        <w:jc w:val="both"/>
        <w:rPr>
          <w:rFonts w:hint="default" w:ascii="Calibri" w:hAnsi="Calibri" w:cs="Calibri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Style w:val="8"/>
          <w:rFonts w:ascii="MS Mincho" w:hAnsi="MS Mincho" w:eastAsia="MS Mincho" w:cs="MS Mincho"/>
          <w:b w:val="0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 </w:t>
      </w:r>
      <w:r>
        <w:rPr>
          <w:rFonts w:ascii="MS Mincho" w:hAnsi="MS Mincho" w:eastAsia="MS Mincho" w:cs="MS Mincho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 </w:t>
      </w:r>
      <w:r>
        <w:rPr>
          <w:rStyle w:val="8"/>
          <w:rFonts w:ascii="MS Mincho" w:hAnsi="MS Mincho" w:eastAsia="MS Mincho" w:cs="MS Mincho"/>
          <w:b w:val="0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>       </w:t>
      </w:r>
      <w:r>
        <w:rPr>
          <w:rStyle w:val="8"/>
          <w:rFonts w:ascii="方正仿宋_GBK" w:hAnsi="方正仿宋_GBK" w:eastAsia="方正仿宋_GBK" w:cs="方正仿宋_GBK"/>
          <w:b w:val="0"/>
          <w:color w:val="000000" w:themeColor="text1"/>
          <w:sz w:val="25"/>
          <w:szCs w:val="25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方正仿宋_GBK" w:eastAsia="方正仿宋_GBK" w:cs="宋体" w:hAnsi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黔江区**乡（镇、街道）人民政府</w:t>
      </w:r>
    </w:p>
    <w:p>
      <w:pPr>
        <w:ind w:firstLine="3200" w:firstLineChars="1000"/>
      </w:pPr>
      <w:r>
        <w:rPr>
          <w:rFonts w:ascii="方正仿宋_GBK" w:eastAsia="方正仿宋_GBK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20**年**月*</w:t>
      </w:r>
      <w:r>
        <w:rPr>
          <w:rFonts w:ascii="方正仿宋_GBK" w:eastAsia="方正仿宋_GBK" w:cs="宋体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GNkYmM3NmE4YmQwZmEzODFhMWMwOTExYWFkMTcifQ=="/>
  </w:docVars>
  <w:rsids>
    <w:rsidRoot w:val="00000000"/>
    <w:rsid w:val="507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"/>
    <w:basedOn w:val="1"/>
    <w:qFormat/>
    <w:uiPriority w:val="0"/>
    <w:pPr>
      <w:adjustRightInd w:val="0"/>
      <w:spacing w:line="312" w:lineRule="atLeast"/>
      <w:textAlignment w:val="baseline"/>
    </w:pPr>
    <w:rPr>
      <w:rFonts w:ascii="Verdana" w:hAnsi="Verdana" w:eastAsia="Times New Roman"/>
      <w:color w:val="000000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2023-05-19T07:43:24Z</dcterms:created>
  <dc:creator>User</dc:creator>
  <cp:lastModifiedBy>。</cp:lastModifiedBy>
  <dcterms:modified xsi:type="dcterms:W3CDTF">2023-05-19T07:44:13Z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B234363DF9BF45EEBCFD29B6DDF340AD_12</vt:lpwstr>
  </property>
</Properties>
</file>