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15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9"/>
        <w:gridCol w:w="2836"/>
        <w:gridCol w:w="2173"/>
        <w:gridCol w:w="1584"/>
        <w:gridCol w:w="2997"/>
        <w:gridCol w:w="1230"/>
        <w:gridCol w:w="7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4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年黔江区事业单位职称评审申报数量备案表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填报单位（盖章）：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填报时间：年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在编人数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岗位设置方案核准文号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正高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副高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中级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初级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核准岗位人数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已聘人数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待聘人数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已评未聘人数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空缺岗位人数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申报情况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空岗申报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不占岗位申报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申报人员姓名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3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主管部门审核意见</w:t>
            </w:r>
          </w:p>
        </w:tc>
        <w:tc>
          <w:tcPr>
            <w:tcW w:w="11535" w:type="dxa"/>
            <w:gridSpan w:val="6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53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firstLine="9360" w:firstLineChars="39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ind w:firstLine="9360" w:firstLineChars="390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区委组织部（区人力社保局）意见</w:t>
            </w:r>
          </w:p>
        </w:tc>
        <w:tc>
          <w:tcPr>
            <w:tcW w:w="1153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after="0" w:line="360" w:lineRule="exact"/>
        <w:ind w:firstLine="720" w:firstLineChars="30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注：1.该表格为事业单位推荐人员申报职称评审时填写，作为单位推荐佐证材料使用；</w:t>
      </w:r>
    </w:p>
    <w:p>
      <w:pPr>
        <w:spacing w:after="0" w:line="360" w:lineRule="exact"/>
        <w:ind w:firstLine="720" w:firstLineChars="30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2.试用期人员按拟聘用岗位统计； 3.有关岗位和人员数据统计时间</w:t>
      </w:r>
      <w:r>
        <w:rPr>
          <w:rFonts w:hint="eastAsia" w:ascii="Times New Roman" w:hAnsi="Times New Roman" w:eastAsia="方正仿宋_GBK" w:cs="Times New Roman"/>
          <w:color w:val="auto"/>
          <w:sz w:val="24"/>
          <w:lang w:eastAsia="zh-CN"/>
        </w:rPr>
        <w:t>截至2023年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月3</w:t>
      </w:r>
      <w:r>
        <w:rPr>
          <w:rFonts w:hint="eastAsia" w:ascii="Times New Roman" w:hAnsi="Times New Roman" w:eastAsia="方正仿宋_GBK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日。</w:t>
      </w:r>
    </w:p>
    <w:p/>
    <w:sectPr>
      <w:headerReference r:id="rId3" w:type="default"/>
      <w:pgSz w:w="17915" w:h="13153" w:orient="landscape"/>
      <w:pgMar w:top="624" w:right="624" w:bottom="1984" w:left="624" w:header="737" w:footer="907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jQwYmQzYWFlNWUxYTMzZWM4OWZhMDFhNDRmYWIifQ=="/>
  </w:docVars>
  <w:rsids>
    <w:rsidRoot w:val="33355339"/>
    <w:rsid w:val="333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2023-09-21T02:10:00Z</dcterms:created>
  <dc:creator>小均子</dc:creator>
  <cp:lastModifiedBy>小均子</cp:lastModifiedBy>
  <dcterms:modified xsi:type="dcterms:W3CDTF">2023-09-21T02:10:39Z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D69D705ABFCB44B88CA88B677B066FC2_11</vt:lpwstr>
  </property>
</Properties>
</file>