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B3CB">
      <w:pPr>
        <w:tabs>
          <w:tab w:val="left" w:pos="6300"/>
        </w:tabs>
        <w:snapToGrid w:val="0"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***公司</w:t>
      </w:r>
    </w:p>
    <w:p w14:paraId="7CBCD107">
      <w:pPr>
        <w:tabs>
          <w:tab w:val="left" w:pos="6300"/>
        </w:tabs>
        <w:snapToGrid w:val="0"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基本资格条件承诺函</w:t>
      </w:r>
    </w:p>
    <w:p w14:paraId="2F672770">
      <w:pPr>
        <w:tabs>
          <w:tab w:val="left" w:pos="6300"/>
        </w:tabs>
        <w:snapToGrid w:val="0"/>
        <w:spacing w:line="530" w:lineRule="exact"/>
        <w:rPr>
          <w:sz w:val="32"/>
          <w:szCs w:val="32"/>
        </w:rPr>
      </w:pPr>
    </w:p>
    <w:p w14:paraId="78E3BE7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黔江区金溪镇人民政府</w:t>
      </w:r>
      <w:r>
        <w:rPr>
          <w:rFonts w:hint="eastAsia" w:ascii="方正仿宋_GBK" w:hAnsi="仿宋" w:eastAsia="方正仿宋_GBK"/>
          <w:sz w:val="32"/>
          <w:szCs w:val="32"/>
        </w:rPr>
        <w:t>：</w:t>
      </w:r>
    </w:p>
    <w:p w14:paraId="03D5C15D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本公司</w:t>
      </w:r>
      <w:r>
        <w:rPr>
          <w:rFonts w:hint="eastAsia" w:ascii="方正仿宋_GBK" w:hAnsi="仿宋" w:eastAsia="方正仿宋_GBK"/>
          <w:sz w:val="32"/>
          <w:szCs w:val="32"/>
        </w:rPr>
        <w:t>郑重承诺：</w:t>
      </w:r>
    </w:p>
    <w:p w14:paraId="0685C75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1.我方</w:t>
      </w:r>
      <w:r>
        <w:rPr>
          <w:rFonts w:hint="eastAsia" w:ascii="方正仿宋_GBK" w:hAnsi="仿宋" w:eastAsia="方正仿宋_GBK" w:cs="Times New Roman"/>
          <w:sz w:val="32"/>
          <w:szCs w:val="32"/>
          <w:lang w:val="en-US" w:eastAsia="zh-CN"/>
        </w:rPr>
        <w:t>近三年内未曾因重大质量、环保、安全事故或违法失信行为，受到司法机关的生效裁判或处罚。。</w:t>
      </w:r>
    </w:p>
    <w:p w14:paraId="69130AF8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49C0E5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</w:rPr>
        <w:t>3.我方在采</w:t>
      </w:r>
      <w:bookmarkStart w:id="0" w:name="_GoBack"/>
      <w:bookmarkEnd w:id="0"/>
      <w:r>
        <w:rPr>
          <w:rFonts w:hint="eastAsia" w:ascii="方正仿宋_GBK" w:hAnsi="仿宋" w:eastAsia="方正仿宋_GBK"/>
          <w:sz w:val="32"/>
          <w:szCs w:val="32"/>
        </w:rPr>
        <w:t>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291D9444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我方对以上承诺负全部法律责任。</w:t>
      </w:r>
    </w:p>
    <w:p w14:paraId="1DC87B41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特此承诺。</w:t>
      </w:r>
    </w:p>
    <w:p w14:paraId="376186D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</w:p>
    <w:p w14:paraId="4C4951D0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0" w:firstLineChars="1500"/>
        <w:jc w:val="both"/>
        <w:textAlignment w:val="auto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***公司</w:t>
      </w:r>
      <w:r>
        <w:rPr>
          <w:rFonts w:hint="eastAsia" w:ascii="方正仿宋_GBK" w:hAnsi="仿宋" w:eastAsia="方正仿宋_GBK"/>
          <w:sz w:val="32"/>
          <w:szCs w:val="32"/>
        </w:rPr>
        <w:t>（公章）</w:t>
      </w:r>
    </w:p>
    <w:p w14:paraId="02FCB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5426" w:leftChars="1938" w:firstLine="5120" w:firstLineChars="16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</w:rPr>
        <w:t>年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仿宋" w:eastAsia="方正仿宋_GBK"/>
          <w:sz w:val="32"/>
          <w:szCs w:val="32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17B7"/>
    <w:rsid w:val="55AA1021"/>
    <w:rsid w:val="765B17B7"/>
    <w:rsid w:val="778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279</Characters>
  <Lines>0</Lines>
  <Paragraphs>0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2025-02-07T00:59:00Z</dcterms:created>
  <dc:creator>插翅难飞</dc:creator>
  <cp:lastModifiedBy>插翅难飞</cp:lastModifiedBy>
  <dcterms:modified xsi:type="dcterms:W3CDTF">2026-02-10T07:33:28Z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A3A4FF235AA2451296B5723708C90F11_13</vt:lpwstr>
  </property>
  <property fmtid="{D5CDD505-2E9C-101B-9397-08002B2CF9AE}" pid="4" name="KSOTemplateDocerSaveRecord">
    <vt:lpwstr>eyJoZGlkIjoiOWQzNjYyOWUzNDRlM2Q1NzY1M2RkYjA3MGFhODQwNjciLCJ1c2VySWQiOiIxMTY2OTM3NjgxIn0=</vt:lpwstr>
  </property>
</Properties>
</file>