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FD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right="13" w:rightChars="6"/>
        <w:textAlignment w:val="auto"/>
        <w:outlineLvl w:val="9"/>
        <w:rPr>
          <w:rFonts w:hint="default" w:ascii="Times New Roman" w:hAnsi="Times New Roman" w:eastAsia="方正楷体_GBK" w:cs="Times New Roman"/>
          <w:sz w:val="32"/>
          <w:szCs w:val="32"/>
        </w:rPr>
      </w:pPr>
    </w:p>
    <w:p w14:paraId="4808C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right="13" w:rightChars="6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FBD0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right="13" w:rightChars="6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1C92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right="13" w:rightChars="6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0FB7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right="13" w:rightChars="6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C120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right="13" w:rightChars="6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EC8323F">
      <w:pPr>
        <w:keepNext w:val="0"/>
        <w:keepLines w:val="0"/>
        <w:pageBreakBefore w:val="0"/>
        <w:widowControl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right="13" w:rightChars="6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8D92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马喇府发〔</w:t>
      </w:r>
      <w:r>
        <w:rPr>
          <w:rFonts w:hint="default" w:ascii="Times New Roman" w:hAnsi="Times New Roman" w:cs="Times New Roman"/>
          <w:sz w:val="32"/>
          <w:szCs w:val="32"/>
        </w:rPr>
        <w:t>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 w14:paraId="21D24B58">
      <w:pPr>
        <w:keepNext w:val="0"/>
        <w:keepLines w:val="0"/>
        <w:pageBreakBefore w:val="0"/>
        <w:widowControl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right="13" w:rightChars="6"/>
        <w:jc w:val="center"/>
        <w:textAlignment w:val="auto"/>
        <w:rPr>
          <w:rFonts w:hint="default" w:ascii="Times New Roman" w:hAnsi="Times New Roman" w:eastAsia="方正楷体_GBK" w:cs="Times New Roman"/>
        </w:rPr>
      </w:pPr>
    </w:p>
    <w:p w14:paraId="664E5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黔江区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马喇镇人民政府</w:t>
      </w:r>
    </w:p>
    <w:p w14:paraId="1E9E26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关于印发《黔江区马喇镇人民政府2026年度山坪塘防汛工作预案》的通知</w:t>
      </w:r>
    </w:p>
    <w:p w14:paraId="3AD8F5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1C1BC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4" w:lineRule="exact"/>
        <w:textAlignment w:val="auto"/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eastAsia="zh-CN"/>
        </w:rPr>
        <w:t>各村（居）委、镇级相关部门：</w:t>
      </w:r>
    </w:p>
    <w:p w14:paraId="3AB97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4" w:lineRule="exact"/>
        <w:ind w:firstLine="640" w:firstLineChars="200"/>
        <w:textAlignment w:val="auto"/>
        <w:rPr>
          <w:rFonts w:hint="eastAsia" w:ascii="Times New Roman" w:hAnsi="Times New Roman" w:eastAsia="方正仿宋_GBK"/>
          <w:bCs/>
          <w:spacing w:val="-2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eastAsia="zh-CN"/>
        </w:rPr>
        <w:t>为了加强山坪塘防汛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  <w:t>安全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eastAsia="zh-CN"/>
        </w:rPr>
        <w:t>工作，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  <w:t>特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eastAsia="zh-CN"/>
        </w:rPr>
        <w:t>制定本方案。现印发给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  <w:t>你们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eastAsia="zh-CN"/>
        </w:rPr>
        <w:t>，请按照方案要求切实做好我镇山坪塘防汛工作。</w:t>
      </w:r>
    </w:p>
    <w:p w14:paraId="4D4DD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4" w:lineRule="exact"/>
        <w:ind w:firstLine="5040" w:firstLineChars="1800"/>
        <w:textAlignment w:val="auto"/>
        <w:rPr>
          <w:rFonts w:hint="eastAsia" w:ascii="Times New Roman" w:hAnsi="Times New Roman" w:eastAsia="方正仿宋_GBK"/>
          <w:bCs/>
          <w:spacing w:val="-20"/>
          <w:sz w:val="32"/>
          <w:szCs w:val="32"/>
          <w:lang w:eastAsia="zh-CN"/>
        </w:rPr>
      </w:pPr>
      <w:bookmarkStart w:id="4" w:name="_GoBack"/>
      <w:bookmarkEnd w:id="4"/>
    </w:p>
    <w:p w14:paraId="2F191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4" w:lineRule="exact"/>
        <w:ind w:firstLine="5040" w:firstLineChars="1800"/>
        <w:textAlignment w:val="auto"/>
        <w:rPr>
          <w:rFonts w:hint="eastAsia" w:ascii="Times New Roman" w:hAnsi="Times New Roman" w:eastAsia="方正仿宋_GBK"/>
          <w:bCs/>
          <w:spacing w:val="-20"/>
          <w:sz w:val="32"/>
          <w:szCs w:val="32"/>
          <w:lang w:eastAsia="zh-CN"/>
        </w:rPr>
      </w:pPr>
    </w:p>
    <w:p w14:paraId="54AF3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4" w:lineRule="exact"/>
        <w:jc w:val="center"/>
        <w:textAlignment w:val="auto"/>
        <w:rPr>
          <w:rFonts w:hint="default" w:ascii="Times New Roman" w:hAnsi="Times New Roman" w:eastAsia="方正仿宋_GBK"/>
          <w:bCs/>
          <w:spacing w:val="-2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kern w:val="0"/>
          <w:sz w:val="32"/>
          <w:lang w:val="en-US" w:eastAsia="zh-CN"/>
        </w:rPr>
        <w:t xml:space="preserve">                            </w:t>
      </w:r>
      <w:r>
        <w:rPr>
          <w:rFonts w:hint="eastAsia" w:ascii="Times New Roman" w:hAnsi="Times New Roman" w:eastAsia="方正仿宋_GBK"/>
          <w:kern w:val="0"/>
          <w:sz w:val="32"/>
          <w:lang w:eastAsia="zh-CN"/>
        </w:rPr>
        <w:t>黔江区马喇镇人民政府</w:t>
      </w:r>
      <w:r>
        <w:rPr>
          <w:rFonts w:hint="eastAsia" w:ascii="Times New Roman" w:hAnsi="Times New Roman" w:eastAsia="方正仿宋_GBK"/>
          <w:kern w:val="0"/>
          <w:sz w:val="32"/>
          <w:lang w:val="en-US" w:eastAsia="zh-CN"/>
        </w:rPr>
        <w:t xml:space="preserve">    </w:t>
      </w:r>
    </w:p>
    <w:p w14:paraId="0E58B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4" w:lineRule="exact"/>
        <w:ind w:firstLine="5760" w:firstLineChars="1800"/>
        <w:textAlignment w:val="auto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仿宋_GBK"/>
          <w:kern w:val="0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方正仿宋_GBK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方正仿宋_GBK"/>
          <w:kern w:val="0"/>
          <w:sz w:val="32"/>
          <w:szCs w:val="32"/>
        </w:rPr>
        <w:t>日</w:t>
      </w:r>
    </w:p>
    <w:p w14:paraId="2270FC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94" w:lineRule="exact"/>
        <w:textAlignment w:val="auto"/>
        <w:rPr>
          <w:rFonts w:ascii="Times New Roman" w:hAnsi="Times New Roman" w:eastAsia="方正仿宋_GBK"/>
          <w:kern w:val="0"/>
          <w:sz w:val="32"/>
          <w:szCs w:val="32"/>
        </w:rPr>
      </w:pPr>
    </w:p>
    <w:p w14:paraId="1615A0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94" w:lineRule="exact"/>
        <w:jc w:val="center"/>
        <w:textAlignment w:val="auto"/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此页无正文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）</w:t>
      </w:r>
    </w:p>
    <w:p w14:paraId="44BBA1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94" w:lineRule="exact"/>
        <w:textAlignment w:val="auto"/>
        <w:rPr>
          <w:rFonts w:ascii="Times New Roman" w:hAnsi="Times New Roman" w:eastAsia="方正仿宋_GBK"/>
          <w:kern w:val="0"/>
          <w:sz w:val="32"/>
          <w:szCs w:val="32"/>
        </w:rPr>
      </w:pPr>
    </w:p>
    <w:p w14:paraId="526F79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94" w:lineRule="exact"/>
        <w:textAlignment w:val="auto"/>
        <w:rPr>
          <w:rFonts w:ascii="Times New Roman" w:hAnsi="Times New Roman" w:eastAsia="方正仿宋_GBK"/>
          <w:kern w:val="0"/>
          <w:sz w:val="32"/>
          <w:szCs w:val="32"/>
        </w:rPr>
      </w:pPr>
    </w:p>
    <w:p w14:paraId="406DA3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94" w:lineRule="exact"/>
        <w:textAlignment w:val="auto"/>
        <w:rPr>
          <w:rFonts w:ascii="Times New Roman" w:hAnsi="Times New Roman" w:eastAsia="方正仿宋_GBK"/>
          <w:kern w:val="0"/>
          <w:sz w:val="32"/>
          <w:szCs w:val="32"/>
        </w:rPr>
      </w:pPr>
    </w:p>
    <w:p w14:paraId="5DFAFA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94" w:lineRule="exact"/>
        <w:textAlignment w:val="auto"/>
        <w:rPr>
          <w:rFonts w:ascii="Times New Roman" w:hAnsi="Times New Roman"/>
        </w:rPr>
      </w:pPr>
    </w:p>
    <w:p w14:paraId="76252A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94" w:lineRule="exact"/>
        <w:textAlignment w:val="auto"/>
        <w:rPr>
          <w:rFonts w:ascii="Times New Roman" w:hAnsi="Times New Roman"/>
        </w:rPr>
      </w:pPr>
    </w:p>
    <w:p w14:paraId="4E1238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94" w:lineRule="exact"/>
        <w:textAlignment w:val="auto"/>
        <w:rPr>
          <w:rFonts w:ascii="Times New Roman" w:hAnsi="Times New Roman"/>
        </w:rPr>
      </w:pPr>
    </w:p>
    <w:p w14:paraId="6330B2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94" w:lineRule="exact"/>
        <w:textAlignment w:val="auto"/>
        <w:rPr>
          <w:rFonts w:ascii="Times New Roman" w:hAnsi="Times New Roman"/>
        </w:rPr>
      </w:pPr>
    </w:p>
    <w:p w14:paraId="1FB8A4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94" w:lineRule="exact"/>
        <w:textAlignment w:val="auto"/>
        <w:rPr>
          <w:rFonts w:ascii="Times New Roman" w:hAnsi="Times New Roman"/>
        </w:rPr>
      </w:pPr>
    </w:p>
    <w:p w14:paraId="68F803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94" w:lineRule="exact"/>
        <w:textAlignment w:val="auto"/>
        <w:rPr>
          <w:rFonts w:ascii="Times New Roman" w:hAnsi="Times New Roman"/>
        </w:rPr>
      </w:pPr>
    </w:p>
    <w:p w14:paraId="0DF676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94" w:lineRule="exact"/>
        <w:textAlignment w:val="auto"/>
        <w:rPr>
          <w:rFonts w:ascii="Times New Roman" w:hAnsi="Times New Roman"/>
        </w:rPr>
      </w:pPr>
    </w:p>
    <w:p w14:paraId="4575A8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94" w:lineRule="exact"/>
        <w:textAlignment w:val="auto"/>
        <w:rPr>
          <w:rFonts w:ascii="Times New Roman" w:hAnsi="Times New Roman"/>
        </w:rPr>
      </w:pPr>
    </w:p>
    <w:p w14:paraId="2CFAB1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94" w:lineRule="exact"/>
        <w:textAlignment w:val="auto"/>
        <w:rPr>
          <w:rFonts w:ascii="Times New Roman" w:hAnsi="Times New Roman"/>
        </w:rPr>
      </w:pPr>
    </w:p>
    <w:p w14:paraId="3748FE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94" w:lineRule="exact"/>
        <w:textAlignment w:val="auto"/>
        <w:rPr>
          <w:rFonts w:ascii="Times New Roman" w:hAnsi="Times New Roman"/>
        </w:rPr>
      </w:pPr>
    </w:p>
    <w:p w14:paraId="1987B6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94" w:lineRule="exact"/>
        <w:textAlignment w:val="auto"/>
        <w:rPr>
          <w:rFonts w:ascii="Times New Roman" w:hAnsi="Times New Roman"/>
        </w:rPr>
      </w:pPr>
    </w:p>
    <w:p w14:paraId="273DA7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94" w:lineRule="exact"/>
        <w:textAlignment w:val="auto"/>
        <w:rPr>
          <w:rFonts w:ascii="Times New Roman" w:hAnsi="Times New Roman"/>
        </w:rPr>
      </w:pPr>
    </w:p>
    <w:p w14:paraId="66CED4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94" w:lineRule="exact"/>
        <w:textAlignment w:val="auto"/>
        <w:rPr>
          <w:rFonts w:ascii="Times New Roman" w:hAnsi="Times New Roman"/>
        </w:rPr>
      </w:pPr>
    </w:p>
    <w:p w14:paraId="5572CD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94" w:lineRule="exact"/>
        <w:textAlignment w:val="auto"/>
        <w:rPr>
          <w:rFonts w:ascii="Times New Roman" w:hAnsi="Times New Roman"/>
        </w:rPr>
      </w:pPr>
    </w:p>
    <w:p w14:paraId="7121C064">
      <w:pPr>
        <w:keepNext w:val="0"/>
        <w:keepLines w:val="0"/>
        <w:pageBreakBefore w:val="0"/>
        <w:pBdr>
          <w:top w:val="single" w:color="auto" w:sz="4" w:space="0"/>
          <w:bottom w:val="single" w:color="auto" w:sz="4" w:space="0"/>
        </w:pBdr>
        <w:tabs>
          <w:tab w:val="right" w:pos="8704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jc w:val="both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黔江区马喇镇基层治理综合指挥室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       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202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日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印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发</w:t>
      </w:r>
    </w:p>
    <w:p w14:paraId="6F59F8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94" w:lineRule="exact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br w:type="page"/>
      </w:r>
    </w:p>
    <w:p w14:paraId="028AF905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</w:p>
    <w:p w14:paraId="5948159D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center"/>
        <w:textAlignment w:val="auto"/>
        <w:rPr>
          <w:rFonts w:hint="eastAsia" w:ascii="Times New Roman" w:hAnsi="Times New Roman" w:eastAsia="方正仿宋_GBK"/>
          <w:sz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黔江区马喇镇人民政府2026年度山坪塘防汛工作预案</w:t>
      </w:r>
    </w:p>
    <w:p w14:paraId="783DB4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30"/>
        <w:textAlignment w:val="auto"/>
        <w:rPr>
          <w:rFonts w:ascii="Times New Roman" w:hAnsi="Times New Roman" w:eastAsia="方正仿宋_GBK"/>
          <w:sz w:val="32"/>
        </w:rPr>
      </w:pPr>
      <w:r>
        <w:rPr>
          <w:rFonts w:hint="eastAsia" w:ascii="Times New Roman" w:hAnsi="Times New Roman" w:eastAsia="方正仿宋_GBK"/>
          <w:sz w:val="32"/>
        </w:rPr>
        <w:t>为了搞好我镇山坪塘防汛工作，保障人民群众生命财产安全，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扎实做好2026年山坪塘防汛前各项准备工作</w:t>
      </w:r>
      <w:r>
        <w:rPr>
          <w:rFonts w:hint="eastAsia" w:ascii="Times New Roman" w:hAnsi="Times New Roman" w:eastAsia="方正仿宋_GBK"/>
          <w:sz w:val="32"/>
        </w:rPr>
        <w:t>，结合我镇实际，编制2026年度山平塘防汛工作预案。</w:t>
      </w:r>
    </w:p>
    <w:p w14:paraId="5E64699E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480" w:firstLineChars="150"/>
        <w:textAlignment w:val="auto"/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24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24"/>
        </w:rPr>
        <w:t>一、总则</w:t>
      </w:r>
    </w:p>
    <w:p w14:paraId="48A528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30"/>
        <w:textAlignment w:val="auto"/>
        <w:rPr>
          <w:rFonts w:ascii="Times New Roman" w:hAnsi="Times New Roman" w:eastAsia="方正楷体_GBK"/>
          <w:kern w:val="2"/>
          <w:sz w:val="32"/>
          <w:szCs w:val="24"/>
        </w:rPr>
      </w:pPr>
      <w:r>
        <w:rPr>
          <w:rFonts w:ascii="Times New Roman" w:hAnsi="Times New Roman" w:eastAsia="方正楷体_GBK"/>
          <w:kern w:val="2"/>
          <w:sz w:val="32"/>
          <w:szCs w:val="24"/>
        </w:rPr>
        <w:t>（一）编制目的</w:t>
      </w:r>
    </w:p>
    <w:p w14:paraId="28C465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30"/>
        <w:textAlignment w:val="auto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>立足马喇镇山坪塘分布特点及汛期降雨集中、地形复杂的实际，规范防汛应急处置流程，明确各方责任，强化监测预警、隐患排查、抢险救援等关键环节措施，最大限度防范化解山坪塘漫坝、溃坝等风险，保障人民群众生命财产安全及农业生产稳定，筑牢汛期安全防线。</w:t>
      </w:r>
    </w:p>
    <w:p w14:paraId="1BF9D759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480" w:firstLineChars="150"/>
        <w:textAlignment w:val="auto"/>
        <w:rPr>
          <w:rFonts w:ascii="Times New Roman" w:hAnsi="Times New Roman" w:eastAsia="方正楷体_GBK" w:cs="Times New Roman"/>
          <w:b w:val="0"/>
          <w:bCs w:val="0"/>
          <w:kern w:val="2"/>
          <w:sz w:val="32"/>
          <w:szCs w:val="24"/>
        </w:rPr>
      </w:pPr>
      <w:r>
        <w:rPr>
          <w:rFonts w:ascii="Times New Roman" w:hAnsi="Times New Roman" w:eastAsia="方正楷体_GBK" w:cs="Times New Roman"/>
          <w:b w:val="0"/>
          <w:bCs w:val="0"/>
          <w:kern w:val="2"/>
          <w:sz w:val="32"/>
          <w:szCs w:val="24"/>
        </w:rPr>
        <w:t>（二）编制依据</w:t>
      </w:r>
    </w:p>
    <w:p w14:paraId="2D3850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30"/>
        <w:textAlignment w:val="auto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>依据《中华人民共和国水法》《中华人民共和国防洪法》《水库大坝安全管理条例》《重庆市水利工程管理条例》《重庆市自然灾害处置办法》及黔江区防汛抗旱相关工作部署，结合马喇镇山坪塘运行实际编制。</w:t>
      </w:r>
    </w:p>
    <w:p w14:paraId="45FF3CB9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480" w:firstLineChars="150"/>
        <w:textAlignment w:val="auto"/>
        <w:rPr>
          <w:rFonts w:ascii="Times New Roman" w:hAnsi="Times New Roman" w:eastAsia="方正楷体_GBK" w:cs="Times New Roman"/>
          <w:b w:val="0"/>
          <w:bCs w:val="0"/>
          <w:kern w:val="2"/>
          <w:sz w:val="32"/>
          <w:szCs w:val="24"/>
        </w:rPr>
      </w:pPr>
      <w:r>
        <w:rPr>
          <w:rFonts w:ascii="Times New Roman" w:hAnsi="Times New Roman" w:eastAsia="方正楷体_GBK" w:cs="Times New Roman"/>
          <w:b w:val="0"/>
          <w:bCs w:val="0"/>
          <w:kern w:val="2"/>
          <w:sz w:val="32"/>
          <w:szCs w:val="24"/>
        </w:rPr>
        <w:t>（三）</w:t>
      </w:r>
      <w:r>
        <w:rPr>
          <w:rFonts w:hint="eastAsia" w:ascii="Times New Roman" w:hAnsi="Times New Roman" w:eastAsia="方正楷体_GBK" w:cs="Times New Roman"/>
          <w:b w:val="0"/>
          <w:bCs w:val="0"/>
          <w:kern w:val="2"/>
          <w:sz w:val="32"/>
          <w:szCs w:val="24"/>
        </w:rPr>
        <w:t>基本</w:t>
      </w:r>
      <w:r>
        <w:rPr>
          <w:rFonts w:ascii="Times New Roman" w:hAnsi="Times New Roman" w:eastAsia="方正楷体_GBK" w:cs="Times New Roman"/>
          <w:b w:val="0"/>
          <w:bCs w:val="0"/>
          <w:kern w:val="2"/>
          <w:sz w:val="32"/>
          <w:szCs w:val="24"/>
        </w:rPr>
        <w:t>情况</w:t>
      </w:r>
    </w:p>
    <w:p w14:paraId="132682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30"/>
        <w:textAlignment w:val="auto"/>
        <w:rPr>
          <w:rFonts w:ascii="Times New Roman" w:hAnsi="Times New Roman" w:eastAsia="方正仿宋_GBK"/>
          <w:sz w:val="32"/>
        </w:rPr>
      </w:pPr>
      <w:r>
        <w:rPr>
          <w:rFonts w:hint="eastAsia" w:ascii="Times New Roman" w:hAnsi="Times New Roman" w:eastAsia="方正仿宋_GBK"/>
          <w:sz w:val="32"/>
        </w:rPr>
        <w:t xml:space="preserve">马喇镇位于黔江区东南部，距主城区42公里，东与酉阳县相连，南与金洞乡交界，西与濯水镇接壤，北与五里乡毗邻，辖7村1居委，45个村民小组，5318户，19500人，幅员面积91平方公里，全镇共计15口山坪塘，其中官庄5口，小万3口，香树2口，杉树2口，高炉3口。 </w:t>
      </w:r>
    </w:p>
    <w:p w14:paraId="23F5C0C1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480" w:firstLineChars="150"/>
        <w:textAlignment w:val="auto"/>
        <w:rPr>
          <w:rFonts w:ascii="Times New Roman" w:hAnsi="Times New Roman" w:eastAsia="方正楷体_GBK" w:cs="Times New Roman"/>
          <w:b w:val="0"/>
          <w:bCs w:val="0"/>
          <w:kern w:val="2"/>
          <w:sz w:val="32"/>
          <w:szCs w:val="24"/>
        </w:rPr>
      </w:pPr>
      <w:r>
        <w:rPr>
          <w:rFonts w:ascii="Times New Roman" w:hAnsi="Times New Roman" w:eastAsia="方正楷体_GBK" w:cs="Times New Roman"/>
          <w:b w:val="0"/>
          <w:bCs w:val="0"/>
          <w:kern w:val="2"/>
          <w:sz w:val="32"/>
          <w:szCs w:val="24"/>
        </w:rPr>
        <w:t>（四）工作原则</w:t>
      </w:r>
    </w:p>
    <w:p w14:paraId="1B25EA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30"/>
        <w:textAlignment w:val="auto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>安全第一、预防为主，常备不懈、全力抢险；</w:t>
      </w:r>
    </w:p>
    <w:p w14:paraId="45C7CC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30"/>
        <w:textAlignment w:val="auto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>行政首长负责制、分级负责制、技术负责制</w:t>
      </w:r>
      <w:r>
        <w:rPr>
          <w:rFonts w:hint="eastAsia" w:ascii="Times New Roman" w:hAnsi="Times New Roman" w:eastAsia="方正仿宋_GBK"/>
          <w:sz w:val="32"/>
          <w:lang w:eastAsia="zh-CN"/>
        </w:rPr>
        <w:t>“</w:t>
      </w:r>
      <w:r>
        <w:rPr>
          <w:rFonts w:ascii="Times New Roman" w:hAnsi="Times New Roman" w:eastAsia="方正仿宋_GBK"/>
          <w:sz w:val="32"/>
        </w:rPr>
        <w:t>三制并行</w:t>
      </w:r>
      <w:r>
        <w:rPr>
          <w:rFonts w:hint="eastAsia" w:ascii="Times New Roman" w:hAnsi="Times New Roman" w:eastAsia="方正仿宋_GBK"/>
          <w:sz w:val="32"/>
          <w:lang w:eastAsia="zh-CN"/>
        </w:rPr>
        <w:t>”</w:t>
      </w:r>
      <w:r>
        <w:rPr>
          <w:rFonts w:ascii="Times New Roman" w:hAnsi="Times New Roman" w:eastAsia="方正仿宋_GBK"/>
          <w:sz w:val="32"/>
        </w:rPr>
        <w:t>；</w:t>
      </w:r>
    </w:p>
    <w:p w14:paraId="0443D1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30"/>
        <w:textAlignment w:val="auto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>工程措施与非工程措施结合，群防群治、协同作战；</w:t>
      </w:r>
    </w:p>
    <w:p w14:paraId="4F9D35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30"/>
        <w:textAlignment w:val="auto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>先人员后财产、先老弱病残后一般人员，科学转移、安全优先。</w:t>
      </w:r>
    </w:p>
    <w:p w14:paraId="24536133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480" w:firstLineChars="150"/>
        <w:textAlignment w:val="auto"/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24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24"/>
        </w:rPr>
        <w:t>二、组织机构与职责</w:t>
      </w:r>
    </w:p>
    <w:p w14:paraId="138A534B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480" w:firstLineChars="150"/>
        <w:textAlignment w:val="auto"/>
        <w:rPr>
          <w:rFonts w:ascii="Times New Roman" w:hAnsi="Times New Roman" w:eastAsia="方正楷体_GBK" w:cs="Times New Roman"/>
          <w:b w:val="0"/>
          <w:bCs w:val="0"/>
          <w:kern w:val="2"/>
          <w:sz w:val="32"/>
          <w:szCs w:val="24"/>
        </w:rPr>
      </w:pPr>
      <w:r>
        <w:rPr>
          <w:rFonts w:ascii="Times New Roman" w:hAnsi="Times New Roman" w:eastAsia="方正楷体_GBK" w:cs="Times New Roman"/>
          <w:b w:val="0"/>
          <w:bCs w:val="0"/>
          <w:kern w:val="2"/>
          <w:sz w:val="32"/>
          <w:szCs w:val="24"/>
        </w:rPr>
        <w:t>（一）应急指挥部</w:t>
      </w:r>
    </w:p>
    <w:p w14:paraId="080420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30"/>
        <w:textAlignment w:val="auto"/>
        <w:rPr>
          <w:rFonts w:ascii="Times New Roman" w:hAnsi="Times New Roman" w:eastAsia="方正仿宋_GBK"/>
          <w:sz w:val="32"/>
        </w:rPr>
      </w:pPr>
      <w:bookmarkStart w:id="0" w:name="OLE_LINK14"/>
      <w:bookmarkStart w:id="1" w:name="OLE_LINK13"/>
      <w:r>
        <w:rPr>
          <w:rFonts w:hint="eastAsia" w:ascii="Times New Roman" w:hAnsi="Times New Roman" w:eastAsia="方正仿宋_GBK"/>
          <w:color w:val="000000" w:themeColor="text1"/>
          <w:kern w:val="2"/>
          <w:sz w:val="32"/>
          <w:szCs w:val="24"/>
          <w14:textFill>
            <w14:solidFill>
              <w14:schemeClr w14:val="tx1"/>
            </w14:solidFill>
          </w14:textFill>
        </w:rPr>
        <w:t>成立马喇镇山坪塘防汛应急</w:t>
      </w:r>
      <w:r>
        <w:rPr>
          <w:rFonts w:hint="eastAsia" w:ascii="Times New Roman" w:hAnsi="Times New Roman" w:eastAsia="方正仿宋_GBK"/>
          <w:bCs/>
          <w:color w:val="000000" w:themeColor="text1"/>
          <w:kern w:val="2"/>
          <w:sz w:val="32"/>
          <w:szCs w:val="24"/>
          <w14:textFill>
            <w14:solidFill>
              <w14:schemeClr w14:val="tx1"/>
            </w14:solidFill>
          </w14:textFill>
        </w:rPr>
        <w:t>领导小组</w:t>
      </w:r>
      <w:r>
        <w:rPr>
          <w:rFonts w:hint="eastAsia" w:ascii="Times New Roman" w:hAnsi="Times New Roman" w:eastAsia="方正仿宋_GBK"/>
          <w:color w:val="000000" w:themeColor="text1"/>
          <w:sz w:val="32"/>
          <w14:textFill>
            <w14:solidFill>
              <w14:schemeClr w14:val="tx1"/>
            </w14:solidFill>
          </w14:textFill>
        </w:rPr>
        <w:t>，镇长任组长，分管水利工作副镇长、镇武装部部长任副组长，办、站、所、镇级部门及</w:t>
      </w:r>
      <w:r>
        <w:rPr>
          <w:rFonts w:hint="eastAsia" w:ascii="Times New Roman" w:hAnsi="Times New Roman" w:eastAsia="方正仿宋_GBK"/>
          <w:sz w:val="32"/>
        </w:rPr>
        <w:t>各村（社区）负责人为成员。</w:t>
      </w:r>
      <w:bookmarkStart w:id="2" w:name="OLE_LINK33"/>
      <w:bookmarkStart w:id="3" w:name="OLE_LINK32"/>
      <w:r>
        <w:rPr>
          <w:rFonts w:hint="eastAsia" w:ascii="Times New Roman" w:hAnsi="Times New Roman" w:eastAsia="方正仿宋_GBK"/>
          <w:sz w:val="32"/>
        </w:rPr>
        <w:t>统筹部署山坪塘防汛工作，制定应急处置方案；启动和终止应急响应；调度抢险队伍、物资和资金；协调区级部门支援；发布防汛指令和灾情信息。</w:t>
      </w:r>
      <w:bookmarkEnd w:id="2"/>
      <w:bookmarkEnd w:id="3"/>
    </w:p>
    <w:p w14:paraId="4496CE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30"/>
        <w:textAlignment w:val="auto"/>
        <w:rPr>
          <w:rFonts w:ascii="Times New Roman" w:hAnsi="Times New Roman" w:eastAsia="方正仿宋_GBK"/>
          <w:sz w:val="32"/>
        </w:rPr>
      </w:pPr>
      <w:r>
        <w:rPr>
          <w:rFonts w:hint="eastAsia" w:ascii="Times New Roman" w:hAnsi="Times New Roman" w:eastAsia="方正仿宋_GBK"/>
          <w:sz w:val="32"/>
        </w:rPr>
        <w:t>主要职责：统筹部署防汛工作，制定应急处置方案；启动和终止应急响应；调度抢险队伍、物资和资金；协调区级部门支援；发布防汛指令和灾情信息。</w:t>
      </w:r>
    </w:p>
    <w:p w14:paraId="123828AA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480" w:firstLineChars="150"/>
        <w:textAlignment w:val="auto"/>
        <w:rPr>
          <w:rFonts w:ascii="Times New Roman" w:hAnsi="Times New Roman" w:eastAsia="方正楷体_GBK" w:cs="Times New Roman"/>
          <w:b w:val="0"/>
          <w:bCs w:val="0"/>
          <w:color w:val="000000" w:themeColor="text1"/>
          <w:kern w:val="2"/>
          <w:sz w:val="32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 w:cs="Times New Roman"/>
          <w:b w:val="0"/>
          <w:bCs w:val="0"/>
          <w:color w:val="000000" w:themeColor="text1"/>
          <w:kern w:val="2"/>
          <w:sz w:val="32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楷体_GBK" w:cs="Times New Roman"/>
          <w:b w:val="0"/>
          <w:bCs w:val="0"/>
          <w:color w:val="000000" w:themeColor="text1"/>
          <w:kern w:val="2"/>
          <w:sz w:val="32"/>
          <w:szCs w:val="24"/>
          <w14:textFill>
            <w14:solidFill>
              <w14:schemeClr w14:val="tx1"/>
            </w14:solidFill>
          </w14:textFill>
        </w:rPr>
        <w:t>二</w:t>
      </w:r>
      <w:r>
        <w:rPr>
          <w:rFonts w:ascii="Times New Roman" w:hAnsi="Times New Roman" w:eastAsia="方正楷体_GBK" w:cs="Times New Roman"/>
          <w:b w:val="0"/>
          <w:bCs w:val="0"/>
          <w:color w:val="000000" w:themeColor="text1"/>
          <w:kern w:val="2"/>
          <w:sz w:val="32"/>
          <w:szCs w:val="24"/>
          <w14:textFill>
            <w14:solidFill>
              <w14:schemeClr w14:val="tx1"/>
            </w14:solidFill>
          </w14:textFill>
        </w:rPr>
        <w:t>）三级责任人体系</w:t>
      </w:r>
    </w:p>
    <w:p w14:paraId="3211B2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30"/>
        <w:textAlignment w:val="auto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>行政责任人：各村（居）书记为辖区山坪塘行政责任人，负责政策落实、宣传动员、责任督导及险情上报协调。</w:t>
      </w:r>
    </w:p>
    <w:p w14:paraId="1BDF5F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30"/>
        <w:textAlignment w:val="auto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>技术责任人：镇农服中心技术人员为技术责任人，负责预案编制、技术指导、培训演练及抢险方案制定。</w:t>
      </w:r>
    </w:p>
    <w:p w14:paraId="551668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30"/>
        <w:textAlignment w:val="auto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>管护责任人：每座山坪塘明确1名专职管护责任人，负责日常巡查、设施维护、水情记录及险情初报。</w:t>
      </w:r>
    </w:p>
    <w:bookmarkEnd w:id="0"/>
    <w:bookmarkEnd w:id="1"/>
    <w:p w14:paraId="7F14D6D9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480" w:firstLineChars="150"/>
        <w:textAlignment w:val="auto"/>
        <w:rPr>
          <w:rFonts w:ascii="Times New Roman" w:hAnsi="Times New Roman" w:eastAsia="方正黑体_GBK"/>
          <w:sz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24"/>
        </w:rPr>
        <w:t>四、各村（居）委山坪塘防汛工作责任人</w:t>
      </w:r>
    </w:p>
    <w:tbl>
      <w:tblPr>
        <w:tblStyle w:val="5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8"/>
        <w:gridCol w:w="2475"/>
        <w:gridCol w:w="2507"/>
      </w:tblGrid>
      <w:tr w14:paraId="25ECD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8" w:type="dxa"/>
            <w:vAlign w:val="center"/>
          </w:tcPr>
          <w:p w14:paraId="750E81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ascii="Times New Roman" w:hAnsi="Times New Roman" w:eastAsia="方正仿宋_GBK"/>
                <w:sz w:val="32"/>
              </w:rPr>
            </w:pPr>
            <w:r>
              <w:rPr>
                <w:rFonts w:hint="eastAsia" w:ascii="Times New Roman" w:hAnsi="Times New Roman" w:eastAsia="方正仿宋_GBK"/>
                <w:sz w:val="32"/>
              </w:rPr>
              <w:t>村（居）委</w:t>
            </w:r>
          </w:p>
        </w:tc>
        <w:tc>
          <w:tcPr>
            <w:tcW w:w="4982" w:type="dxa"/>
            <w:gridSpan w:val="2"/>
            <w:vAlign w:val="center"/>
          </w:tcPr>
          <w:p w14:paraId="318EF0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ascii="Times New Roman" w:hAnsi="Times New Roman" w:eastAsia="方正仿宋_GBK"/>
                <w:sz w:val="32"/>
              </w:rPr>
            </w:pPr>
            <w:r>
              <w:rPr>
                <w:rFonts w:hint="eastAsia" w:ascii="Times New Roman" w:hAnsi="Times New Roman" w:eastAsia="方正仿宋_GBK"/>
                <w:sz w:val="32"/>
              </w:rPr>
              <w:t>责任人</w:t>
            </w:r>
          </w:p>
        </w:tc>
      </w:tr>
      <w:tr w14:paraId="60ED7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8" w:type="dxa"/>
            <w:vAlign w:val="center"/>
          </w:tcPr>
          <w:p w14:paraId="7B3492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ascii="Times New Roman" w:hAnsi="Times New Roman" w:eastAsia="方正仿宋_GBK"/>
                <w:sz w:val="32"/>
              </w:rPr>
            </w:pPr>
            <w:r>
              <w:rPr>
                <w:rFonts w:hint="eastAsia" w:ascii="Times New Roman" w:hAnsi="Times New Roman" w:eastAsia="方正仿宋_GBK"/>
                <w:sz w:val="32"/>
              </w:rPr>
              <w:t>莲花居委</w:t>
            </w:r>
          </w:p>
        </w:tc>
        <w:tc>
          <w:tcPr>
            <w:tcW w:w="2475" w:type="dxa"/>
            <w:vAlign w:val="center"/>
          </w:tcPr>
          <w:p w14:paraId="576991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ascii="Times New Roman" w:hAnsi="Times New Roman" w:eastAsia="方正仿宋_GBK"/>
                <w:sz w:val="32"/>
              </w:rPr>
            </w:pPr>
            <w:r>
              <w:rPr>
                <w:rFonts w:hint="eastAsia" w:ascii="Times New Roman" w:hAnsi="Times New Roman" w:eastAsia="方正仿宋_GBK"/>
                <w:sz w:val="32"/>
              </w:rPr>
              <w:t>郑登超</w:t>
            </w:r>
          </w:p>
        </w:tc>
        <w:tc>
          <w:tcPr>
            <w:tcW w:w="2507" w:type="dxa"/>
            <w:vAlign w:val="center"/>
          </w:tcPr>
          <w:p w14:paraId="4BCE7D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72"/>
              <w:jc w:val="center"/>
              <w:textAlignment w:val="auto"/>
              <w:rPr>
                <w:rFonts w:ascii="Times New Roman" w:hAnsi="Times New Roman" w:eastAsia="方正仿宋_GBK"/>
                <w:sz w:val="32"/>
              </w:rPr>
            </w:pPr>
            <w:r>
              <w:rPr>
                <w:rFonts w:hint="eastAsia" w:ascii="Times New Roman" w:hAnsi="Times New Roman" w:eastAsia="方正仿宋_GBK"/>
                <w:sz w:val="32"/>
              </w:rPr>
              <w:t>姚  波</w:t>
            </w:r>
          </w:p>
        </w:tc>
      </w:tr>
      <w:tr w14:paraId="21618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8" w:type="dxa"/>
            <w:vAlign w:val="center"/>
          </w:tcPr>
          <w:p w14:paraId="451FB5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ascii="Times New Roman" w:hAnsi="Times New Roman" w:eastAsia="方正仿宋_GBK"/>
                <w:sz w:val="32"/>
              </w:rPr>
            </w:pPr>
            <w:r>
              <w:rPr>
                <w:rFonts w:hint="eastAsia" w:ascii="Times New Roman" w:hAnsi="Times New Roman" w:eastAsia="方正仿宋_GBK"/>
                <w:sz w:val="32"/>
              </w:rPr>
              <w:t>杉树村</w:t>
            </w:r>
          </w:p>
        </w:tc>
        <w:tc>
          <w:tcPr>
            <w:tcW w:w="2475" w:type="dxa"/>
            <w:vAlign w:val="center"/>
          </w:tcPr>
          <w:p w14:paraId="0DF77C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ascii="Times New Roman" w:hAnsi="Times New Roman" w:eastAsia="方正仿宋_GBK"/>
                <w:sz w:val="32"/>
              </w:rPr>
            </w:pPr>
            <w:r>
              <w:rPr>
                <w:rFonts w:hint="eastAsia" w:ascii="Times New Roman" w:hAnsi="Times New Roman" w:eastAsia="方正仿宋_GBK"/>
                <w:sz w:val="32"/>
              </w:rPr>
              <w:t>莫华林</w:t>
            </w:r>
          </w:p>
        </w:tc>
        <w:tc>
          <w:tcPr>
            <w:tcW w:w="2507" w:type="dxa"/>
            <w:vAlign w:val="center"/>
          </w:tcPr>
          <w:p w14:paraId="1864B0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72"/>
              <w:jc w:val="center"/>
              <w:textAlignment w:val="auto"/>
              <w:rPr>
                <w:rFonts w:ascii="Times New Roman" w:hAnsi="Times New Roman" w:eastAsia="方正仿宋_GBK"/>
                <w:sz w:val="32"/>
              </w:rPr>
            </w:pPr>
            <w:r>
              <w:rPr>
                <w:rFonts w:hint="eastAsia" w:ascii="Times New Roman" w:hAnsi="Times New Roman" w:eastAsia="方正仿宋_GBK"/>
                <w:sz w:val="32"/>
              </w:rPr>
              <w:t>李师祥</w:t>
            </w:r>
          </w:p>
        </w:tc>
      </w:tr>
      <w:tr w14:paraId="3AE1D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8" w:type="dxa"/>
            <w:vAlign w:val="center"/>
          </w:tcPr>
          <w:p w14:paraId="453CEF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ascii="Times New Roman" w:hAnsi="Times New Roman" w:eastAsia="方正仿宋_GBK"/>
                <w:sz w:val="32"/>
              </w:rPr>
            </w:pPr>
            <w:r>
              <w:rPr>
                <w:rFonts w:hint="eastAsia" w:ascii="Times New Roman" w:hAnsi="Times New Roman" w:eastAsia="方正仿宋_GBK"/>
                <w:sz w:val="32"/>
              </w:rPr>
              <w:t>龙溪村</w:t>
            </w:r>
          </w:p>
        </w:tc>
        <w:tc>
          <w:tcPr>
            <w:tcW w:w="2475" w:type="dxa"/>
            <w:vAlign w:val="center"/>
          </w:tcPr>
          <w:p w14:paraId="50A49A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ascii="Times New Roman" w:hAnsi="Times New Roman" w:eastAsia="方正仿宋_GBK"/>
                <w:sz w:val="32"/>
              </w:rPr>
            </w:pPr>
            <w:r>
              <w:rPr>
                <w:rFonts w:hint="eastAsia" w:ascii="Times New Roman" w:hAnsi="Times New Roman" w:eastAsia="方正仿宋_GBK"/>
                <w:sz w:val="32"/>
              </w:rPr>
              <w:t>洪政坤</w:t>
            </w:r>
          </w:p>
        </w:tc>
        <w:tc>
          <w:tcPr>
            <w:tcW w:w="2507" w:type="dxa"/>
            <w:vAlign w:val="center"/>
          </w:tcPr>
          <w:p w14:paraId="734D37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72"/>
              <w:jc w:val="center"/>
              <w:textAlignment w:val="auto"/>
              <w:rPr>
                <w:rFonts w:ascii="Times New Roman" w:hAnsi="Times New Roman" w:eastAsia="方正仿宋_GBK"/>
                <w:sz w:val="32"/>
              </w:rPr>
            </w:pPr>
            <w:r>
              <w:rPr>
                <w:rFonts w:hint="eastAsia" w:ascii="Times New Roman" w:hAnsi="Times New Roman" w:eastAsia="方正仿宋_GBK"/>
                <w:sz w:val="32"/>
              </w:rPr>
              <w:t>郑英秋</w:t>
            </w:r>
          </w:p>
        </w:tc>
      </w:tr>
      <w:tr w14:paraId="6C2A5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8" w:type="dxa"/>
            <w:vAlign w:val="center"/>
          </w:tcPr>
          <w:p w14:paraId="136466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ascii="Times New Roman" w:hAnsi="Times New Roman" w:eastAsia="方正仿宋_GBK"/>
                <w:sz w:val="32"/>
              </w:rPr>
            </w:pPr>
            <w:r>
              <w:rPr>
                <w:rFonts w:hint="eastAsia" w:ascii="Times New Roman" w:hAnsi="Times New Roman" w:eastAsia="方正仿宋_GBK"/>
                <w:sz w:val="32"/>
              </w:rPr>
              <w:t>印合村</w:t>
            </w:r>
          </w:p>
        </w:tc>
        <w:tc>
          <w:tcPr>
            <w:tcW w:w="2475" w:type="dxa"/>
            <w:vAlign w:val="center"/>
          </w:tcPr>
          <w:p w14:paraId="30D059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ascii="Times New Roman" w:hAnsi="Times New Roman" w:eastAsia="方正仿宋_GBK"/>
                <w:sz w:val="32"/>
              </w:rPr>
            </w:pPr>
            <w:r>
              <w:rPr>
                <w:rFonts w:hint="eastAsia" w:ascii="Times New Roman" w:hAnsi="Times New Roman" w:eastAsia="方正仿宋_GBK"/>
                <w:sz w:val="32"/>
              </w:rPr>
              <w:t>黄华勇</w:t>
            </w:r>
          </w:p>
        </w:tc>
        <w:tc>
          <w:tcPr>
            <w:tcW w:w="2507" w:type="dxa"/>
            <w:vAlign w:val="center"/>
          </w:tcPr>
          <w:p w14:paraId="34DDAF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72"/>
              <w:jc w:val="center"/>
              <w:textAlignment w:val="auto"/>
              <w:rPr>
                <w:rFonts w:ascii="Times New Roman" w:hAnsi="Times New Roman" w:eastAsia="方正仿宋_GBK"/>
                <w:sz w:val="32"/>
              </w:rPr>
            </w:pPr>
            <w:r>
              <w:rPr>
                <w:rFonts w:hint="eastAsia" w:ascii="Times New Roman" w:hAnsi="Times New Roman" w:eastAsia="方正仿宋_GBK"/>
                <w:sz w:val="32"/>
              </w:rPr>
              <w:t>黄琼英</w:t>
            </w:r>
          </w:p>
        </w:tc>
      </w:tr>
      <w:tr w14:paraId="2DF2B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8" w:type="dxa"/>
            <w:vAlign w:val="center"/>
          </w:tcPr>
          <w:p w14:paraId="7C0B12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ascii="Times New Roman" w:hAnsi="Times New Roman" w:eastAsia="方正仿宋_GBK"/>
                <w:sz w:val="32"/>
              </w:rPr>
            </w:pPr>
            <w:r>
              <w:rPr>
                <w:rFonts w:hint="eastAsia" w:ascii="Times New Roman" w:hAnsi="Times New Roman" w:eastAsia="方正仿宋_GBK"/>
                <w:sz w:val="32"/>
              </w:rPr>
              <w:t>香树村</w:t>
            </w:r>
          </w:p>
        </w:tc>
        <w:tc>
          <w:tcPr>
            <w:tcW w:w="2475" w:type="dxa"/>
            <w:vAlign w:val="center"/>
          </w:tcPr>
          <w:p w14:paraId="6F45C3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ascii="Times New Roman" w:hAnsi="Times New Roman" w:eastAsia="方正仿宋_GBK"/>
                <w:sz w:val="32"/>
              </w:rPr>
            </w:pPr>
            <w:r>
              <w:rPr>
                <w:rFonts w:hint="eastAsia" w:ascii="Times New Roman" w:hAnsi="Times New Roman" w:eastAsia="方正仿宋_GBK"/>
                <w:sz w:val="32"/>
              </w:rPr>
              <w:t>张光永</w:t>
            </w:r>
          </w:p>
        </w:tc>
        <w:tc>
          <w:tcPr>
            <w:tcW w:w="2507" w:type="dxa"/>
            <w:vAlign w:val="center"/>
          </w:tcPr>
          <w:p w14:paraId="7C9920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72"/>
              <w:jc w:val="center"/>
              <w:textAlignment w:val="auto"/>
              <w:rPr>
                <w:rFonts w:ascii="Times New Roman" w:hAnsi="Times New Roman" w:eastAsia="方正仿宋_GBK"/>
                <w:sz w:val="32"/>
              </w:rPr>
            </w:pPr>
            <w:r>
              <w:rPr>
                <w:rFonts w:hint="eastAsia" w:ascii="Times New Roman" w:hAnsi="Times New Roman" w:eastAsia="方正仿宋_GBK"/>
                <w:sz w:val="32"/>
              </w:rPr>
              <w:t>李进川</w:t>
            </w:r>
          </w:p>
        </w:tc>
      </w:tr>
      <w:tr w14:paraId="30AB9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8" w:type="dxa"/>
            <w:vAlign w:val="center"/>
          </w:tcPr>
          <w:p w14:paraId="06F2CF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ascii="Times New Roman" w:hAnsi="Times New Roman" w:eastAsia="方正仿宋_GBK"/>
                <w:sz w:val="32"/>
              </w:rPr>
            </w:pPr>
            <w:r>
              <w:rPr>
                <w:rFonts w:hint="eastAsia" w:ascii="Times New Roman" w:hAnsi="Times New Roman" w:eastAsia="方正仿宋_GBK"/>
                <w:sz w:val="32"/>
              </w:rPr>
              <w:t>小万村</w:t>
            </w:r>
          </w:p>
        </w:tc>
        <w:tc>
          <w:tcPr>
            <w:tcW w:w="2475" w:type="dxa"/>
            <w:vAlign w:val="center"/>
          </w:tcPr>
          <w:p w14:paraId="328E96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ascii="Times New Roman" w:hAnsi="Times New Roman" w:eastAsia="方正仿宋_GBK"/>
                <w:sz w:val="32"/>
              </w:rPr>
            </w:pPr>
            <w:r>
              <w:rPr>
                <w:rFonts w:hint="eastAsia" w:ascii="Times New Roman" w:hAnsi="Times New Roman" w:eastAsia="方正仿宋_GBK"/>
                <w:sz w:val="32"/>
              </w:rPr>
              <w:t>郑  毅</w:t>
            </w:r>
          </w:p>
        </w:tc>
        <w:tc>
          <w:tcPr>
            <w:tcW w:w="2507" w:type="dxa"/>
            <w:vAlign w:val="center"/>
          </w:tcPr>
          <w:p w14:paraId="69E1A6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ascii="Times New Roman" w:hAnsi="Times New Roman" w:eastAsia="方正仿宋_GBK"/>
                <w:sz w:val="32"/>
              </w:rPr>
            </w:pPr>
            <w:r>
              <w:rPr>
                <w:rFonts w:hint="eastAsia" w:ascii="Times New Roman" w:hAnsi="Times New Roman" w:eastAsia="方正仿宋_GBK"/>
                <w:sz w:val="32"/>
              </w:rPr>
              <w:t>余海容</w:t>
            </w:r>
          </w:p>
        </w:tc>
      </w:tr>
      <w:tr w14:paraId="12C42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8" w:type="dxa"/>
            <w:vAlign w:val="center"/>
          </w:tcPr>
          <w:p w14:paraId="62E303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ascii="Times New Roman" w:hAnsi="Times New Roman" w:eastAsia="方正仿宋_GBK"/>
                <w:sz w:val="32"/>
              </w:rPr>
            </w:pPr>
            <w:r>
              <w:rPr>
                <w:rFonts w:hint="eastAsia" w:ascii="Times New Roman" w:hAnsi="Times New Roman" w:eastAsia="方正仿宋_GBK"/>
                <w:sz w:val="32"/>
              </w:rPr>
              <w:t>官庄村</w:t>
            </w:r>
          </w:p>
        </w:tc>
        <w:tc>
          <w:tcPr>
            <w:tcW w:w="2475" w:type="dxa"/>
            <w:vAlign w:val="center"/>
          </w:tcPr>
          <w:p w14:paraId="44F9B3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ascii="Times New Roman" w:hAnsi="Times New Roman" w:eastAsia="方正仿宋_GBK"/>
                <w:sz w:val="32"/>
              </w:rPr>
            </w:pPr>
            <w:r>
              <w:rPr>
                <w:rFonts w:hint="eastAsia" w:ascii="Times New Roman" w:hAnsi="Times New Roman" w:eastAsia="方正仿宋_GBK"/>
                <w:sz w:val="32"/>
              </w:rPr>
              <w:t>冉秀珍</w:t>
            </w:r>
          </w:p>
        </w:tc>
        <w:tc>
          <w:tcPr>
            <w:tcW w:w="2507" w:type="dxa"/>
            <w:vAlign w:val="center"/>
          </w:tcPr>
          <w:p w14:paraId="5BBC18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72"/>
              <w:jc w:val="center"/>
              <w:textAlignment w:val="auto"/>
              <w:rPr>
                <w:rFonts w:ascii="Times New Roman" w:hAnsi="Times New Roman" w:eastAsia="方正仿宋_GBK"/>
                <w:sz w:val="32"/>
              </w:rPr>
            </w:pPr>
            <w:r>
              <w:rPr>
                <w:rFonts w:hint="eastAsia" w:ascii="Times New Roman" w:hAnsi="Times New Roman" w:eastAsia="方正仿宋_GBK"/>
                <w:sz w:val="32"/>
              </w:rPr>
              <w:t>喻强波</w:t>
            </w:r>
          </w:p>
        </w:tc>
      </w:tr>
      <w:tr w14:paraId="31C1C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8" w:type="dxa"/>
            <w:vAlign w:val="center"/>
          </w:tcPr>
          <w:p w14:paraId="5503CE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ascii="Times New Roman" w:hAnsi="Times New Roman" w:eastAsia="方正仿宋_GBK"/>
                <w:sz w:val="32"/>
              </w:rPr>
            </w:pPr>
            <w:r>
              <w:rPr>
                <w:rFonts w:hint="eastAsia" w:ascii="Times New Roman" w:hAnsi="Times New Roman" w:eastAsia="方正仿宋_GBK"/>
                <w:sz w:val="32"/>
              </w:rPr>
              <w:t>高炉村</w:t>
            </w:r>
          </w:p>
        </w:tc>
        <w:tc>
          <w:tcPr>
            <w:tcW w:w="2475" w:type="dxa"/>
            <w:vAlign w:val="center"/>
          </w:tcPr>
          <w:p w14:paraId="377870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ascii="Times New Roman" w:hAnsi="Times New Roman" w:eastAsia="方正仿宋_GBK"/>
                <w:sz w:val="32"/>
              </w:rPr>
            </w:pPr>
            <w:r>
              <w:rPr>
                <w:rFonts w:hint="eastAsia" w:ascii="Times New Roman" w:hAnsi="Times New Roman" w:eastAsia="方正仿宋_GBK"/>
                <w:sz w:val="32"/>
              </w:rPr>
              <w:t>张  浪</w:t>
            </w:r>
          </w:p>
        </w:tc>
        <w:tc>
          <w:tcPr>
            <w:tcW w:w="2507" w:type="dxa"/>
            <w:vAlign w:val="center"/>
          </w:tcPr>
          <w:p w14:paraId="113FB4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72"/>
              <w:jc w:val="center"/>
              <w:textAlignment w:val="auto"/>
              <w:rPr>
                <w:rFonts w:ascii="Times New Roman" w:hAnsi="Times New Roman" w:eastAsia="方正仿宋_GBK"/>
                <w:sz w:val="32"/>
              </w:rPr>
            </w:pPr>
            <w:r>
              <w:rPr>
                <w:rFonts w:hint="eastAsia" w:ascii="Times New Roman" w:hAnsi="Times New Roman" w:eastAsia="方正仿宋_GBK"/>
                <w:sz w:val="32"/>
              </w:rPr>
              <w:t>何  徐</w:t>
            </w:r>
          </w:p>
        </w:tc>
      </w:tr>
    </w:tbl>
    <w:p w14:paraId="5EC9A74E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24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24"/>
        </w:rPr>
        <w:t>五、防汛准备</w:t>
      </w:r>
    </w:p>
    <w:p w14:paraId="49A340F5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480" w:firstLineChars="150"/>
        <w:textAlignment w:val="auto"/>
        <w:rPr>
          <w:rFonts w:ascii="Times New Roman" w:hAnsi="Times New Roman" w:eastAsia="方正楷体_GBK" w:cs="Times New Roman"/>
          <w:b w:val="0"/>
          <w:bCs w:val="0"/>
          <w:kern w:val="2"/>
          <w:sz w:val="32"/>
          <w:szCs w:val="24"/>
        </w:rPr>
      </w:pPr>
      <w:r>
        <w:rPr>
          <w:rFonts w:ascii="Times New Roman" w:hAnsi="Times New Roman" w:eastAsia="方正楷体_GBK" w:cs="Times New Roman"/>
          <w:b w:val="0"/>
          <w:bCs w:val="0"/>
          <w:kern w:val="2"/>
          <w:sz w:val="32"/>
          <w:szCs w:val="24"/>
        </w:rPr>
        <w:t>（一）隐患排查整治</w:t>
      </w:r>
    </w:p>
    <w:p w14:paraId="3C341A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30"/>
        <w:textAlignment w:val="auto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>汛前排查（3月-4月）：组织技术人员对所有山坪塘开展全覆盖排查，重点检查坝体、溢洪道、放水设施、监测设备等，建立隐患台账，明确整改措施、责任人和时限，4月底前完成所有隐患整改销号。</w:t>
      </w:r>
    </w:p>
    <w:p w14:paraId="77555A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30"/>
        <w:textAlignment w:val="auto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>汛中巡查：按</w:t>
      </w:r>
      <w:r>
        <w:rPr>
          <w:rFonts w:hint="eastAsia" w:ascii="Times New Roman" w:hAnsi="Times New Roman" w:eastAsia="方正仿宋_GBK"/>
          <w:sz w:val="32"/>
          <w:lang w:eastAsia="zh-CN"/>
        </w:rPr>
        <w:t>“</w:t>
      </w:r>
      <w:r>
        <w:rPr>
          <w:rFonts w:ascii="Times New Roman" w:hAnsi="Times New Roman" w:eastAsia="方正仿宋_GBK"/>
          <w:sz w:val="32"/>
        </w:rPr>
        <w:t>非汛期每月1次、汛期每周1次、高风险塘每日1次、暴雨后加密频次</w:t>
      </w:r>
      <w:r>
        <w:rPr>
          <w:rFonts w:hint="eastAsia" w:ascii="Times New Roman" w:hAnsi="Times New Roman" w:eastAsia="方正仿宋_GBK"/>
          <w:sz w:val="32"/>
          <w:lang w:eastAsia="zh-CN"/>
        </w:rPr>
        <w:t>”</w:t>
      </w:r>
      <w:r>
        <w:rPr>
          <w:rFonts w:ascii="Times New Roman" w:hAnsi="Times New Roman" w:eastAsia="方正仿宋_GBK"/>
          <w:sz w:val="32"/>
        </w:rPr>
        <w:t>执行，对坝体裂缝、渗漏、管涌等险情及时处置上报。</w:t>
      </w:r>
    </w:p>
    <w:p w14:paraId="7757A9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30"/>
        <w:textAlignment w:val="auto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>汛后复查（10月）：对山坪塘工程设施进行全面检查，修复汛期损坏部位，完善防护措施。</w:t>
      </w:r>
    </w:p>
    <w:p w14:paraId="45AA7EEE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480" w:firstLineChars="150"/>
        <w:textAlignment w:val="auto"/>
        <w:rPr>
          <w:rFonts w:ascii="Times New Roman" w:hAnsi="Times New Roman" w:eastAsia="方正楷体_GBK" w:cs="Times New Roman"/>
          <w:b w:val="0"/>
          <w:bCs w:val="0"/>
          <w:kern w:val="2"/>
          <w:sz w:val="32"/>
          <w:szCs w:val="24"/>
        </w:rPr>
      </w:pPr>
      <w:r>
        <w:rPr>
          <w:rFonts w:ascii="Times New Roman" w:hAnsi="Times New Roman" w:eastAsia="方正楷体_GBK" w:cs="Times New Roman"/>
          <w:b w:val="0"/>
          <w:bCs w:val="0"/>
          <w:kern w:val="2"/>
          <w:sz w:val="32"/>
          <w:szCs w:val="24"/>
        </w:rPr>
        <w:t>（二）物资队伍准备</w:t>
      </w:r>
    </w:p>
    <w:p w14:paraId="58A29F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30"/>
        <w:textAlignment w:val="auto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>物资储备：在镇应急仓库及重点村社设立储备点，储备编织袋、救生衣、铁锹、抽水泵、应急照明等抢险物资，建立台账，定期检查更新，确保随时可调。</w:t>
      </w:r>
    </w:p>
    <w:p w14:paraId="485E83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30"/>
        <w:textAlignment w:val="auto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>队伍组建：组建不少于50人的应急抢险队，吸纳党员、民兵、村民代表等力量，开展防汛技能培训和实战演练（每年不少于2次），提升抢险处置能力。</w:t>
      </w:r>
    </w:p>
    <w:p w14:paraId="6088872B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480" w:firstLineChars="150"/>
        <w:textAlignment w:val="auto"/>
        <w:rPr>
          <w:rFonts w:ascii="Times New Roman" w:hAnsi="Times New Roman" w:eastAsia="方正楷体_GBK" w:cs="Times New Roman"/>
          <w:b w:val="0"/>
          <w:bCs w:val="0"/>
          <w:kern w:val="2"/>
          <w:sz w:val="32"/>
          <w:szCs w:val="24"/>
        </w:rPr>
      </w:pPr>
      <w:r>
        <w:rPr>
          <w:rFonts w:ascii="Times New Roman" w:hAnsi="Times New Roman" w:eastAsia="方正楷体_GBK" w:cs="Times New Roman"/>
          <w:b w:val="0"/>
          <w:bCs w:val="0"/>
          <w:kern w:val="2"/>
          <w:sz w:val="32"/>
          <w:szCs w:val="24"/>
        </w:rPr>
        <w:t>（三）预警设施建设</w:t>
      </w:r>
    </w:p>
    <w:p w14:paraId="156D8C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30"/>
        <w:textAlignment w:val="auto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>完善监测设备：为高、中风险山坪塘配备水位尺、雨量计，接入镇防汛监测平台，实现水雨情实时监测。</w:t>
      </w:r>
    </w:p>
    <w:p w14:paraId="6D0E36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30"/>
        <w:textAlignment w:val="auto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>畅通预警渠道：建立</w:t>
      </w:r>
      <w:r>
        <w:rPr>
          <w:rFonts w:hint="eastAsia" w:ascii="Times New Roman" w:hAnsi="Times New Roman" w:eastAsia="方正仿宋_GBK"/>
          <w:sz w:val="32"/>
          <w:lang w:eastAsia="zh-CN"/>
        </w:rPr>
        <w:t>“</w:t>
      </w:r>
      <w:r>
        <w:rPr>
          <w:rFonts w:ascii="Times New Roman" w:hAnsi="Times New Roman" w:eastAsia="方正仿宋_GBK"/>
          <w:sz w:val="32"/>
        </w:rPr>
        <w:t>镇-村-组-户</w:t>
      </w:r>
      <w:r>
        <w:rPr>
          <w:rFonts w:hint="eastAsia" w:ascii="Times New Roman" w:hAnsi="Times New Roman" w:eastAsia="方正仿宋_GBK"/>
          <w:sz w:val="32"/>
          <w:lang w:eastAsia="zh-CN"/>
        </w:rPr>
        <w:t>”</w:t>
      </w:r>
      <w:r>
        <w:rPr>
          <w:rFonts w:ascii="Times New Roman" w:hAnsi="Times New Roman" w:eastAsia="方正仿宋_GBK"/>
          <w:sz w:val="32"/>
        </w:rPr>
        <w:t>四级预警传递机制，通过应急广播、微信群、鸣锣、上门通知等方式，确保预警信息10分钟内传递到户到人。</w:t>
      </w:r>
    </w:p>
    <w:p w14:paraId="774AA975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480" w:firstLineChars="150"/>
        <w:textAlignment w:val="auto"/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24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24"/>
        </w:rPr>
        <w:t>六、监测预警</w:t>
      </w:r>
    </w:p>
    <w:p w14:paraId="6C0EE0B6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480" w:firstLineChars="150"/>
        <w:textAlignment w:val="auto"/>
        <w:rPr>
          <w:rFonts w:ascii="Times New Roman" w:hAnsi="Times New Roman" w:eastAsia="方正楷体_GBK" w:cs="Times New Roman"/>
          <w:b w:val="0"/>
          <w:bCs w:val="0"/>
          <w:kern w:val="2"/>
          <w:sz w:val="32"/>
          <w:szCs w:val="24"/>
        </w:rPr>
      </w:pPr>
      <w:r>
        <w:rPr>
          <w:rFonts w:ascii="Times New Roman" w:hAnsi="Times New Roman" w:eastAsia="方正楷体_GBK" w:cs="Times New Roman"/>
          <w:b w:val="0"/>
          <w:bCs w:val="0"/>
          <w:kern w:val="2"/>
          <w:sz w:val="32"/>
          <w:szCs w:val="24"/>
        </w:rPr>
        <w:t>（一）监测内容与频次</w:t>
      </w:r>
    </w:p>
    <w:p w14:paraId="073F56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30"/>
        <w:textAlignment w:val="auto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>监测内容：重点监测降雨量、库水位、坝体渗流量、溢洪道过流情况，以及坝体、坝肩、近坝岸坡是否存在裂缝、滑坡等异常。</w:t>
      </w:r>
    </w:p>
    <w:p w14:paraId="20EC7B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30"/>
        <w:textAlignment w:val="auto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>监测频次：非汛期每月1次，汛期每周1次；遇暴雨、强对流天气，管护责任人每2小时巡查1次，高风险山坪塘24小时值守监测。</w:t>
      </w:r>
    </w:p>
    <w:p w14:paraId="423CD166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480" w:firstLineChars="150"/>
        <w:textAlignment w:val="auto"/>
        <w:rPr>
          <w:rFonts w:ascii="Times New Roman" w:hAnsi="Times New Roman" w:eastAsia="方正楷体_GBK" w:cs="Times New Roman"/>
          <w:b w:val="0"/>
          <w:bCs w:val="0"/>
          <w:kern w:val="2"/>
          <w:sz w:val="32"/>
          <w:szCs w:val="24"/>
        </w:rPr>
      </w:pPr>
      <w:r>
        <w:rPr>
          <w:rFonts w:ascii="Times New Roman" w:hAnsi="Times New Roman" w:eastAsia="方正楷体_GBK" w:cs="Times New Roman"/>
          <w:b w:val="0"/>
          <w:bCs w:val="0"/>
          <w:kern w:val="2"/>
          <w:sz w:val="32"/>
          <w:szCs w:val="24"/>
        </w:rPr>
        <w:t>（二）预警阈值</w:t>
      </w:r>
    </w:p>
    <w:p w14:paraId="7A7F5D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30"/>
        <w:textAlignment w:val="auto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>雨情预警：24小时降雨量达50毫米及以上或连续3天降雨且单日降雨20毫米以上，启动雨情预警。</w:t>
      </w:r>
    </w:p>
    <w:p w14:paraId="766942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30"/>
        <w:textAlignment w:val="auto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>水位预警：库水位达到正常蓄水位为警戒水位，达到设计洪水位为保证水位，接近警戒水位时启动预警。</w:t>
      </w:r>
    </w:p>
    <w:p w14:paraId="0EF3AAD9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480" w:firstLineChars="150"/>
        <w:textAlignment w:val="auto"/>
        <w:rPr>
          <w:rFonts w:ascii="Times New Roman" w:hAnsi="Times New Roman" w:eastAsia="方正楷体_GBK" w:cs="Times New Roman"/>
          <w:b w:val="0"/>
          <w:bCs w:val="0"/>
          <w:kern w:val="2"/>
          <w:sz w:val="32"/>
          <w:szCs w:val="24"/>
        </w:rPr>
      </w:pPr>
      <w:r>
        <w:rPr>
          <w:rFonts w:ascii="Times New Roman" w:hAnsi="Times New Roman" w:eastAsia="方正楷体_GBK" w:cs="Times New Roman"/>
          <w:b w:val="0"/>
          <w:bCs w:val="0"/>
          <w:kern w:val="2"/>
          <w:sz w:val="32"/>
          <w:szCs w:val="24"/>
        </w:rPr>
        <w:t>（三）预警发布</w:t>
      </w:r>
    </w:p>
    <w:p w14:paraId="77F3B3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30"/>
        <w:textAlignment w:val="auto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>一级预警（红色）：库水位接近保证水位或出现溃坝风险，立即发布转移指令，组织下游群众紧急撤离。</w:t>
      </w:r>
    </w:p>
    <w:p w14:paraId="23EEF9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30"/>
        <w:textAlignment w:val="auto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>二级预警（橙色）：库水位达到警戒水位，发布预警信息，加密巡查监测，做好抢险准备。</w:t>
      </w:r>
    </w:p>
    <w:p w14:paraId="73A153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30"/>
        <w:textAlignment w:val="auto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>三级预警（黄色）：降雨量接近临界值或水位异常上涨，发布提示信息，加强巡查防守。</w:t>
      </w:r>
    </w:p>
    <w:p w14:paraId="57F25431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480" w:firstLineChars="150"/>
        <w:textAlignment w:val="auto"/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24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24"/>
        </w:rPr>
        <w:t>七、应急响应与处置</w:t>
      </w:r>
    </w:p>
    <w:p w14:paraId="674D5416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480" w:firstLineChars="150"/>
        <w:textAlignment w:val="auto"/>
        <w:rPr>
          <w:rFonts w:ascii="Times New Roman" w:hAnsi="Times New Roman" w:eastAsia="方正楷体_GBK" w:cs="Times New Roman"/>
          <w:b w:val="0"/>
          <w:bCs w:val="0"/>
          <w:kern w:val="2"/>
          <w:sz w:val="32"/>
          <w:szCs w:val="24"/>
        </w:rPr>
      </w:pPr>
      <w:r>
        <w:rPr>
          <w:rFonts w:ascii="Times New Roman" w:hAnsi="Times New Roman" w:eastAsia="方正楷体_GBK" w:cs="Times New Roman"/>
          <w:b w:val="0"/>
          <w:bCs w:val="0"/>
          <w:kern w:val="2"/>
          <w:sz w:val="32"/>
          <w:szCs w:val="24"/>
        </w:rPr>
        <w:t>（一）响应分级</w:t>
      </w:r>
    </w:p>
    <w:p w14:paraId="68077E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30"/>
        <w:textAlignment w:val="auto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>Ⅰ级响应：发生漫坝、溃坝等重大险情，威胁群众生命安全，由指挥部启动Ⅰ级响应，全员投入抢险，请求区级支援。</w:t>
      </w:r>
    </w:p>
    <w:p w14:paraId="150510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30"/>
        <w:textAlignment w:val="auto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>Ⅱ级响应：库水位超警戒水位，坝体出现明显险情，启动Ⅱ级响应，抢险队赶赴现场处置，组织受威胁群众转移。</w:t>
      </w:r>
    </w:p>
    <w:p w14:paraId="781F34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30"/>
        <w:textAlignment w:val="auto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>Ⅲ级响应：降雨量达预警阈值，水位异常上涨，启动Ⅲ级响应，加强监测巡查，做好防汛准备。</w:t>
      </w:r>
    </w:p>
    <w:p w14:paraId="76FDD7E0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480" w:firstLineChars="150"/>
        <w:textAlignment w:val="auto"/>
        <w:rPr>
          <w:rFonts w:ascii="Times New Roman" w:hAnsi="Times New Roman" w:eastAsia="方正楷体_GBK" w:cs="Times New Roman"/>
          <w:b w:val="0"/>
          <w:bCs w:val="0"/>
          <w:kern w:val="2"/>
          <w:sz w:val="32"/>
          <w:szCs w:val="24"/>
        </w:rPr>
      </w:pPr>
      <w:r>
        <w:rPr>
          <w:rFonts w:ascii="Times New Roman" w:hAnsi="Times New Roman" w:eastAsia="方正楷体_GBK" w:cs="Times New Roman"/>
          <w:b w:val="0"/>
          <w:bCs w:val="0"/>
          <w:kern w:val="2"/>
          <w:sz w:val="32"/>
          <w:szCs w:val="24"/>
        </w:rPr>
        <w:t>（二）险情处置流程</w:t>
      </w:r>
    </w:p>
    <w:p w14:paraId="6627ED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30"/>
        <w:textAlignment w:val="auto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>险情报告：管护责任人发现险情后，立即向村（居）委会和镇防汛办报告，说明险情位置、类型、程度及影响范围，不得迟报、漏报、瞒报。</w:t>
      </w:r>
    </w:p>
    <w:p w14:paraId="4FA87A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30"/>
        <w:textAlignment w:val="auto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>应急处置：</w:t>
      </w:r>
    </w:p>
    <w:p w14:paraId="3FC40A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30"/>
        <w:textAlignment w:val="auto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>渗漏、管涌：立即采取填堵、反滤压盖等措施，降低库水位，疏导渗水。</w:t>
      </w:r>
    </w:p>
    <w:p w14:paraId="598C1D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30"/>
        <w:textAlignment w:val="auto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>裂缝、滑坡：对坝体裂缝填充夯实，设置观测桩监测变化；对滑坡体采取削坡减载、锚固等措施。</w:t>
      </w:r>
    </w:p>
    <w:p w14:paraId="698616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30"/>
        <w:textAlignment w:val="auto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>溢洪道堵塞：迅速组织人员清除淤积物、漂浮物，确保行洪畅通。</w:t>
      </w:r>
    </w:p>
    <w:p w14:paraId="4E3240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30"/>
        <w:textAlignment w:val="auto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>漫坝、溃坝风险：立即启动转移预案，组织下游群众沿预定路线转移至安全区域，同时启用抢险设备抢护坝体。</w:t>
      </w:r>
    </w:p>
    <w:p w14:paraId="42463454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480" w:firstLineChars="150"/>
        <w:textAlignment w:val="auto"/>
        <w:rPr>
          <w:rFonts w:ascii="Times New Roman" w:hAnsi="Times New Roman" w:eastAsia="方正楷体_GBK" w:cs="Times New Roman"/>
          <w:b w:val="0"/>
          <w:bCs w:val="0"/>
          <w:kern w:val="2"/>
          <w:sz w:val="32"/>
          <w:szCs w:val="24"/>
        </w:rPr>
      </w:pPr>
      <w:r>
        <w:rPr>
          <w:rFonts w:ascii="Times New Roman" w:hAnsi="Times New Roman" w:eastAsia="方正楷体_GBK" w:cs="Times New Roman"/>
          <w:b w:val="0"/>
          <w:bCs w:val="0"/>
          <w:kern w:val="2"/>
          <w:sz w:val="32"/>
          <w:szCs w:val="24"/>
        </w:rPr>
        <w:t>（三）人员转移安置</w:t>
      </w:r>
    </w:p>
    <w:p w14:paraId="68428E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30"/>
        <w:textAlignment w:val="auto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>转移准备：提前划定转移路线、安置地点（就近选择高地、村社活动室等），制作标识牌，对转移群众登记造册，明确包保责任人。</w:t>
      </w:r>
    </w:p>
    <w:p w14:paraId="374C5C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30"/>
        <w:textAlignment w:val="auto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>转移实施：遵循</w:t>
      </w:r>
      <w:r>
        <w:rPr>
          <w:rFonts w:hint="eastAsia" w:ascii="Times New Roman" w:hAnsi="Times New Roman" w:eastAsia="方正仿宋_GBK"/>
          <w:sz w:val="32"/>
          <w:lang w:eastAsia="zh-CN"/>
        </w:rPr>
        <w:t>“</w:t>
      </w:r>
      <w:r>
        <w:rPr>
          <w:rFonts w:ascii="Times New Roman" w:hAnsi="Times New Roman" w:eastAsia="方正仿宋_GBK"/>
          <w:sz w:val="32"/>
        </w:rPr>
        <w:t>先人员后财产、先老弱病残后一般人员</w:t>
      </w:r>
      <w:r>
        <w:rPr>
          <w:rFonts w:hint="eastAsia" w:ascii="Times New Roman" w:hAnsi="Times New Roman" w:eastAsia="方正仿宋_GBK"/>
          <w:sz w:val="32"/>
          <w:lang w:eastAsia="zh-CN"/>
        </w:rPr>
        <w:t>”</w:t>
      </w:r>
      <w:r>
        <w:rPr>
          <w:rFonts w:ascii="Times New Roman" w:hAnsi="Times New Roman" w:eastAsia="方正仿宋_GBK"/>
          <w:sz w:val="32"/>
        </w:rPr>
        <w:t>原则，由包保责任人组织有序转移，确保</w:t>
      </w:r>
      <w:r>
        <w:rPr>
          <w:rFonts w:hint="eastAsia" w:ascii="Times New Roman" w:hAnsi="Times New Roman" w:eastAsia="方正仿宋_GBK"/>
          <w:sz w:val="32"/>
          <w:lang w:eastAsia="zh-CN"/>
        </w:rPr>
        <w:t>“</w:t>
      </w:r>
      <w:r>
        <w:rPr>
          <w:rFonts w:ascii="Times New Roman" w:hAnsi="Times New Roman" w:eastAsia="方正仿宋_GBK"/>
          <w:sz w:val="32"/>
        </w:rPr>
        <w:t>不落一户、不漏一人</w:t>
      </w:r>
      <w:r>
        <w:rPr>
          <w:rFonts w:hint="eastAsia" w:ascii="Times New Roman" w:hAnsi="Times New Roman" w:eastAsia="方正仿宋_GBK"/>
          <w:sz w:val="32"/>
          <w:lang w:eastAsia="zh-CN"/>
        </w:rPr>
        <w:t>”</w:t>
      </w:r>
      <w:r>
        <w:rPr>
          <w:rFonts w:ascii="Times New Roman" w:hAnsi="Times New Roman" w:eastAsia="方正仿宋_GBK"/>
          <w:sz w:val="32"/>
        </w:rPr>
        <w:t>。</w:t>
      </w:r>
    </w:p>
    <w:p w14:paraId="72704A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30"/>
        <w:textAlignment w:val="auto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>安置保障：安置点配备必要的食品、饮用水、药品等生活物资，做好卫生防疫和治安管理，保障群众基本生活。</w:t>
      </w:r>
    </w:p>
    <w:p w14:paraId="58FEA5FD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480" w:firstLineChars="150"/>
        <w:textAlignment w:val="auto"/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24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24"/>
        </w:rPr>
        <w:t>八、后期处置</w:t>
      </w:r>
    </w:p>
    <w:p w14:paraId="580F06BE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480" w:firstLineChars="150"/>
        <w:textAlignment w:val="auto"/>
        <w:rPr>
          <w:rFonts w:ascii="Times New Roman" w:hAnsi="Times New Roman" w:eastAsia="方正楷体_GBK" w:cs="Times New Roman"/>
          <w:b w:val="0"/>
          <w:bCs w:val="0"/>
          <w:kern w:val="2"/>
          <w:sz w:val="32"/>
          <w:szCs w:val="24"/>
        </w:rPr>
      </w:pPr>
      <w:r>
        <w:rPr>
          <w:rFonts w:ascii="Times New Roman" w:hAnsi="Times New Roman" w:eastAsia="方正楷体_GBK" w:cs="Times New Roman"/>
          <w:b w:val="0"/>
          <w:bCs w:val="0"/>
          <w:kern w:val="2"/>
          <w:sz w:val="32"/>
          <w:szCs w:val="24"/>
        </w:rPr>
        <w:t>（一）灾情统计上报</w:t>
      </w:r>
    </w:p>
    <w:p w14:paraId="62071A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30"/>
        <w:textAlignment w:val="auto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>险情处置结束后，24小时内完成灾情统计，包括人员伤亡、财产损失、工程损坏等情况，逐级上报至区防汛指挥部。</w:t>
      </w:r>
    </w:p>
    <w:p w14:paraId="736EA8F0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480" w:firstLineChars="150"/>
        <w:textAlignment w:val="auto"/>
        <w:rPr>
          <w:rFonts w:ascii="Times New Roman" w:hAnsi="Times New Roman" w:eastAsia="方正楷体_GBK" w:cs="Times New Roman"/>
          <w:b w:val="0"/>
          <w:bCs w:val="0"/>
          <w:kern w:val="2"/>
          <w:sz w:val="32"/>
          <w:szCs w:val="24"/>
        </w:rPr>
      </w:pPr>
      <w:r>
        <w:rPr>
          <w:rFonts w:ascii="Times New Roman" w:hAnsi="Times New Roman" w:eastAsia="方正楷体_GBK" w:cs="Times New Roman"/>
          <w:b w:val="0"/>
          <w:bCs w:val="0"/>
          <w:kern w:val="2"/>
          <w:sz w:val="32"/>
          <w:szCs w:val="24"/>
        </w:rPr>
        <w:t>（二）善后恢复</w:t>
      </w:r>
    </w:p>
    <w:p w14:paraId="629E56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30"/>
        <w:textAlignment w:val="auto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>安置救助：对受灾群众进行临时安置，发放救助物资和资金，帮助恢复生产生活。</w:t>
      </w:r>
    </w:p>
    <w:p w14:paraId="224CC6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30"/>
        <w:textAlignment w:val="auto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>工程修复：及时组织修复损坏的山坪塘坝体、溢洪道等设施，确保尽快恢复正常运行。</w:t>
      </w:r>
    </w:p>
    <w:p w14:paraId="65EBAD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30"/>
        <w:textAlignment w:val="auto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>防疫消杀：对灾区进行全面消毒，开展饮用水安全检测，防范疫病传播。</w:t>
      </w:r>
    </w:p>
    <w:p w14:paraId="6EA842B1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480" w:firstLineChars="150"/>
        <w:textAlignment w:val="auto"/>
        <w:rPr>
          <w:rFonts w:ascii="Times New Roman" w:hAnsi="Times New Roman" w:eastAsia="方正楷体_GBK" w:cs="Times New Roman"/>
          <w:b w:val="0"/>
          <w:bCs w:val="0"/>
          <w:kern w:val="2"/>
          <w:sz w:val="32"/>
          <w:szCs w:val="24"/>
        </w:rPr>
      </w:pPr>
      <w:r>
        <w:rPr>
          <w:rFonts w:ascii="Times New Roman" w:hAnsi="Times New Roman" w:eastAsia="方正楷体_GBK" w:cs="Times New Roman"/>
          <w:b w:val="0"/>
          <w:bCs w:val="0"/>
          <w:kern w:val="2"/>
          <w:sz w:val="32"/>
          <w:szCs w:val="24"/>
        </w:rPr>
        <w:t>（三）总结评估</w:t>
      </w:r>
    </w:p>
    <w:p w14:paraId="0282B5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30"/>
        <w:textAlignment w:val="auto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>汛后组织对防汛工作进行全面总结，分析险情成因、处置成效及存在问题，修订完善预案，优化防汛措施。</w:t>
      </w:r>
    </w:p>
    <w:p w14:paraId="7FCCDB40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480" w:firstLineChars="150"/>
        <w:textAlignment w:val="auto"/>
        <w:rPr>
          <w:rFonts w:ascii="Times New Roman" w:hAnsi="Times New Roman" w:eastAsia="方正楷体_GBK" w:cs="Times New Roman"/>
          <w:b w:val="0"/>
          <w:bCs w:val="0"/>
          <w:kern w:val="2"/>
          <w:sz w:val="32"/>
          <w:szCs w:val="24"/>
        </w:rPr>
      </w:pPr>
      <w:r>
        <w:rPr>
          <w:rFonts w:ascii="Times New Roman" w:hAnsi="Times New Roman" w:eastAsia="方正楷体_GBK" w:cs="Times New Roman"/>
          <w:b w:val="0"/>
          <w:bCs w:val="0"/>
          <w:kern w:val="2"/>
          <w:sz w:val="32"/>
          <w:szCs w:val="24"/>
        </w:rPr>
        <w:t>九、保障措施</w:t>
      </w:r>
    </w:p>
    <w:p w14:paraId="1948DD5B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480" w:firstLineChars="150"/>
        <w:textAlignment w:val="auto"/>
        <w:rPr>
          <w:rFonts w:ascii="Times New Roman" w:hAnsi="Times New Roman" w:eastAsia="方正楷体_GBK" w:cs="Times New Roman"/>
          <w:b w:val="0"/>
          <w:bCs w:val="0"/>
          <w:kern w:val="2"/>
          <w:sz w:val="32"/>
          <w:szCs w:val="24"/>
        </w:rPr>
      </w:pPr>
      <w:r>
        <w:rPr>
          <w:rFonts w:ascii="Times New Roman" w:hAnsi="Times New Roman" w:eastAsia="方正楷体_GBK" w:cs="Times New Roman"/>
          <w:b w:val="0"/>
          <w:bCs w:val="0"/>
          <w:kern w:val="2"/>
          <w:sz w:val="32"/>
          <w:szCs w:val="24"/>
        </w:rPr>
        <w:t>（一）组织保障</w:t>
      </w:r>
    </w:p>
    <w:p w14:paraId="7C0303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30"/>
        <w:textAlignment w:val="auto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>将山坪塘防汛工作纳入镇政府年度重点工作，层层签订责任书，定期召开专题会议部署推进，对工作不力、责任不落实导致险情扩大的，严肃追责问责。</w:t>
      </w:r>
    </w:p>
    <w:p w14:paraId="63834C09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480" w:firstLineChars="150"/>
        <w:textAlignment w:val="auto"/>
        <w:rPr>
          <w:rFonts w:ascii="Times New Roman" w:hAnsi="Times New Roman" w:eastAsia="方正楷体_GBK" w:cs="Times New Roman"/>
          <w:b w:val="0"/>
          <w:bCs w:val="0"/>
          <w:kern w:val="2"/>
          <w:sz w:val="32"/>
          <w:szCs w:val="24"/>
        </w:rPr>
      </w:pPr>
      <w:r>
        <w:rPr>
          <w:rFonts w:ascii="Times New Roman" w:hAnsi="Times New Roman" w:eastAsia="方正楷体_GBK" w:cs="Times New Roman"/>
          <w:b w:val="0"/>
          <w:bCs w:val="0"/>
          <w:kern w:val="2"/>
          <w:sz w:val="32"/>
          <w:szCs w:val="24"/>
        </w:rPr>
        <w:t>（二）资金保障</w:t>
      </w:r>
    </w:p>
    <w:p w14:paraId="3439F3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30"/>
        <w:textAlignment w:val="auto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>设立防汛专项经费，用于隐患整治、物资储备、队伍培训、工程修复等工作，确保防汛工作顺利开展。</w:t>
      </w:r>
    </w:p>
    <w:p w14:paraId="0F950273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480" w:firstLineChars="150"/>
        <w:textAlignment w:val="auto"/>
        <w:rPr>
          <w:rFonts w:ascii="Times New Roman" w:hAnsi="Times New Roman" w:eastAsia="方正楷体_GBK" w:cs="Times New Roman"/>
          <w:b w:val="0"/>
          <w:bCs w:val="0"/>
          <w:kern w:val="2"/>
          <w:sz w:val="32"/>
          <w:szCs w:val="24"/>
        </w:rPr>
      </w:pPr>
      <w:r>
        <w:rPr>
          <w:rFonts w:ascii="Times New Roman" w:hAnsi="Times New Roman" w:eastAsia="方正楷体_GBK" w:cs="Times New Roman"/>
          <w:b w:val="0"/>
          <w:bCs w:val="0"/>
          <w:kern w:val="2"/>
          <w:sz w:val="32"/>
          <w:szCs w:val="24"/>
        </w:rPr>
        <w:t>（三）通信保障</w:t>
      </w:r>
    </w:p>
    <w:p w14:paraId="6A1192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30"/>
        <w:textAlignment w:val="auto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>汛期镇、村（居）及相关部门通信设备24小时畅通，加强通讯设施检修维护，确保雨情、水情、险情信息及时传递。</w:t>
      </w:r>
    </w:p>
    <w:p w14:paraId="71A74915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480" w:firstLineChars="150"/>
        <w:textAlignment w:val="auto"/>
        <w:rPr>
          <w:rFonts w:ascii="Times New Roman" w:hAnsi="Times New Roman" w:eastAsia="方正楷体_GBK" w:cs="Times New Roman"/>
          <w:b w:val="0"/>
          <w:bCs w:val="0"/>
          <w:kern w:val="2"/>
          <w:sz w:val="32"/>
          <w:szCs w:val="24"/>
        </w:rPr>
      </w:pPr>
      <w:r>
        <w:rPr>
          <w:rFonts w:ascii="Times New Roman" w:hAnsi="Times New Roman" w:eastAsia="方正楷体_GBK" w:cs="Times New Roman"/>
          <w:b w:val="0"/>
          <w:bCs w:val="0"/>
          <w:kern w:val="2"/>
          <w:sz w:val="32"/>
          <w:szCs w:val="24"/>
        </w:rPr>
        <w:t>（四）宣传培训</w:t>
      </w:r>
    </w:p>
    <w:p w14:paraId="7D8688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30"/>
        <w:textAlignment w:val="auto"/>
        <w:rPr>
          <w:rFonts w:ascii="Times New Roman" w:hAnsi="Times New Roman" w:eastAsia="方正仿宋_GBK"/>
          <w:sz w:val="32"/>
        </w:rPr>
      </w:pPr>
      <w:r>
        <w:rPr>
          <w:rFonts w:ascii="Times New Roman" w:hAnsi="Times New Roman" w:eastAsia="方正仿宋_GBK"/>
          <w:sz w:val="32"/>
        </w:rPr>
        <w:t>通过</w:t>
      </w:r>
      <w:r>
        <w:rPr>
          <w:rFonts w:hint="eastAsia" w:ascii="Times New Roman" w:hAnsi="Times New Roman" w:eastAsia="方正仿宋_GBK"/>
          <w:sz w:val="32"/>
          <w:lang w:eastAsia="zh-CN"/>
        </w:rPr>
        <w:t>“</w:t>
      </w:r>
      <w:r>
        <w:rPr>
          <w:rFonts w:ascii="Times New Roman" w:hAnsi="Times New Roman" w:eastAsia="方正仿宋_GBK"/>
          <w:sz w:val="32"/>
        </w:rPr>
        <w:t>村村响</w:t>
      </w:r>
      <w:r>
        <w:rPr>
          <w:rFonts w:hint="eastAsia" w:ascii="Times New Roman" w:hAnsi="Times New Roman" w:eastAsia="方正仿宋_GBK"/>
          <w:sz w:val="32"/>
          <w:lang w:eastAsia="zh-CN"/>
        </w:rPr>
        <w:t>”</w:t>
      </w:r>
      <w:r>
        <w:rPr>
          <w:rFonts w:ascii="Times New Roman" w:hAnsi="Times New Roman" w:eastAsia="方正仿宋_GBK"/>
          <w:sz w:val="32"/>
        </w:rPr>
        <w:t>广播、宣传手册、院坝会等形式，普及防汛知识和应急避险技能；组织责任人、管护人员、抢险队员开展政策法规和业务培训，提升防汛工作能力。</w:t>
      </w:r>
    </w:p>
    <w:p w14:paraId="09A8D3F5">
      <w:pPr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right" w:pos="870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both"/>
        <w:textAlignment w:val="auto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4C58C5">
    <w:pPr>
      <w:pStyle w:val="3"/>
      <w:jc w:val="right"/>
      <w:rPr>
        <w:rFonts w:asciiTheme="majorEastAsia" w:hAnsiTheme="majorEastAsia" w:eastAsiaTheme="majorEastAsia"/>
        <w:sz w:val="28"/>
        <w:szCs w:val="28"/>
      </w:rPr>
    </w:pPr>
    <w:r>
      <w:rPr>
        <w:rFonts w:asciiTheme="majorEastAsia" w:hAnsiTheme="majorEastAsia" w:eastAsiaTheme="majorEastAsia"/>
        <w:sz w:val="28"/>
        <w:szCs w:val="28"/>
      </w:rPr>
      <w:t xml:space="preserve">— </w:t>
    </w:r>
    <w:r>
      <w:rPr>
        <w:rFonts w:asciiTheme="majorEastAsia" w:hAnsiTheme="majorEastAsia" w:eastAsiaTheme="majorEastAsia"/>
        <w:sz w:val="28"/>
        <w:szCs w:val="28"/>
      </w:rPr>
      <w:fldChar w:fldCharType="begin"/>
    </w:r>
    <w:r>
      <w:rPr>
        <w:rFonts w:asciiTheme="majorEastAsia" w:hAnsiTheme="majorEastAsia" w:eastAsiaTheme="majorEastAsia"/>
        <w:sz w:val="28"/>
        <w:szCs w:val="28"/>
      </w:rPr>
      <w:instrText xml:space="preserve">PAGE   \* MERGEFORMAT</w:instrText>
    </w:r>
    <w:r>
      <w:rPr>
        <w:rFonts w:asciiTheme="majorEastAsia" w:hAnsiTheme="majorEastAsia" w:eastAsiaTheme="majorEastAsia"/>
        <w:sz w:val="28"/>
        <w:szCs w:val="28"/>
      </w:rPr>
      <w:fldChar w:fldCharType="separate"/>
    </w:r>
    <w:r>
      <w:rPr>
        <w:rFonts w:asciiTheme="majorEastAsia" w:hAnsiTheme="majorEastAsia" w:eastAsiaTheme="majorEastAsia"/>
        <w:sz w:val="28"/>
        <w:szCs w:val="28"/>
        <w:lang w:val="zh-CN"/>
      </w:rPr>
      <w:t>11</w:t>
    </w:r>
    <w:r>
      <w:rPr>
        <w:rFonts w:asciiTheme="majorEastAsia" w:hAnsiTheme="majorEastAsia" w:eastAsiaTheme="majorEastAsia"/>
        <w:sz w:val="28"/>
        <w:szCs w:val="28"/>
      </w:rPr>
      <w:fldChar w:fldCharType="end"/>
    </w:r>
    <w:r>
      <w:rPr>
        <w:rFonts w:hint="eastAsia" w:asciiTheme="majorEastAsia" w:hAnsiTheme="majorEastAsia" w:eastAsiaTheme="majorEastAsia"/>
        <w:sz w:val="28"/>
        <w:szCs w:val="28"/>
      </w:rPr>
      <w:t xml:space="preserve"> </w:t>
    </w:r>
    <w:r>
      <w:rPr>
        <w:rFonts w:asciiTheme="majorEastAsia" w:hAnsiTheme="majorEastAsia" w:eastAsiaTheme="majorEastAsia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xNjlkNzBiMzFkYTk0OWYyY2JiMTA4ZGJkODlmNjUifQ=="/>
  </w:docVars>
  <w:rsids>
    <w:rsidRoot w:val="00000000"/>
    <w:rsid w:val="01374E54"/>
    <w:rsid w:val="021D06BE"/>
    <w:rsid w:val="02393082"/>
    <w:rsid w:val="02D41B0F"/>
    <w:rsid w:val="02EA7C6D"/>
    <w:rsid w:val="0309080C"/>
    <w:rsid w:val="03C7114D"/>
    <w:rsid w:val="055663AC"/>
    <w:rsid w:val="06D43218"/>
    <w:rsid w:val="09AA4D5C"/>
    <w:rsid w:val="0ADC1DFF"/>
    <w:rsid w:val="102C7E5B"/>
    <w:rsid w:val="1A534654"/>
    <w:rsid w:val="1DA84CB7"/>
    <w:rsid w:val="1DD2622D"/>
    <w:rsid w:val="1E1E5F1D"/>
    <w:rsid w:val="250E5D48"/>
    <w:rsid w:val="27F807E9"/>
    <w:rsid w:val="28375E48"/>
    <w:rsid w:val="29C916E9"/>
    <w:rsid w:val="2EC8784D"/>
    <w:rsid w:val="31292053"/>
    <w:rsid w:val="32610B57"/>
    <w:rsid w:val="35902FA2"/>
    <w:rsid w:val="36BE202C"/>
    <w:rsid w:val="378679C0"/>
    <w:rsid w:val="3C97266F"/>
    <w:rsid w:val="40491F39"/>
    <w:rsid w:val="41376F35"/>
    <w:rsid w:val="43D7120E"/>
    <w:rsid w:val="4714323A"/>
    <w:rsid w:val="48216B68"/>
    <w:rsid w:val="4AC07235"/>
    <w:rsid w:val="4AF31B98"/>
    <w:rsid w:val="4E3B668B"/>
    <w:rsid w:val="4F640757"/>
    <w:rsid w:val="52AF3E17"/>
    <w:rsid w:val="52DC1050"/>
    <w:rsid w:val="54790B80"/>
    <w:rsid w:val="54B00FE1"/>
    <w:rsid w:val="5E5451F3"/>
    <w:rsid w:val="62D41677"/>
    <w:rsid w:val="630B4688"/>
    <w:rsid w:val="67A34B94"/>
    <w:rsid w:val="69777AD4"/>
    <w:rsid w:val="6BE8335D"/>
    <w:rsid w:val="6DC61CBE"/>
    <w:rsid w:val="6E5A4154"/>
    <w:rsid w:val="6EE031AD"/>
    <w:rsid w:val="6F4C154A"/>
    <w:rsid w:val="78F45A6B"/>
    <w:rsid w:val="7D2F777E"/>
    <w:rsid w:val="7D37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ind w:firstLine="643"/>
      <w:jc w:val="left"/>
      <w:outlineLvl w:val="2"/>
    </w:pPr>
    <w:rPr>
      <w:rFonts w:ascii="楷体_GB2312" w:eastAsia="黑体"/>
      <w:b/>
      <w:kern w:val="0"/>
      <w:sz w:val="28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z w:val="24"/>
      <w:szCs w:val="24"/>
    </w:rPr>
  </w:style>
  <w:style w:type="character" w:styleId="7">
    <w:name w:val="page number"/>
    <w:basedOn w:val="6"/>
    <w:qFormat/>
    <w:uiPriority w:val="0"/>
  </w:style>
  <w:style w:type="paragraph" w:customStyle="1" w:styleId="8">
    <w:name w:val="列出段落1"/>
    <w:basedOn w:val="1"/>
    <w:qFormat/>
    <w:uiPriority w:val="0"/>
    <w:pPr>
      <w:ind w:firstLine="420" w:firstLineChars="200"/>
    </w:pPr>
  </w:style>
  <w:style w:type="paragraph" w:customStyle="1" w:styleId="9">
    <w:name w:val="Heading 1"/>
    <w:qFormat/>
    <w:uiPriority w:val="0"/>
    <w:pPr>
      <w:spacing w:before="380" w:after="140" w:line="288" w:lineRule="auto"/>
      <w:outlineLvl w:val="0"/>
    </w:pPr>
    <w:rPr>
      <w:rFonts w:ascii="Arial" w:hAnsi="Arial" w:eastAsia="等线" w:cs="Arial"/>
      <w:b/>
      <w:bCs/>
      <w:sz w:val="36"/>
      <w:szCs w:val="36"/>
      <w:lang w:val="en-US" w:eastAsia="zh-CN" w:bidi="ar-SA"/>
    </w:rPr>
  </w:style>
  <w:style w:type="paragraph" w:customStyle="1" w:styleId="10">
    <w:name w:val="Heading 3"/>
    <w:qFormat/>
    <w:uiPriority w:val="0"/>
    <w:pPr>
      <w:spacing w:before="300" w:after="120" w:line="288" w:lineRule="auto"/>
      <w:outlineLvl w:val="2"/>
    </w:pPr>
    <w:rPr>
      <w:rFonts w:ascii="Arial" w:hAnsi="Arial" w:eastAsia="等线" w:cs="Arial"/>
      <w:b/>
      <w:bCs/>
      <w:sz w:val="30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3106</Words>
  <Characters>3148</Characters>
  <Lines>0</Lines>
  <Paragraphs>0</Paragraphs>
  <TotalTime>4</TotalTime>
  <ScaleCrop>false</ScaleCrop>
  <LinksUpToDate>false</LinksUpToDate>
  <CharactersWithSpaces>3203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2022-05-11T12:08:00Z</dcterms:created>
  <dc:creator>Administrator</dc:creator>
  <cp:lastModifiedBy>庞</cp:lastModifiedBy>
  <cp:lastPrinted>2026-01-22T08:20:14Z</cp:lastPrinted>
  <dcterms:modified xsi:type="dcterms:W3CDTF">2026-01-22T08:20:22Z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55FD338833F34750B0D7A53E8C06D7C8_13</vt:lpwstr>
  </property>
  <property fmtid="{D5CDD505-2E9C-101B-9397-08002B2CF9AE}" pid="4" name="KSOTemplateDocerSaveRecord">
    <vt:lpwstr>eyJoZGlkIjoiZjMxMWZmMGY5OGIxNDc0NmY1ZWUzZDQ0YWJjNTE2MjgiLCJ1c2VySWQiOiI3MjUzOTc1OTgifQ==</vt:lpwstr>
  </property>
</Properties>
</file>