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sz w:val="28"/>
          <w:szCs w:val="28"/>
        </w:rPr>
      </w:pPr>
      <w:r>
        <w:rPr>
          <w:rFonts w:eastAsia="方正黑体_GBK"/>
          <w:szCs w:val="32"/>
        </w:rPr>
        <w:t>附件1</w:t>
      </w:r>
    </w:p>
    <w:p>
      <w:pPr>
        <w:spacing w:line="600" w:lineRule="exact"/>
        <w:jc w:val="center"/>
        <w:rPr>
          <w:rFonts w:eastAsia="方正黑体_GBK"/>
          <w:szCs w:val="32"/>
        </w:rPr>
      </w:pPr>
      <w:bookmarkStart w:id="0" w:name="_GoBack"/>
      <w:r>
        <w:rPr>
          <w:rFonts w:eastAsia="方正黑体_GBK"/>
          <w:szCs w:val="32"/>
        </w:rPr>
        <w:t>蓬东乡_____村（社区）___组“十星级文明户”互评记录</w:t>
      </w:r>
    </w:p>
    <w:bookmarkEnd w:id="0"/>
    <w:p>
      <w:pPr>
        <w:spacing w:line="600" w:lineRule="exact"/>
        <w:rPr>
          <w:rFonts w:eastAsia="方正楷体_GBK"/>
          <w:szCs w:val="32"/>
        </w:rPr>
      </w:pPr>
      <w:r>
        <w:rPr>
          <w:rFonts w:eastAsia="方正楷体_GBK"/>
          <w:szCs w:val="32"/>
        </w:rPr>
        <w:t>会议时间：</w:t>
      </w:r>
      <w:r>
        <w:rPr>
          <w:szCs w:val="32"/>
        </w:rPr>
        <w:t xml:space="preserve">  年  月  日          </w:t>
      </w:r>
      <w:r>
        <w:rPr>
          <w:rFonts w:hint="eastAsia"/>
          <w:szCs w:val="32"/>
          <w:lang w:val="en-US" w:eastAsia="zh-CN"/>
        </w:rPr>
        <w:t xml:space="preserve">   </w:t>
      </w:r>
      <w:r>
        <w:rPr>
          <w:rFonts w:eastAsia="方正楷体_GBK"/>
          <w:szCs w:val="32"/>
        </w:rPr>
        <w:t>互评地点：</w:t>
      </w:r>
    </w:p>
    <w:p>
      <w:pPr>
        <w:spacing w:line="600" w:lineRule="exact"/>
        <w:rPr>
          <w:rFonts w:eastAsia="方正楷体_GBK"/>
          <w:szCs w:val="32"/>
        </w:rPr>
      </w:pPr>
      <w:r>
        <w:rPr>
          <w:rFonts w:eastAsia="方正楷体_GBK"/>
          <w:szCs w:val="32"/>
        </w:rPr>
        <w:t>主 持 人：</w:t>
      </w:r>
      <w:r>
        <w:rPr>
          <w:szCs w:val="32"/>
        </w:rPr>
        <w:t xml:space="preserve">                     </w:t>
      </w:r>
      <w:r>
        <w:rPr>
          <w:rFonts w:eastAsia="方正楷体_GBK"/>
          <w:szCs w:val="32"/>
        </w:rPr>
        <w:t xml:space="preserve">    记 录 人：</w:t>
      </w:r>
    </w:p>
    <w:p>
      <w:pPr>
        <w:spacing w:line="600" w:lineRule="exact"/>
        <w:rPr>
          <w:sz w:val="28"/>
          <w:szCs w:val="28"/>
        </w:rPr>
      </w:pPr>
      <w:r>
        <w:rPr>
          <w:rFonts w:eastAsia="方正楷体_GBK"/>
          <w:szCs w:val="32"/>
        </w:rPr>
        <w:t>参会人员：</w:t>
      </w:r>
      <w:r>
        <w:rPr>
          <w:sz w:val="28"/>
          <w:szCs w:val="28"/>
        </w:rPr>
        <w:t>____________________________________________________</w:t>
      </w:r>
    </w:p>
    <w:p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600" w:lineRule="exact"/>
        <w:rPr>
          <w:szCs w:val="32"/>
        </w:rPr>
      </w:pPr>
      <w:r>
        <w:rPr>
          <w:rFonts w:eastAsia="方正楷体_GBK"/>
          <w:szCs w:val="32"/>
        </w:rPr>
        <w:t>互评内容：</w:t>
      </w:r>
      <w:r>
        <w:rPr>
          <w:szCs w:val="32"/>
        </w:rPr>
        <w:t>爱党爱国星、勤劳致富星、诚实守信星、团结友善星、孝老敬贤星、遵规守法星、生态文明星、计划生育星、环境卫生星、科教文体星。</w:t>
      </w:r>
    </w:p>
    <w:p>
      <w:pPr>
        <w:spacing w:line="600" w:lineRule="exact"/>
        <w:rPr>
          <w:szCs w:val="32"/>
        </w:rPr>
      </w:pPr>
      <w:r>
        <w:rPr>
          <w:rFonts w:eastAsia="方正楷体_GBK"/>
          <w:szCs w:val="32"/>
        </w:rPr>
        <w:t>通过方式：</w:t>
      </w:r>
      <w:r>
        <w:rPr>
          <w:sz w:val="28"/>
          <w:szCs w:val="28"/>
        </w:rPr>
        <w:t>_____________________________________________________</w:t>
      </w:r>
    </w:p>
    <w:p>
      <w:pPr>
        <w:spacing w:line="600" w:lineRule="exact"/>
        <w:rPr>
          <w:sz w:val="28"/>
          <w:szCs w:val="28"/>
        </w:rPr>
      </w:pPr>
      <w:r>
        <w:rPr>
          <w:rFonts w:eastAsia="方正楷体_GBK"/>
          <w:szCs w:val="32"/>
        </w:rPr>
        <w:t>互评结果：</w:t>
      </w:r>
      <w:r>
        <w:rPr>
          <w:sz w:val="28"/>
          <w:szCs w:val="28"/>
        </w:rPr>
        <w:t>_____________________________________________________</w:t>
      </w:r>
    </w:p>
    <w:p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>
      <w:pPr>
        <w:spacing w:line="600" w:lineRule="exact"/>
        <w:rPr>
          <w:rFonts w:hint="default" w:eastAsia="方正仿宋_GBK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474" w:gutter="0"/>
          <w:cols w:space="720" w:num="1"/>
          <w:docGrid w:type="linesAndChars" w:linePitch="579" w:charSpace="-849"/>
        </w:sectPr>
      </w:pPr>
      <w:r>
        <w:rPr>
          <w:sz w:val="28"/>
          <w:szCs w:val="28"/>
        </w:rPr>
        <w:t>____________________________________________________________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D8255FD-7BB4-4B45-9182-0CFF8973F71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C0DBF2E-FB97-470F-9B48-735DAB92631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9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10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B59E8"/>
    <w:rsid w:val="2A1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2021-12-23T07:30:00Z</dcterms:created>
  <dc:creator>WPS_1514552019</dc:creator>
  <cp:lastModifiedBy>WPS_1514552019</cp:lastModifiedBy>
  <dcterms:modified xsi:type="dcterms:W3CDTF">2021-12-23T07:32:21Z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6B06BFA335254CEEA091BF924D725D47</vt:lpwstr>
  </property>
</Properties>
</file>