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C5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3"/>
        <w:jc w:val="center"/>
        <w:textAlignment w:val="auto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</w:p>
    <w:p w14:paraId="7DDB9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</w:p>
    <w:p w14:paraId="5C60B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</w:p>
    <w:p w14:paraId="3D1DA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</w:p>
    <w:p w14:paraId="30D6E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</w:p>
    <w:p w14:paraId="27B90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</w:p>
    <w:p w14:paraId="5624D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6BC81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水田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发〔202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〕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号</w:t>
      </w:r>
    </w:p>
    <w:p w14:paraId="177F299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2066943B">
      <w:pPr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黔江区水田乡人民政府</w:t>
      </w:r>
    </w:p>
    <w:p w14:paraId="3AF7591B">
      <w:pPr>
        <w:spacing w:line="594" w:lineRule="exact"/>
        <w:jc w:val="center"/>
        <w:rPr>
          <w:rFonts w:hint="default" w:ascii="Times New Roman" w:hAnsi="Times New Roman" w:eastAsia="方正小标宋_GBK" w:cs="Times New Roman"/>
          <w:spacing w:val="-23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23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spacing w:val="-23"/>
          <w:sz w:val="44"/>
          <w:szCs w:val="44"/>
          <w:lang w:eastAsia="zh-CN"/>
        </w:rPr>
        <w:t>印发调整</w:t>
      </w:r>
      <w:r>
        <w:rPr>
          <w:rFonts w:hint="default" w:ascii="Times New Roman" w:hAnsi="Times New Roman" w:eastAsia="方正小标宋_GBK" w:cs="Times New Roman"/>
          <w:spacing w:val="-23"/>
          <w:sz w:val="44"/>
          <w:szCs w:val="44"/>
        </w:rPr>
        <w:t>信访稳定安全保障工作领导小组</w:t>
      </w:r>
    </w:p>
    <w:p w14:paraId="0FDA8C51">
      <w:pPr>
        <w:spacing w:line="594" w:lineRule="exact"/>
        <w:jc w:val="center"/>
        <w:rPr>
          <w:rFonts w:hint="default" w:ascii="Times New Roman" w:hAnsi="Times New Roman" w:eastAsia="方正小标宋_GBK" w:cs="Times New Roman"/>
          <w:spacing w:val="-23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23"/>
          <w:sz w:val="44"/>
          <w:szCs w:val="44"/>
        </w:rPr>
        <w:t>的通知</w:t>
      </w:r>
    </w:p>
    <w:p w14:paraId="24251DE0">
      <w:pPr>
        <w:spacing w:line="594" w:lineRule="exact"/>
        <w:rPr>
          <w:rFonts w:hint="default" w:ascii="Times New Roman" w:hAnsi="Times New Roman" w:eastAsia="FangSong_GB2312" w:cs="Times New Roman"/>
          <w:sz w:val="32"/>
          <w:szCs w:val="32"/>
        </w:rPr>
      </w:pPr>
    </w:p>
    <w:p w14:paraId="7C942E5A">
      <w:pPr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各村（社区），各办、站、所、中心，乡有关部门：</w:t>
      </w:r>
    </w:p>
    <w:p w14:paraId="2C066516"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坚持和加强党对信访工作的全面领导，践行以人民为中心的发展思想，大力推进《信访条例》学习宣传和贯彻实施工作，做到“七个坚决防止”，在全乡营造办事依法、遇事找法、解决问题用法、化解矛盾靠法的良好环境。</w:t>
      </w:r>
    </w:p>
    <w:p w14:paraId="33E77760"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经乡党委决定，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进一步调整完善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水田乡信访稳定安全保障工作领导小组，组成人员名单如下：</w:t>
      </w:r>
    </w:p>
    <w:p w14:paraId="31733EB3"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组  长：徐  刚</w:t>
      </w:r>
    </w:p>
    <w:p w14:paraId="494A7780"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副组长：陈许坤  </w:t>
      </w:r>
    </w:p>
    <w:p w14:paraId="0E1E31D6">
      <w:pPr>
        <w:spacing w:line="594" w:lineRule="exact"/>
        <w:ind w:left="160" w:leftChars="76" w:firstLine="480" w:firstLineChars="15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成  员：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李吉忠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万世杰 黄  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李红艳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 </w:t>
      </w:r>
    </w:p>
    <w:p w14:paraId="42E6A2E3">
      <w:pPr>
        <w:spacing w:line="594" w:lineRule="exact"/>
        <w:ind w:left="160" w:leftChars="76" w:firstLine="1760" w:firstLineChars="55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王孝红 张保全 张贵泽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刘鹏程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    </w:t>
      </w:r>
    </w:p>
    <w:p w14:paraId="2BFA8AE7"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领导小组下设办公室在平安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法治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办，由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李吉忠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同志负责协调处理信访稳定安全保障日常相关工作。</w:t>
      </w:r>
    </w:p>
    <w:p w14:paraId="09BB57C4">
      <w:pPr>
        <w:pStyle w:val="6"/>
        <w:keepNext w:val="0"/>
        <w:keepLines w:val="0"/>
        <w:spacing w:line="594" w:lineRule="exact"/>
        <w:rPr>
          <w:rFonts w:hint="default" w:ascii="Times New Roman" w:hAnsi="Times New Roman" w:cs="Times New Roman"/>
        </w:rPr>
      </w:pPr>
    </w:p>
    <w:p w14:paraId="23462E49">
      <w:pPr>
        <w:rPr>
          <w:rFonts w:hint="default" w:ascii="Times New Roman" w:hAnsi="Times New Roman" w:cs="Times New Roman"/>
        </w:rPr>
      </w:pPr>
    </w:p>
    <w:p w14:paraId="222BD995">
      <w:pPr>
        <w:spacing w:line="594" w:lineRule="exact"/>
        <w:ind w:firstLine="3840" w:firstLineChars="1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黔江区水田乡人民政府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11D6750E">
      <w:pPr>
        <w:wordWrap w:val="0"/>
        <w:spacing w:line="594" w:lineRule="exact"/>
        <w:ind w:firstLine="4320" w:firstLineChars="1350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2026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</w:t>
      </w:r>
    </w:p>
    <w:p w14:paraId="43A15E85">
      <w:pPr>
        <w:spacing w:line="594" w:lineRule="exact"/>
      </w:pPr>
    </w:p>
    <w:p w14:paraId="112C245F">
      <w:pPr>
        <w:spacing w:line="594" w:lineRule="exact"/>
      </w:pPr>
    </w:p>
    <w:p w14:paraId="2627B5E7">
      <w:pPr>
        <w:spacing w:line="594" w:lineRule="exact"/>
      </w:pPr>
    </w:p>
    <w:p w14:paraId="62B498F6">
      <w:pPr>
        <w:spacing w:line="594" w:lineRule="exact"/>
      </w:pPr>
    </w:p>
    <w:p w14:paraId="5BBC330C">
      <w:pPr>
        <w:spacing w:line="594" w:lineRule="exact"/>
      </w:pPr>
    </w:p>
    <w:p w14:paraId="38CD6C1C">
      <w:pPr>
        <w:spacing w:line="594" w:lineRule="exact"/>
      </w:pPr>
    </w:p>
    <w:p w14:paraId="02794DA9">
      <w:pPr>
        <w:spacing w:line="594" w:lineRule="exact"/>
      </w:pPr>
    </w:p>
    <w:p w14:paraId="44FFD68E">
      <w:pPr>
        <w:spacing w:line="594" w:lineRule="exact"/>
      </w:pPr>
    </w:p>
    <w:p w14:paraId="253524DD">
      <w:pPr>
        <w:spacing w:line="594" w:lineRule="exact"/>
      </w:pPr>
    </w:p>
    <w:p w14:paraId="1F6879C0">
      <w:pPr>
        <w:spacing w:line="594" w:lineRule="exact"/>
      </w:pPr>
    </w:p>
    <w:p w14:paraId="14110AC9">
      <w:pPr>
        <w:spacing w:line="594" w:lineRule="exact"/>
      </w:pPr>
    </w:p>
    <w:p w14:paraId="37218731">
      <w:pPr>
        <w:pStyle w:val="2"/>
      </w:pPr>
    </w:p>
    <w:p w14:paraId="06783D7F">
      <w:pPr>
        <w:pStyle w:val="4"/>
      </w:pPr>
    </w:p>
    <w:p w14:paraId="05AF9D79">
      <w:bookmarkStart w:id="0" w:name="_GoBack"/>
      <w:bookmarkEnd w:id="0"/>
    </w:p>
    <w:p w14:paraId="724CD583">
      <w:pPr>
        <w:pBdr>
          <w:top w:val="single" w:color="auto" w:sz="12" w:space="0"/>
          <w:bottom w:val="single" w:color="auto" w:sz="12" w:space="1"/>
          <w:between w:val="single" w:color="auto" w:sz="6" w:space="1"/>
        </w:pBdr>
        <w:adjustRightInd w:val="0"/>
        <w:snapToGrid w:val="0"/>
        <w:spacing w:line="600" w:lineRule="exact"/>
        <w:ind w:firstLine="140" w:firstLineChars="5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黔江区水田乡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基层治理综合指挥室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            202</w:t>
      </w:r>
      <w:r>
        <w:rPr>
          <w:rFonts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24</w:t>
      </w:r>
      <w:r>
        <w:rPr>
          <w:rFonts w:ascii="Times New Roman" w:hAnsi="Times New Roman" w:eastAsia="方正仿宋_GBK" w:cs="Times New Roman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66244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CED629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CED629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0973B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508F42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508F42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ODdiOWY4YmRjYWNmODYxM2U3NTNkOWQwODYwZmRmOGMifQ=="/>
  </w:docVars>
  <w:rsids>
    <w:rsidRoot w:val="00000000"/>
    <w:rsid w:val="16AB3EBF"/>
    <w:rsid w:val="2A9E62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link w:val="15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7">
    <w:name w:val="heading 3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Calibri" w:eastAsia="仿宋_GB2312" w:cs="Times New Roman"/>
      <w:color w:val="000000"/>
      <w:sz w:val="24"/>
      <w:lang w:val="en-US" w:eastAsia="zh-CN"/>
    </w:rPr>
  </w:style>
  <w:style w:type="paragraph" w:customStyle="1" w:styleId="3">
    <w:name w:val="正文1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8">
    <w:name w:val="Normal Indent"/>
    <w:basedOn w:val="1"/>
    <w:next w:val="1"/>
    <w:qFormat/>
    <w:uiPriority w:val="0"/>
    <w:pPr>
      <w:ind w:firstLine="420" w:firstLineChars="200"/>
    </w:pPr>
  </w:style>
  <w:style w:type="paragraph" w:styleId="9">
    <w:name w:val="Date"/>
    <w:basedOn w:val="1"/>
    <w:next w:val="1"/>
    <w:qFormat/>
    <w:uiPriority w:val="0"/>
    <w:pPr>
      <w:ind w:left="2500" w:leftChars="2500"/>
    </w:pPr>
    <w:rPr>
      <w:rFonts w:ascii="宋体" w:hAnsi="宋体" w:eastAsia="宋体" w:cs="Times New Roman"/>
      <w:sz w:val="30"/>
      <w:szCs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heading 1 Char"/>
    <w:basedOn w:val="13"/>
    <w:link w:val="5"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5">
    <w:name w:val="heading 2 Char"/>
    <w:basedOn w:val="13"/>
    <w:link w:val="6"/>
    <w:autoRedefine/>
    <w:uiPriority w:val="0"/>
    <w:rPr>
      <w:rFonts w:ascii="Calibri Light" w:hAnsi="Calibri Light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6">
    <w:name w:val="heading 3 Char"/>
    <w:basedOn w:val="13"/>
    <w:link w:val="7"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E8B1BB-5ED7-4383-8DFE-CAFAE1D653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2</Pages>
  <Words>319</Words>
  <Characters>329</Characters>
  <Lines>0</Lines>
  <Paragraphs>37</Paragraphs>
  <TotalTime>2</TotalTime>
  <ScaleCrop>false</ScaleCrop>
  <LinksUpToDate>false</LinksUpToDate>
  <CharactersWithSpaces>383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2021-12-17T01:55:00Z</dcterms:created>
  <dc:creator>微软用户</dc:creator>
  <cp:lastModifiedBy>王练琼</cp:lastModifiedBy>
  <cp:lastPrinted>2026-03-25T07:29:43Z</cp:lastPrinted>
  <dcterms:modified xsi:type="dcterms:W3CDTF">2026-03-25T07:29:47Z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CD77367BE5164329A897CFBB9185BBD8_13</vt:lpwstr>
  </property>
  <property fmtid="{D5CDD505-2E9C-101B-9397-08002B2CF9AE}" pid="4" name="KSOTemplateDocerSaveRecord">
    <vt:lpwstr>eyJoZGlkIjoiNjM0ZjMwNjU4Mjc0NTYyNGFmNjE0NzdkZjdkY2IxODQiLCJ1c2VySWQiOiI2NDk3MTg4NjEifQ==</vt:lpwstr>
  </property>
</Properties>
</file>